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84C" w:rsidRPr="0068284C" w:rsidRDefault="0068284C" w:rsidP="0068284C">
      <w:pPr>
        <w:spacing w:line="480" w:lineRule="exact"/>
        <w:jc w:val="center"/>
        <w:rPr>
          <w:rFonts w:ascii="Arial" w:eastAsia="ＭＳ ゴシック" w:hAnsi="Arial"/>
          <w:sz w:val="36"/>
          <w:szCs w:val="36"/>
        </w:rPr>
      </w:pPr>
      <w:bookmarkStart w:id="0" w:name="_GoBack"/>
      <w:bookmarkEnd w:id="0"/>
      <w:r w:rsidRPr="000C09C8">
        <w:rPr>
          <w:rFonts w:ascii="Arial" w:eastAsia="ＭＳ ゴシック" w:hAnsi="Arial" w:hint="eastAsia"/>
          <w:color w:val="000000"/>
          <w:sz w:val="36"/>
          <w:szCs w:val="36"/>
        </w:rPr>
        <w:t>令和</w:t>
      </w:r>
      <w:r w:rsidR="003F7AAF" w:rsidRPr="000C09C8">
        <w:rPr>
          <w:rFonts w:ascii="Arial" w:eastAsia="ＭＳ ゴシック" w:hAnsi="Arial" w:hint="eastAsia"/>
          <w:color w:val="000000"/>
          <w:sz w:val="36"/>
          <w:szCs w:val="36"/>
        </w:rPr>
        <w:t>6</w:t>
      </w:r>
      <w:r w:rsidRPr="000C09C8">
        <w:rPr>
          <w:rFonts w:ascii="Arial" w:eastAsia="ＭＳ ゴシック" w:hAnsi="Arial" w:hint="eastAsia"/>
          <w:color w:val="000000"/>
          <w:sz w:val="36"/>
          <w:szCs w:val="36"/>
        </w:rPr>
        <w:t>年度（</w:t>
      </w:r>
      <w:r w:rsidRPr="000C09C8">
        <w:rPr>
          <w:rFonts w:ascii="Arial" w:eastAsia="ＭＳ ゴシック" w:hAnsi="Arial" w:hint="eastAsia"/>
          <w:color w:val="000000"/>
          <w:sz w:val="36"/>
          <w:szCs w:val="36"/>
        </w:rPr>
        <w:t>202</w:t>
      </w:r>
      <w:r w:rsidR="003F7AAF" w:rsidRPr="000C09C8">
        <w:rPr>
          <w:rFonts w:ascii="Arial" w:eastAsia="ＭＳ ゴシック" w:hAnsi="Arial" w:hint="eastAsia"/>
          <w:color w:val="000000"/>
          <w:sz w:val="36"/>
          <w:szCs w:val="36"/>
        </w:rPr>
        <w:t>4</w:t>
      </w:r>
      <w:r w:rsidRPr="000C09C8">
        <w:rPr>
          <w:rFonts w:ascii="Arial" w:eastAsia="ＭＳ ゴシック" w:hAnsi="Arial" w:hint="eastAsia"/>
          <w:color w:val="000000"/>
          <w:sz w:val="36"/>
          <w:szCs w:val="36"/>
        </w:rPr>
        <w:t>年度）</w:t>
      </w:r>
      <w:r w:rsidRPr="0068284C">
        <w:rPr>
          <w:rFonts w:ascii="Arial" w:eastAsia="ＭＳ ゴシック" w:hAnsi="Arial" w:hint="eastAsia"/>
          <w:sz w:val="36"/>
          <w:szCs w:val="36"/>
        </w:rPr>
        <w:t>「新しい理科」中学年</w:t>
      </w:r>
    </w:p>
    <w:p w:rsidR="004E7515" w:rsidRPr="0068284C" w:rsidRDefault="00D711B9" w:rsidP="0068284C">
      <w:pPr>
        <w:spacing w:line="480" w:lineRule="exact"/>
        <w:jc w:val="center"/>
        <w:rPr>
          <w:rFonts w:ascii="Arial" w:eastAsia="ＭＳ ゴシック" w:hAnsi="Arial"/>
          <w:sz w:val="40"/>
          <w:szCs w:val="40"/>
        </w:rPr>
      </w:pPr>
      <w:r w:rsidRPr="0068284C">
        <w:rPr>
          <w:rFonts w:ascii="Arial" w:eastAsia="ＭＳ ゴシック" w:hAnsi="Arial" w:hint="eastAsia"/>
          <w:sz w:val="40"/>
          <w:szCs w:val="40"/>
        </w:rPr>
        <w:t>複式学級用／同内容指導二本案による指導計画</w:t>
      </w:r>
    </w:p>
    <w:p w:rsidR="004E7515" w:rsidRPr="0068284C" w:rsidRDefault="00950EEC" w:rsidP="00A761B1">
      <w:pPr>
        <w:spacing w:line="160" w:lineRule="exact"/>
      </w:pPr>
      <w:r>
        <w:rPr>
          <w:noProof/>
        </w:rPr>
        <mc:AlternateContent>
          <mc:Choice Requires="wpg">
            <w:drawing>
              <wp:anchor distT="0" distB="0" distL="114300" distR="114300" simplePos="0" relativeHeight="251657216" behindDoc="0" locked="0" layoutInCell="1" allowOverlap="1">
                <wp:simplePos x="0" y="0"/>
                <wp:positionH relativeFrom="column">
                  <wp:posOffset>0</wp:posOffset>
                </wp:positionH>
                <wp:positionV relativeFrom="paragraph">
                  <wp:posOffset>53975</wp:posOffset>
                </wp:positionV>
                <wp:extent cx="6480175" cy="36195"/>
                <wp:effectExtent l="0" t="0" r="15875" b="190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36195"/>
                          <a:chOff x="851" y="1451"/>
                          <a:chExt cx="10205" cy="57"/>
                        </a:xfrm>
                      </wpg:grpSpPr>
                      <wps:wsp>
                        <wps:cNvPr id="5" name="AutoShape 2"/>
                        <wps:cNvCnPr>
                          <a:cxnSpLocks noChangeShapeType="1"/>
                        </wps:cNvCnPr>
                        <wps:spPr bwMode="auto">
                          <a:xfrm>
                            <a:off x="851" y="1508"/>
                            <a:ext cx="1020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
                        <wps:cNvCnPr>
                          <a:cxnSpLocks noChangeShapeType="1"/>
                        </wps:cNvCnPr>
                        <wps:spPr bwMode="auto">
                          <a:xfrm>
                            <a:off x="851" y="1451"/>
                            <a:ext cx="1020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3A2656" id="Group 4" o:spid="_x0000_s1026" style="position:absolute;left:0;text-align:left;margin-left:0;margin-top:4.25pt;width:510.25pt;height:2.85pt;z-index:251657216" coordorigin="851,1451" coordsize="1020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">
                <v:shapetype id="_x0000_t32" coordsize="21600,21600" o:spt="32" o:oned="t" path="m,l21600,21600e" filled="f">
                  <v:path arrowok="t" fillok="f" o:connecttype="none"/>
                  <o:lock v:ext="edit" shapetype="t"/>
                </v:shapetype>
                <v:shape id="AutoShape 2" o:spid="_x0000_s1027" type="#_x0000_t32" style="position:absolute;left:851;top:1508;width:102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" strokeweight="2pt"/>
                <v:shape id="AutoShape 3" o:spid="_x0000_s1028" type="#_x0000_t32" style="position:absolute;left:851;top:1451;width:102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" strokeweight=".5pt"/>
              </v:group>
            </w:pict>
          </mc:Fallback>
        </mc:AlternateContent>
      </w:r>
    </w:p>
    <w:p w:rsidR="004E7515" w:rsidRPr="0068284C" w:rsidRDefault="004E7515" w:rsidP="00A761B1">
      <w:pPr>
        <w:spacing w:line="160" w:lineRule="exact"/>
      </w:pPr>
    </w:p>
    <w:p w:rsidR="004E7515" w:rsidRPr="0068284C" w:rsidRDefault="004E7515" w:rsidP="00A761B1">
      <w:pPr>
        <w:spacing w:line="160" w:lineRule="exact"/>
        <w:sectPr w:rsidR="004E7515" w:rsidRPr="0068284C" w:rsidSect="008E2134">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284" w:footer="284" w:gutter="0"/>
          <w:pgNumType w:fmt="numberInDash" w:start="1"/>
          <w:cols w:space="720"/>
          <w:docGrid w:linePitch="480" w:charSpace="759"/>
        </w:sectPr>
      </w:pPr>
    </w:p>
    <w:p w:rsidR="004E7515" w:rsidRPr="0068284C" w:rsidRDefault="00D711B9" w:rsidP="0068284C">
      <w:pPr>
        <w:spacing w:line="380" w:lineRule="exact"/>
        <w:ind w:firstLineChars="100" w:firstLine="200"/>
      </w:pPr>
      <w:r w:rsidRPr="0068284C">
        <w:rPr>
          <w:rFonts w:hint="eastAsia"/>
        </w:rPr>
        <w:t>複式学級における学習指導には</w:t>
      </w:r>
      <w:r w:rsidR="00515A25">
        <w:rPr>
          <w:rFonts w:hint="eastAsia"/>
        </w:rPr>
        <w:t>、</w:t>
      </w:r>
      <w:r w:rsidRPr="0068284C">
        <w:rPr>
          <w:rFonts w:hint="eastAsia"/>
        </w:rPr>
        <w:t>同じ時間に各学年の内容を指導する「学年別指導」と</w:t>
      </w:r>
      <w:r w:rsidR="00515A25">
        <w:rPr>
          <w:rFonts w:hint="eastAsia"/>
        </w:rPr>
        <w:t>、</w:t>
      </w:r>
      <w:r w:rsidRPr="0068284C">
        <w:rPr>
          <w:rFonts w:hint="eastAsia"/>
        </w:rPr>
        <w:t>２学年を１つの学級として</w:t>
      </w:r>
      <w:r w:rsidR="00515A25">
        <w:rPr>
          <w:rFonts w:hint="eastAsia"/>
        </w:rPr>
        <w:t>、</w:t>
      </w:r>
      <w:r w:rsidRPr="0068284C">
        <w:rPr>
          <w:rFonts w:hint="eastAsia"/>
        </w:rPr>
        <w:t>同じ時間に同じ内容を指導する「同内容指導」がある。ここでは</w:t>
      </w:r>
      <w:r w:rsidR="00515A25">
        <w:rPr>
          <w:rFonts w:hint="eastAsia"/>
        </w:rPr>
        <w:t>、</w:t>
      </w:r>
      <w:r w:rsidRPr="0068284C">
        <w:rPr>
          <w:rFonts w:hint="eastAsia"/>
        </w:rPr>
        <w:t>同内容指導のうち</w:t>
      </w:r>
      <w:r w:rsidR="00515A25">
        <w:rPr>
          <w:rFonts w:hint="eastAsia"/>
        </w:rPr>
        <w:t>、</w:t>
      </w:r>
      <w:r w:rsidRPr="0068284C">
        <w:rPr>
          <w:rFonts w:hint="eastAsia"/>
        </w:rPr>
        <w:t>上・下学年の内容を入れ替える同内容指導二本案による指導計画を提示する。同内容指導二本案は</w:t>
      </w:r>
      <w:r w:rsidR="00515A25">
        <w:rPr>
          <w:rFonts w:hint="eastAsia"/>
        </w:rPr>
        <w:t>、</w:t>
      </w:r>
      <w:r w:rsidRPr="0068284C">
        <w:rPr>
          <w:rFonts w:hint="eastAsia"/>
        </w:rPr>
        <w:t>上・下両学年の内容を</w:t>
      </w:r>
      <w:r w:rsidRPr="0068284C">
        <w:rPr>
          <w:rFonts w:hint="eastAsia"/>
        </w:rPr>
        <w:t>A</w:t>
      </w:r>
      <w:r w:rsidRPr="0068284C">
        <w:rPr>
          <w:rFonts w:hint="eastAsia"/>
        </w:rPr>
        <w:t>年度と</w:t>
      </w:r>
      <w:r w:rsidRPr="0068284C">
        <w:rPr>
          <w:rFonts w:hint="eastAsia"/>
        </w:rPr>
        <w:t>B</w:t>
      </w:r>
      <w:r w:rsidRPr="0068284C">
        <w:rPr>
          <w:rFonts w:hint="eastAsia"/>
        </w:rPr>
        <w:t>年度の２か年間に分けて</w:t>
      </w:r>
      <w:r w:rsidR="00515A25">
        <w:rPr>
          <w:rFonts w:hint="eastAsia"/>
        </w:rPr>
        <w:t>、</w:t>
      </w:r>
      <w:r w:rsidRPr="0068284C">
        <w:rPr>
          <w:rFonts w:hint="eastAsia"/>
        </w:rPr>
        <w:t>単元相互の関連性や教材の順序性に配慮して組み直すものである。</w:t>
      </w:r>
    </w:p>
    <w:p w:rsidR="00515A25" w:rsidRDefault="00515A25" w:rsidP="0068284C">
      <w:pPr>
        <w:spacing w:line="380" w:lineRule="exact"/>
        <w:rPr>
          <w:rFonts w:ascii="ＭＳ ゴシック" w:eastAsia="ＭＳ ゴシック" w:hAnsi="Arial"/>
        </w:rPr>
      </w:pPr>
    </w:p>
    <w:p w:rsidR="004E7515" w:rsidRPr="0068284C" w:rsidRDefault="004E7515" w:rsidP="0068284C">
      <w:pPr>
        <w:spacing w:line="380" w:lineRule="exact"/>
        <w:rPr>
          <w:rFonts w:ascii="ＭＳ ゴシック" w:eastAsia="ＭＳ ゴシック" w:hAnsi="Arial"/>
        </w:rPr>
      </w:pPr>
      <w:r w:rsidRPr="0068284C">
        <w:rPr>
          <w:rFonts w:ascii="ＭＳ ゴシック" w:eastAsia="ＭＳ ゴシック" w:hAnsi="Arial" w:hint="eastAsia"/>
        </w:rPr>
        <w:t xml:space="preserve">(1) </w:t>
      </w:r>
      <w:r w:rsidR="00D711B9" w:rsidRPr="0068284C">
        <w:rPr>
          <w:rFonts w:ascii="ＭＳ ゴシック" w:eastAsia="ＭＳ ゴシック" w:hAnsi="Arial" w:hint="eastAsia"/>
        </w:rPr>
        <w:t>同内容指導二本案の特徴</w:t>
      </w:r>
    </w:p>
    <w:p w:rsidR="00D711B9" w:rsidRPr="0068284C" w:rsidRDefault="00D711B9" w:rsidP="0068284C">
      <w:pPr>
        <w:spacing w:line="380" w:lineRule="exact"/>
        <w:ind w:firstLineChars="100" w:firstLine="200"/>
      </w:pPr>
      <w:r w:rsidRPr="0068284C">
        <w:rPr>
          <w:rFonts w:hint="eastAsia"/>
        </w:rPr>
        <w:t>同内容指導二本案による指導では</w:t>
      </w:r>
      <w:r w:rsidR="00515A25">
        <w:rPr>
          <w:rFonts w:hint="eastAsia"/>
        </w:rPr>
        <w:t>、</w:t>
      </w:r>
      <w:r w:rsidRPr="0068284C">
        <w:rPr>
          <w:rFonts w:hint="eastAsia"/>
        </w:rPr>
        <w:t>教師が２学年に同一内容を指導するため</w:t>
      </w:r>
      <w:r w:rsidR="00515A25">
        <w:rPr>
          <w:rFonts w:hint="eastAsia"/>
        </w:rPr>
        <w:t>、</w:t>
      </w:r>
      <w:r w:rsidRPr="0068284C">
        <w:rPr>
          <w:rFonts w:hint="eastAsia"/>
        </w:rPr>
        <w:t>「わたり」をせずに一斉に授業を進めることができるという利点がある。理科では</w:t>
      </w:r>
      <w:r w:rsidR="00515A25">
        <w:rPr>
          <w:rFonts w:hint="eastAsia"/>
        </w:rPr>
        <w:t>、</w:t>
      </w:r>
      <w:r w:rsidRPr="0068284C">
        <w:rPr>
          <w:rFonts w:hint="eastAsia"/>
        </w:rPr>
        <w:t>野外での活動や</w:t>
      </w:r>
      <w:r w:rsidR="00515A25">
        <w:rPr>
          <w:rFonts w:hint="eastAsia"/>
        </w:rPr>
        <w:t>、</w:t>
      </w:r>
      <w:r w:rsidRPr="0068284C">
        <w:rPr>
          <w:rFonts w:hint="eastAsia"/>
        </w:rPr>
        <w:t>危険を伴う観察</w:t>
      </w:r>
      <w:r w:rsidR="000D5563">
        <w:rPr>
          <w:rFonts w:hint="eastAsia"/>
        </w:rPr>
        <w:t>・</w:t>
      </w:r>
      <w:r w:rsidRPr="0068284C">
        <w:rPr>
          <w:rFonts w:hint="eastAsia"/>
        </w:rPr>
        <w:t>実験があるが</w:t>
      </w:r>
      <w:r w:rsidR="00515A25">
        <w:rPr>
          <w:rFonts w:hint="eastAsia"/>
        </w:rPr>
        <w:t>、</w:t>
      </w:r>
      <w:r w:rsidRPr="0068284C">
        <w:rPr>
          <w:rFonts w:hint="eastAsia"/>
        </w:rPr>
        <w:t>同内容指導二本案による指導であれば</w:t>
      </w:r>
      <w:r w:rsidR="00515A25">
        <w:rPr>
          <w:rFonts w:hint="eastAsia"/>
        </w:rPr>
        <w:t>、</w:t>
      </w:r>
      <w:r w:rsidRPr="0068284C">
        <w:rPr>
          <w:rFonts w:hint="eastAsia"/>
        </w:rPr>
        <w:t>教師の目が行き届きやすく</w:t>
      </w:r>
      <w:r w:rsidR="00515A25">
        <w:rPr>
          <w:rFonts w:hint="eastAsia"/>
        </w:rPr>
        <w:t>、</w:t>
      </w:r>
      <w:r w:rsidRPr="0068284C">
        <w:rPr>
          <w:rFonts w:hint="eastAsia"/>
        </w:rPr>
        <w:t>安全面への配慮を行いやす</w:t>
      </w:r>
      <w:r w:rsidR="0047574B">
        <w:rPr>
          <w:rFonts w:hint="eastAsia"/>
        </w:rPr>
        <w:t>くなる</w:t>
      </w:r>
      <w:r w:rsidRPr="0068284C">
        <w:rPr>
          <w:rFonts w:hint="eastAsia"/>
        </w:rPr>
        <w:t>。また</w:t>
      </w:r>
      <w:r w:rsidR="00515A25">
        <w:rPr>
          <w:rFonts w:hint="eastAsia"/>
        </w:rPr>
        <w:t>、</w:t>
      </w:r>
      <w:r w:rsidRPr="0068284C">
        <w:rPr>
          <w:rFonts w:hint="eastAsia"/>
        </w:rPr>
        <w:t>教師の事前準備の負担を軽減できるという利点もある。</w:t>
      </w:r>
    </w:p>
    <w:p w:rsidR="004E7515" w:rsidRPr="0068284C" w:rsidRDefault="00D711B9" w:rsidP="0068284C">
      <w:pPr>
        <w:spacing w:line="380" w:lineRule="exact"/>
        <w:ind w:firstLineChars="100" w:firstLine="200"/>
      </w:pPr>
      <w:r w:rsidRPr="0068284C">
        <w:rPr>
          <w:rFonts w:hint="eastAsia"/>
        </w:rPr>
        <w:t>その一方で</w:t>
      </w:r>
      <w:r w:rsidR="00515A25">
        <w:rPr>
          <w:rFonts w:hint="eastAsia"/>
        </w:rPr>
        <w:t>、</w:t>
      </w:r>
      <w:r w:rsidRPr="0068284C">
        <w:rPr>
          <w:rFonts w:hint="eastAsia"/>
        </w:rPr>
        <w:t>本来</w:t>
      </w:r>
      <w:r w:rsidR="0047574B">
        <w:rPr>
          <w:rFonts w:hint="eastAsia"/>
        </w:rPr>
        <w:t>なら</w:t>
      </w:r>
      <w:r w:rsidRPr="0068284C">
        <w:rPr>
          <w:rFonts w:hint="eastAsia"/>
        </w:rPr>
        <w:t>上学年で学習する内容を下学年で学習しなければならない場面が出てくる。この際の学習が</w:t>
      </w:r>
      <w:r w:rsidR="00515A25">
        <w:rPr>
          <w:rFonts w:hint="eastAsia"/>
        </w:rPr>
        <w:t>、</w:t>
      </w:r>
      <w:r w:rsidR="004E26C7">
        <w:rPr>
          <w:rFonts w:hint="eastAsia"/>
        </w:rPr>
        <w:t>児童</w:t>
      </w:r>
      <w:r w:rsidRPr="0068284C">
        <w:rPr>
          <w:rFonts w:hint="eastAsia"/>
        </w:rPr>
        <w:t>の発達段階に合っており</w:t>
      </w:r>
      <w:r w:rsidR="00515A25">
        <w:rPr>
          <w:rFonts w:hint="eastAsia"/>
        </w:rPr>
        <w:t>、</w:t>
      </w:r>
      <w:r w:rsidRPr="0068284C">
        <w:rPr>
          <w:rFonts w:hint="eastAsia"/>
        </w:rPr>
        <w:t>定着を十分に図</w:t>
      </w:r>
      <w:r w:rsidR="0047574B">
        <w:rPr>
          <w:rFonts w:hint="eastAsia"/>
        </w:rPr>
        <w:t>れ</w:t>
      </w:r>
      <w:r w:rsidRPr="0068284C">
        <w:rPr>
          <w:rFonts w:hint="eastAsia"/>
        </w:rPr>
        <w:t>るかという課題がある。また</w:t>
      </w:r>
      <w:r w:rsidR="00515A25">
        <w:rPr>
          <w:rFonts w:hint="eastAsia"/>
        </w:rPr>
        <w:t>、</w:t>
      </w:r>
      <w:r w:rsidRPr="0068284C">
        <w:rPr>
          <w:rFonts w:hint="eastAsia"/>
        </w:rPr>
        <w:t>転</w:t>
      </w:r>
      <w:r w:rsidR="000D5563">
        <w:rPr>
          <w:rFonts w:hint="eastAsia"/>
        </w:rPr>
        <w:t>入</w:t>
      </w:r>
      <w:r w:rsidRPr="0068284C">
        <w:rPr>
          <w:rFonts w:hint="eastAsia"/>
        </w:rPr>
        <w:t>・転</w:t>
      </w:r>
      <w:r w:rsidR="000D5563">
        <w:rPr>
          <w:rFonts w:hint="eastAsia"/>
        </w:rPr>
        <w:t>出</w:t>
      </w:r>
      <w:r w:rsidRPr="0068284C">
        <w:rPr>
          <w:rFonts w:hint="eastAsia"/>
        </w:rPr>
        <w:t>があった場合に</w:t>
      </w:r>
      <w:r w:rsidR="00515A25">
        <w:rPr>
          <w:rFonts w:hint="eastAsia"/>
        </w:rPr>
        <w:t>、</w:t>
      </w:r>
      <w:r w:rsidRPr="0068284C">
        <w:rPr>
          <w:rFonts w:hint="eastAsia"/>
        </w:rPr>
        <w:t>未履修の内容が生じ</w:t>
      </w:r>
      <w:r w:rsidR="0047574B">
        <w:rPr>
          <w:rFonts w:hint="eastAsia"/>
        </w:rPr>
        <w:t>る可能性が</w:t>
      </w:r>
      <w:r w:rsidRPr="0068284C">
        <w:rPr>
          <w:rFonts w:hint="eastAsia"/>
        </w:rPr>
        <w:t>ある。同内容指導二本案によって指導する場合には</w:t>
      </w:r>
      <w:r w:rsidR="00515A25">
        <w:rPr>
          <w:rFonts w:hint="eastAsia"/>
        </w:rPr>
        <w:t>、</w:t>
      </w:r>
      <w:r w:rsidRPr="0068284C">
        <w:rPr>
          <w:rFonts w:hint="eastAsia"/>
        </w:rPr>
        <w:t>これらの問題を認識し</w:t>
      </w:r>
      <w:r w:rsidR="00515A25">
        <w:rPr>
          <w:rFonts w:hint="eastAsia"/>
        </w:rPr>
        <w:t>、</w:t>
      </w:r>
      <w:r w:rsidR="004E26C7">
        <w:rPr>
          <w:rFonts w:hint="eastAsia"/>
        </w:rPr>
        <w:t>児童</w:t>
      </w:r>
      <w:r w:rsidRPr="0068284C">
        <w:rPr>
          <w:rFonts w:hint="eastAsia"/>
        </w:rPr>
        <w:t>や学級の実態を十分に考慮する必要がある。</w:t>
      </w:r>
    </w:p>
    <w:p w:rsidR="00515A25" w:rsidRDefault="00515A25" w:rsidP="0068284C">
      <w:pPr>
        <w:spacing w:line="380" w:lineRule="exact"/>
        <w:rPr>
          <w:rFonts w:ascii="ＭＳ ゴシック" w:eastAsia="ＭＳ ゴシック" w:hAnsi="Arial"/>
        </w:rPr>
      </w:pPr>
    </w:p>
    <w:p w:rsidR="004E7515" w:rsidRPr="0068284C" w:rsidRDefault="004E7515" w:rsidP="0068284C">
      <w:pPr>
        <w:spacing w:line="380" w:lineRule="exact"/>
        <w:rPr>
          <w:rFonts w:ascii="ＭＳ ゴシック" w:eastAsia="ＭＳ ゴシック" w:hAnsi="Arial"/>
        </w:rPr>
      </w:pPr>
      <w:r w:rsidRPr="0068284C">
        <w:rPr>
          <w:rFonts w:ascii="ＭＳ ゴシック" w:eastAsia="ＭＳ ゴシック" w:hAnsi="Arial" w:hint="eastAsia"/>
        </w:rPr>
        <w:t xml:space="preserve">(2) </w:t>
      </w:r>
      <w:r w:rsidR="0047574B">
        <w:rPr>
          <w:rFonts w:ascii="ＭＳ ゴシック" w:eastAsia="ＭＳ ゴシック" w:hAnsi="Arial" w:hint="eastAsia"/>
        </w:rPr>
        <w:t>学習内容の再配分</w:t>
      </w:r>
      <w:r w:rsidR="00D711B9" w:rsidRPr="0068284C">
        <w:rPr>
          <w:rFonts w:ascii="ＭＳ ゴシック" w:eastAsia="ＭＳ ゴシック" w:hAnsi="Arial" w:hint="eastAsia"/>
        </w:rPr>
        <w:t>のポイント</w:t>
      </w:r>
    </w:p>
    <w:p w:rsidR="00AB1141" w:rsidRPr="0068284C" w:rsidRDefault="00D711B9" w:rsidP="0068284C">
      <w:pPr>
        <w:spacing w:line="380" w:lineRule="exact"/>
        <w:ind w:firstLineChars="100" w:firstLine="200"/>
      </w:pPr>
      <w:r w:rsidRPr="0068284C">
        <w:rPr>
          <w:rFonts w:hint="eastAsia"/>
        </w:rPr>
        <w:t>同内容指導二本案では</w:t>
      </w:r>
      <w:r w:rsidR="00515A25">
        <w:rPr>
          <w:rFonts w:hint="eastAsia"/>
        </w:rPr>
        <w:t>、</w:t>
      </w:r>
      <w:r w:rsidRPr="0068284C">
        <w:rPr>
          <w:rFonts w:hint="eastAsia"/>
        </w:rPr>
        <w:t>上・下両学年の内容を</w:t>
      </w:r>
      <w:r w:rsidR="00515A25">
        <w:rPr>
          <w:rFonts w:hint="eastAsia"/>
        </w:rPr>
        <w:t>、</w:t>
      </w:r>
      <w:r w:rsidRPr="0068284C">
        <w:rPr>
          <w:rFonts w:hint="eastAsia"/>
        </w:rPr>
        <w:t>A</w:t>
      </w:r>
      <w:r w:rsidRPr="0068284C">
        <w:rPr>
          <w:rFonts w:hint="eastAsia"/>
        </w:rPr>
        <w:t>年度と</w:t>
      </w:r>
      <w:r w:rsidRPr="0068284C">
        <w:rPr>
          <w:rFonts w:hint="eastAsia"/>
        </w:rPr>
        <w:t>B</w:t>
      </w:r>
      <w:r w:rsidRPr="0068284C">
        <w:rPr>
          <w:rFonts w:hint="eastAsia"/>
        </w:rPr>
        <w:t>年度の２か年間に分けて再配分することになるため</w:t>
      </w:r>
      <w:r w:rsidR="00515A25">
        <w:rPr>
          <w:rFonts w:hint="eastAsia"/>
        </w:rPr>
        <w:t>、</w:t>
      </w:r>
      <w:r w:rsidRPr="0068284C">
        <w:rPr>
          <w:rFonts w:hint="eastAsia"/>
        </w:rPr>
        <w:t>A</w:t>
      </w:r>
      <w:r w:rsidRPr="0068284C">
        <w:rPr>
          <w:rFonts w:hint="eastAsia"/>
        </w:rPr>
        <w:t>・</w:t>
      </w:r>
      <w:r w:rsidRPr="0068284C">
        <w:rPr>
          <w:rFonts w:hint="eastAsia"/>
        </w:rPr>
        <w:t>B</w:t>
      </w:r>
      <w:r w:rsidRPr="0068284C">
        <w:rPr>
          <w:rFonts w:hint="eastAsia"/>
        </w:rPr>
        <w:t>年度で内容を平均的に配分し</w:t>
      </w:r>
      <w:r w:rsidR="00515A25">
        <w:rPr>
          <w:rFonts w:hint="eastAsia"/>
        </w:rPr>
        <w:t>、</w:t>
      </w:r>
      <w:r w:rsidRPr="0068284C">
        <w:rPr>
          <w:rFonts w:hint="eastAsia"/>
        </w:rPr>
        <w:t>難易度が同程度になるように配慮する必要がある。ある年に下学年が</w:t>
      </w:r>
      <w:r w:rsidRPr="0068284C">
        <w:rPr>
          <w:rFonts w:hint="eastAsia"/>
        </w:rPr>
        <w:t>A</w:t>
      </w:r>
      <w:r w:rsidRPr="0068284C">
        <w:rPr>
          <w:rFonts w:hint="eastAsia"/>
        </w:rPr>
        <w:t>年度の内容を学習した場合</w:t>
      </w:r>
      <w:r w:rsidR="00515A25">
        <w:rPr>
          <w:rFonts w:hint="eastAsia"/>
        </w:rPr>
        <w:t>、</w:t>
      </w:r>
      <w:r w:rsidRPr="0068284C">
        <w:rPr>
          <w:rFonts w:hint="eastAsia"/>
        </w:rPr>
        <w:t>次の年の下学年は</w:t>
      </w:r>
      <w:r w:rsidRPr="0068284C">
        <w:rPr>
          <w:rFonts w:hint="eastAsia"/>
        </w:rPr>
        <w:t>B</w:t>
      </w:r>
      <w:r w:rsidRPr="0068284C">
        <w:rPr>
          <w:rFonts w:hint="eastAsia"/>
        </w:rPr>
        <w:t>年度の内容を学習することになることからも</w:t>
      </w:r>
      <w:r w:rsidR="00515A25">
        <w:rPr>
          <w:rFonts w:hint="eastAsia"/>
        </w:rPr>
        <w:t>、</w:t>
      </w:r>
      <w:r w:rsidRPr="0068284C">
        <w:rPr>
          <w:rFonts w:hint="eastAsia"/>
        </w:rPr>
        <w:t>この点の重要性が分かる。また</w:t>
      </w:r>
      <w:r w:rsidR="00515A25">
        <w:rPr>
          <w:rFonts w:hint="eastAsia"/>
        </w:rPr>
        <w:t>、</w:t>
      </w:r>
      <w:r w:rsidRPr="0068284C">
        <w:rPr>
          <w:rFonts w:hint="eastAsia"/>
        </w:rPr>
        <w:t>内容の系統性や</w:t>
      </w:r>
      <w:r w:rsidR="00515A25">
        <w:rPr>
          <w:rFonts w:hint="eastAsia"/>
        </w:rPr>
        <w:t>、</w:t>
      </w:r>
      <w:r w:rsidRPr="0068284C">
        <w:rPr>
          <w:rFonts w:hint="eastAsia"/>
        </w:rPr>
        <w:t>教材</w:t>
      </w:r>
      <w:r w:rsidR="00515A25">
        <w:rPr>
          <w:rFonts w:hint="eastAsia"/>
        </w:rPr>
        <w:t>、</w:t>
      </w:r>
      <w:r w:rsidRPr="0068284C">
        <w:rPr>
          <w:rFonts w:hint="eastAsia"/>
        </w:rPr>
        <w:t>器具・薬品の扱う順序や時期にも配慮して</w:t>
      </w:r>
      <w:r w:rsidR="00515A25">
        <w:rPr>
          <w:rFonts w:hint="eastAsia"/>
        </w:rPr>
        <w:t>、</w:t>
      </w:r>
      <w:r w:rsidRPr="0068284C">
        <w:rPr>
          <w:rFonts w:hint="eastAsia"/>
        </w:rPr>
        <w:t>配当する</w:t>
      </w:r>
      <w:r w:rsidRPr="0068284C">
        <w:rPr>
          <w:rFonts w:hint="eastAsia"/>
        </w:rPr>
        <w:t>必要がある。理科では</w:t>
      </w:r>
      <w:r w:rsidR="00515A25">
        <w:rPr>
          <w:rFonts w:hint="eastAsia"/>
        </w:rPr>
        <w:t>、</w:t>
      </w:r>
      <w:r w:rsidRPr="0068284C">
        <w:rPr>
          <w:rFonts w:hint="eastAsia"/>
        </w:rPr>
        <w:t>動植物の飼育・観察や</w:t>
      </w:r>
      <w:r w:rsidR="00515A25">
        <w:rPr>
          <w:rFonts w:hint="eastAsia"/>
        </w:rPr>
        <w:t>、</w:t>
      </w:r>
      <w:r w:rsidRPr="0068284C">
        <w:rPr>
          <w:rFonts w:hint="eastAsia"/>
        </w:rPr>
        <w:t>季節・天気に合わせて観察を行う学習が多く</w:t>
      </w:r>
      <w:r w:rsidR="00515A25">
        <w:rPr>
          <w:rFonts w:hint="eastAsia"/>
        </w:rPr>
        <w:t>、</w:t>
      </w:r>
      <w:r w:rsidRPr="0068284C">
        <w:rPr>
          <w:rFonts w:hint="eastAsia"/>
        </w:rPr>
        <w:t>これらは</w:t>
      </w:r>
      <w:r w:rsidR="0047574B">
        <w:rPr>
          <w:rFonts w:hint="eastAsia"/>
        </w:rPr>
        <w:t>学習に適した</w:t>
      </w:r>
      <w:r w:rsidRPr="0068284C">
        <w:rPr>
          <w:rFonts w:hint="eastAsia"/>
        </w:rPr>
        <w:t>時期に扱わないと</w:t>
      </w:r>
      <w:r w:rsidR="00515A25">
        <w:rPr>
          <w:rFonts w:hint="eastAsia"/>
        </w:rPr>
        <w:t>、</w:t>
      </w:r>
      <w:r w:rsidRPr="0068284C">
        <w:rPr>
          <w:rFonts w:hint="eastAsia"/>
        </w:rPr>
        <w:t>学習そのものが成立しなくなってしまう。</w:t>
      </w:r>
      <w:r w:rsidR="004E4A10" w:rsidRPr="0068284C">
        <w:rPr>
          <w:rFonts w:hint="eastAsia"/>
        </w:rPr>
        <w:t>更に</w:t>
      </w:r>
      <w:r w:rsidR="00515A25">
        <w:rPr>
          <w:rFonts w:hint="eastAsia"/>
        </w:rPr>
        <w:t>、</w:t>
      </w:r>
      <w:r w:rsidRPr="0068284C">
        <w:rPr>
          <w:rFonts w:hint="eastAsia"/>
        </w:rPr>
        <w:t>気温によって実験結果が左右される内容も</w:t>
      </w:r>
      <w:r w:rsidR="00515A25">
        <w:rPr>
          <w:rFonts w:hint="eastAsia"/>
        </w:rPr>
        <w:t>、</w:t>
      </w:r>
      <w:r w:rsidRPr="0068284C">
        <w:rPr>
          <w:rFonts w:hint="eastAsia"/>
        </w:rPr>
        <w:t>時期を変えることは望ましくない。</w:t>
      </w:r>
      <w:r w:rsidR="003E012A" w:rsidRPr="0068284C">
        <w:rPr>
          <w:rFonts w:hint="eastAsia"/>
        </w:rPr>
        <w:t>A</w:t>
      </w:r>
      <w:r w:rsidR="003E012A" w:rsidRPr="0068284C">
        <w:rPr>
          <w:rFonts w:hint="eastAsia"/>
        </w:rPr>
        <w:t>・</w:t>
      </w:r>
      <w:r w:rsidR="003E012A" w:rsidRPr="0068284C">
        <w:rPr>
          <w:rFonts w:hint="eastAsia"/>
        </w:rPr>
        <w:t>B</w:t>
      </w:r>
      <w:r w:rsidR="003E012A" w:rsidRPr="0068284C">
        <w:rPr>
          <w:rFonts w:hint="eastAsia"/>
        </w:rPr>
        <w:t>年度に再配分する際は</w:t>
      </w:r>
      <w:r w:rsidR="00515A25">
        <w:rPr>
          <w:rFonts w:hint="eastAsia"/>
        </w:rPr>
        <w:t>、</w:t>
      </w:r>
      <w:r w:rsidR="003E012A" w:rsidRPr="0068284C">
        <w:rPr>
          <w:rFonts w:hint="eastAsia"/>
        </w:rPr>
        <w:t>各地域・学校の自然環境に合わせることも重要である。</w:t>
      </w:r>
    </w:p>
    <w:p w:rsidR="00515A25" w:rsidRDefault="00515A25" w:rsidP="0068284C">
      <w:pPr>
        <w:spacing w:line="380" w:lineRule="exact"/>
        <w:rPr>
          <w:rFonts w:ascii="ＭＳ ゴシック" w:eastAsia="ＭＳ ゴシック" w:hAnsi="Arial"/>
        </w:rPr>
      </w:pPr>
    </w:p>
    <w:p w:rsidR="00D711B9" w:rsidRPr="0068284C" w:rsidRDefault="00D711B9" w:rsidP="0068284C">
      <w:pPr>
        <w:spacing w:line="380" w:lineRule="exact"/>
        <w:rPr>
          <w:rFonts w:ascii="ＭＳ ゴシック" w:eastAsia="ＭＳ ゴシック" w:hAnsi="Arial"/>
        </w:rPr>
      </w:pPr>
      <w:r w:rsidRPr="0068284C">
        <w:rPr>
          <w:rFonts w:ascii="ＭＳ ゴシック" w:eastAsia="ＭＳ ゴシック" w:hAnsi="Arial" w:hint="eastAsia"/>
        </w:rPr>
        <w:t>(</w:t>
      </w:r>
      <w:r w:rsidRPr="0068284C">
        <w:rPr>
          <w:rFonts w:ascii="ＭＳ ゴシック" w:eastAsia="ＭＳ ゴシック" w:hAnsi="Arial"/>
        </w:rPr>
        <w:t>3</w:t>
      </w:r>
      <w:r w:rsidRPr="0068284C">
        <w:rPr>
          <w:rFonts w:ascii="ＭＳ ゴシック" w:eastAsia="ＭＳ ゴシック" w:hAnsi="Arial" w:hint="eastAsia"/>
        </w:rPr>
        <w:t>) 年間指導計画作成に</w:t>
      </w:r>
      <w:r w:rsidR="004E4A10" w:rsidRPr="0068284C">
        <w:rPr>
          <w:rFonts w:ascii="ＭＳ ゴシック" w:eastAsia="ＭＳ ゴシック" w:hAnsi="Arial" w:hint="eastAsia"/>
        </w:rPr>
        <w:t>あ</w:t>
      </w:r>
      <w:r w:rsidRPr="0068284C">
        <w:rPr>
          <w:rFonts w:ascii="ＭＳ ゴシック" w:eastAsia="ＭＳ ゴシック" w:hAnsi="Arial" w:hint="eastAsia"/>
        </w:rPr>
        <w:t>たって</w:t>
      </w:r>
    </w:p>
    <w:p w:rsidR="00D711B9" w:rsidRPr="0068284C" w:rsidRDefault="00D711B9" w:rsidP="0068284C">
      <w:pPr>
        <w:spacing w:line="380" w:lineRule="exact"/>
        <w:ind w:left="200" w:hangingChars="100" w:hanging="200"/>
        <w:rPr>
          <w:rFonts w:ascii="ＭＳ ゴシック" w:eastAsia="ＭＳ ゴシック" w:hAnsi="ＭＳ ゴシック"/>
        </w:rPr>
      </w:pPr>
      <w:r w:rsidRPr="0068284C">
        <w:rPr>
          <w:rFonts w:ascii="ＭＳ ゴシック" w:eastAsia="ＭＳ ゴシック" w:hAnsi="ＭＳ ゴシック" w:hint="eastAsia"/>
        </w:rPr>
        <w:t>①時数の取り扱いについて</w:t>
      </w:r>
    </w:p>
    <w:p w:rsidR="00D711B9" w:rsidRPr="0068284C" w:rsidRDefault="00D711B9" w:rsidP="0068284C">
      <w:pPr>
        <w:spacing w:line="380" w:lineRule="exact"/>
        <w:ind w:firstLineChars="100" w:firstLine="200"/>
      </w:pPr>
      <w:r w:rsidRPr="0068284C">
        <w:rPr>
          <w:rFonts w:hint="eastAsia"/>
        </w:rPr>
        <w:t>理科の年間配当時数は</w:t>
      </w:r>
      <w:r w:rsidR="00515A25">
        <w:rPr>
          <w:rFonts w:hint="eastAsia"/>
        </w:rPr>
        <w:t>、</w:t>
      </w:r>
      <w:r w:rsidRPr="0068284C">
        <w:rPr>
          <w:rFonts w:hint="eastAsia"/>
        </w:rPr>
        <w:t>第３学年が</w:t>
      </w:r>
      <w:r w:rsidRPr="0068284C">
        <w:rPr>
          <w:rFonts w:hint="eastAsia"/>
        </w:rPr>
        <w:t>90</w:t>
      </w:r>
      <w:r w:rsidRPr="0068284C">
        <w:rPr>
          <w:rFonts w:hint="eastAsia"/>
        </w:rPr>
        <w:t>時間</w:t>
      </w:r>
      <w:r w:rsidR="00515A25">
        <w:rPr>
          <w:rFonts w:hint="eastAsia"/>
        </w:rPr>
        <w:t>、</w:t>
      </w:r>
      <w:r w:rsidRPr="0068284C">
        <w:rPr>
          <w:rFonts w:hint="eastAsia"/>
        </w:rPr>
        <w:t>第４学年が</w:t>
      </w:r>
      <w:r w:rsidRPr="0068284C">
        <w:rPr>
          <w:rFonts w:hint="eastAsia"/>
        </w:rPr>
        <w:t>105</w:t>
      </w:r>
      <w:r w:rsidRPr="0068284C">
        <w:rPr>
          <w:rFonts w:hint="eastAsia"/>
        </w:rPr>
        <w:t>時間となっている。</w:t>
      </w:r>
      <w:r w:rsidR="005C169E" w:rsidRPr="0068284C">
        <w:rPr>
          <w:rFonts w:hint="eastAsia"/>
        </w:rPr>
        <w:t>同内容指導二本案で再配分した場合は</w:t>
      </w:r>
      <w:r w:rsidR="00515A25">
        <w:rPr>
          <w:rFonts w:hint="eastAsia"/>
        </w:rPr>
        <w:t>、</w:t>
      </w:r>
      <w:r w:rsidR="005C169E" w:rsidRPr="0068284C">
        <w:rPr>
          <w:rFonts w:hint="eastAsia"/>
        </w:rPr>
        <w:t>２か年を通算して２学年分</w:t>
      </w:r>
      <w:r w:rsidR="002268F5" w:rsidRPr="0068284C">
        <w:rPr>
          <w:rFonts w:hint="eastAsia"/>
        </w:rPr>
        <w:t>の</w:t>
      </w:r>
      <w:r w:rsidR="005C169E" w:rsidRPr="0068284C">
        <w:rPr>
          <w:rFonts w:hint="eastAsia"/>
        </w:rPr>
        <w:t>195</w:t>
      </w:r>
      <w:r w:rsidR="002268F5" w:rsidRPr="0068284C">
        <w:rPr>
          <w:rFonts w:hint="eastAsia"/>
        </w:rPr>
        <w:t>時間を確保する</w:t>
      </w:r>
      <w:r w:rsidR="00B05771" w:rsidRPr="0068284C">
        <w:rPr>
          <w:rFonts w:hint="eastAsia"/>
        </w:rPr>
        <w:t>必要がある</w:t>
      </w:r>
      <w:r w:rsidR="002268F5" w:rsidRPr="0068284C">
        <w:rPr>
          <w:rFonts w:hint="eastAsia"/>
        </w:rPr>
        <w:t>。</w:t>
      </w:r>
      <w:r w:rsidR="00B05771" w:rsidRPr="0068284C">
        <w:rPr>
          <w:rFonts w:hint="eastAsia"/>
        </w:rPr>
        <w:t>第３学年と</w:t>
      </w:r>
      <w:r w:rsidR="00B05771" w:rsidRPr="0068284C">
        <w:t>第４学年</w:t>
      </w:r>
      <w:r w:rsidR="00B05771" w:rsidRPr="0068284C">
        <w:rPr>
          <w:rFonts w:hint="eastAsia"/>
        </w:rPr>
        <w:t>に</w:t>
      </w:r>
      <w:r w:rsidR="00B05771" w:rsidRPr="0068284C">
        <w:t>15</w:t>
      </w:r>
      <w:r w:rsidR="002268F5" w:rsidRPr="0068284C">
        <w:rPr>
          <w:rFonts w:hint="eastAsia"/>
        </w:rPr>
        <w:t>時間の違いがあるが</w:t>
      </w:r>
      <w:r w:rsidR="00515A25">
        <w:rPr>
          <w:rFonts w:hint="eastAsia"/>
        </w:rPr>
        <w:t>、</w:t>
      </w:r>
      <w:r w:rsidR="002268F5" w:rsidRPr="0068284C">
        <w:rPr>
          <w:rFonts w:hint="eastAsia"/>
        </w:rPr>
        <w:t>本案では時間割作成時の負担軽減に配慮し</w:t>
      </w:r>
      <w:r w:rsidR="00515A25">
        <w:rPr>
          <w:rFonts w:hint="eastAsia"/>
        </w:rPr>
        <w:t>、</w:t>
      </w:r>
      <w:r w:rsidR="002268F5" w:rsidRPr="0068284C">
        <w:rPr>
          <w:rFonts w:hint="eastAsia"/>
        </w:rPr>
        <w:t xml:space="preserve"> </w:t>
      </w:r>
      <w:r w:rsidRPr="0068284C">
        <w:rPr>
          <w:rFonts w:hint="eastAsia"/>
        </w:rPr>
        <w:t>A</w:t>
      </w:r>
      <w:r w:rsidRPr="0068284C">
        <w:rPr>
          <w:rFonts w:hint="eastAsia"/>
        </w:rPr>
        <w:t>・</w:t>
      </w:r>
      <w:r w:rsidRPr="0068284C">
        <w:rPr>
          <w:rFonts w:hint="eastAsia"/>
        </w:rPr>
        <w:t>B</w:t>
      </w:r>
      <w:r w:rsidRPr="0068284C">
        <w:rPr>
          <w:rFonts w:hint="eastAsia"/>
        </w:rPr>
        <w:t>年度の配当としては</w:t>
      </w:r>
      <w:r w:rsidR="00515A25">
        <w:rPr>
          <w:rFonts w:hint="eastAsia"/>
        </w:rPr>
        <w:t>、</w:t>
      </w:r>
      <w:r w:rsidRPr="0068284C">
        <w:rPr>
          <w:rFonts w:hint="eastAsia"/>
        </w:rPr>
        <w:t>両</w:t>
      </w:r>
      <w:r w:rsidR="002268F5" w:rsidRPr="0068284C">
        <w:rPr>
          <w:rFonts w:hint="eastAsia"/>
        </w:rPr>
        <w:t>学年ともほぼ均等になるように単元を配列している。また</w:t>
      </w:r>
      <w:r w:rsidR="00515A25">
        <w:rPr>
          <w:rFonts w:hint="eastAsia"/>
        </w:rPr>
        <w:t>、</w:t>
      </w:r>
      <w:r w:rsidR="002268F5" w:rsidRPr="0068284C">
        <w:rPr>
          <w:rFonts w:hint="eastAsia"/>
        </w:rPr>
        <w:t>各学期</w:t>
      </w:r>
      <w:r w:rsidRPr="0068284C">
        <w:rPr>
          <w:rFonts w:hint="eastAsia"/>
        </w:rPr>
        <w:t>の配当時</w:t>
      </w:r>
      <w:r w:rsidR="0068284C">
        <w:rPr>
          <w:rFonts w:hint="eastAsia"/>
        </w:rPr>
        <w:t>数</w:t>
      </w:r>
      <w:r w:rsidRPr="0068284C">
        <w:rPr>
          <w:rFonts w:hint="eastAsia"/>
        </w:rPr>
        <w:t>についても</w:t>
      </w:r>
      <w:r w:rsidR="00515A25">
        <w:rPr>
          <w:rFonts w:hint="eastAsia"/>
        </w:rPr>
        <w:t>、</w:t>
      </w:r>
      <w:r w:rsidRPr="0068284C">
        <w:rPr>
          <w:rFonts w:hint="eastAsia"/>
        </w:rPr>
        <w:t>A</w:t>
      </w:r>
      <w:r w:rsidRPr="0068284C">
        <w:rPr>
          <w:rFonts w:hint="eastAsia"/>
        </w:rPr>
        <w:t>・</w:t>
      </w:r>
      <w:r w:rsidRPr="0068284C">
        <w:rPr>
          <w:rFonts w:hint="eastAsia"/>
        </w:rPr>
        <w:t>B</w:t>
      </w:r>
      <w:r w:rsidRPr="0068284C">
        <w:rPr>
          <w:rFonts w:hint="eastAsia"/>
        </w:rPr>
        <w:t>両年度でほぼ同程度の配当になるように単元を配列している。</w:t>
      </w:r>
    </w:p>
    <w:p w:rsidR="00D711B9" w:rsidRPr="0068284C" w:rsidRDefault="00D711B9" w:rsidP="0068284C">
      <w:pPr>
        <w:spacing w:line="380" w:lineRule="exact"/>
        <w:ind w:left="200" w:hangingChars="100" w:hanging="200"/>
        <w:rPr>
          <w:rFonts w:ascii="ＭＳ ゴシック" w:eastAsia="ＭＳ ゴシック" w:hAnsi="ＭＳ ゴシック"/>
        </w:rPr>
      </w:pPr>
      <w:r w:rsidRPr="0068284C">
        <w:rPr>
          <w:rFonts w:ascii="ＭＳ ゴシック" w:eastAsia="ＭＳ ゴシック" w:hAnsi="ＭＳ ゴシック" w:hint="eastAsia"/>
        </w:rPr>
        <w:t>②単元配列について</w:t>
      </w:r>
    </w:p>
    <w:p w:rsidR="002268F5" w:rsidRPr="0068284C" w:rsidRDefault="00F9774C" w:rsidP="0068284C">
      <w:pPr>
        <w:spacing w:line="380" w:lineRule="exact"/>
      </w:pPr>
      <w:r w:rsidRPr="0068284C">
        <w:rPr>
          <w:rFonts w:hint="eastAsia"/>
        </w:rPr>
        <w:t xml:space="preserve">　内容の関連や系統性がある</w:t>
      </w:r>
      <w:r w:rsidRPr="0068284C">
        <w:t>ため</w:t>
      </w:r>
      <w:r w:rsidR="00515A25">
        <w:rPr>
          <w:rFonts w:hint="eastAsia"/>
        </w:rPr>
        <w:t>、</w:t>
      </w:r>
      <w:r w:rsidR="002268F5" w:rsidRPr="0068284C">
        <w:rPr>
          <w:rFonts w:hint="eastAsia"/>
        </w:rPr>
        <w:t>以下の内容は</w:t>
      </w:r>
      <w:r w:rsidRPr="0068284C">
        <w:rPr>
          <w:rFonts w:hint="eastAsia"/>
        </w:rPr>
        <w:t>同一年度に配当し</w:t>
      </w:r>
      <w:r w:rsidR="00515A25">
        <w:rPr>
          <w:rFonts w:hint="eastAsia"/>
        </w:rPr>
        <w:t>、</w:t>
      </w:r>
      <w:r w:rsidR="002268F5" w:rsidRPr="0068284C">
        <w:rPr>
          <w:rFonts w:hint="eastAsia"/>
        </w:rPr>
        <w:t>順序に</w:t>
      </w:r>
      <w:r w:rsidRPr="0068284C">
        <w:rPr>
          <w:rFonts w:hint="eastAsia"/>
        </w:rPr>
        <w:t>も</w:t>
      </w:r>
      <w:r w:rsidR="003E012A" w:rsidRPr="0068284C">
        <w:rPr>
          <w:rFonts w:hint="eastAsia"/>
        </w:rPr>
        <w:t>気をつける必要がある。</w:t>
      </w:r>
    </w:p>
    <w:p w:rsidR="00B05771" w:rsidRPr="0068284C" w:rsidRDefault="00B05771" w:rsidP="0068284C">
      <w:pPr>
        <w:spacing w:line="380" w:lineRule="exact"/>
        <w:rPr>
          <w:szCs w:val="20"/>
        </w:rPr>
      </w:pPr>
      <w:r w:rsidRPr="0068284C">
        <w:rPr>
          <w:rFonts w:hint="eastAsia"/>
          <w:szCs w:val="20"/>
        </w:rPr>
        <w:t>〇</w:t>
      </w:r>
      <w:r w:rsidR="0068284C">
        <w:rPr>
          <w:rFonts w:hint="eastAsia"/>
          <w:szCs w:val="20"/>
        </w:rPr>
        <w:t>と</w:t>
      </w:r>
      <w:r w:rsidRPr="0068284C">
        <w:rPr>
          <w:rFonts w:hint="eastAsia"/>
          <w:szCs w:val="20"/>
        </w:rPr>
        <w:t xml:space="preserve">じこめた空気と水　→　</w:t>
      </w:r>
      <w:r w:rsidR="00645392" w:rsidRPr="0068284C">
        <w:rPr>
          <w:rFonts w:hint="eastAsia"/>
          <w:szCs w:val="20"/>
        </w:rPr>
        <w:t>〇</w:t>
      </w:r>
      <w:r w:rsidRPr="0068284C">
        <w:rPr>
          <w:rFonts w:hint="eastAsia"/>
          <w:szCs w:val="20"/>
        </w:rPr>
        <w:t>物の体積と温度</w:t>
      </w:r>
    </w:p>
    <w:p w:rsidR="00B05771" w:rsidRPr="0068284C" w:rsidRDefault="0047574B" w:rsidP="0047574B">
      <w:pPr>
        <w:spacing w:line="380" w:lineRule="exact"/>
        <w:jc w:val="left"/>
        <w:rPr>
          <w:szCs w:val="20"/>
        </w:rPr>
      </w:pPr>
      <w:r>
        <w:rPr>
          <w:rFonts w:hint="eastAsia"/>
          <w:szCs w:val="20"/>
        </w:rPr>
        <w:t xml:space="preserve">　　　　　　　　　　　</w:t>
      </w:r>
      <w:r w:rsidR="00B05771" w:rsidRPr="0068284C">
        <w:rPr>
          <w:rFonts w:hint="eastAsia"/>
          <w:szCs w:val="20"/>
        </w:rPr>
        <w:t xml:space="preserve">→　</w:t>
      </w:r>
      <w:r w:rsidR="00645392" w:rsidRPr="0068284C">
        <w:rPr>
          <w:rFonts w:hint="eastAsia"/>
          <w:szCs w:val="20"/>
        </w:rPr>
        <w:t>〇</w:t>
      </w:r>
      <w:r w:rsidR="00B05771" w:rsidRPr="0068284C">
        <w:rPr>
          <w:rFonts w:hint="eastAsia"/>
          <w:szCs w:val="20"/>
        </w:rPr>
        <w:t>物のあたたまり方</w:t>
      </w:r>
    </w:p>
    <w:p w:rsidR="00B05771" w:rsidRPr="0068284C" w:rsidRDefault="00B05771" w:rsidP="0068284C">
      <w:pPr>
        <w:spacing w:line="380" w:lineRule="exact"/>
        <w:rPr>
          <w:szCs w:val="20"/>
        </w:rPr>
      </w:pPr>
      <w:r w:rsidRPr="0068284C">
        <w:rPr>
          <w:rFonts w:hint="eastAsia"/>
          <w:szCs w:val="20"/>
        </w:rPr>
        <w:t>〇</w:t>
      </w:r>
      <w:r w:rsidR="00A00431">
        <w:rPr>
          <w:rFonts w:hint="eastAsia"/>
          <w:szCs w:val="20"/>
        </w:rPr>
        <w:t>電気の通り道</w:t>
      </w:r>
      <w:r w:rsidR="0047574B">
        <w:rPr>
          <w:rFonts w:hint="eastAsia"/>
          <w:szCs w:val="20"/>
        </w:rPr>
        <w:t xml:space="preserve">　</w:t>
      </w:r>
      <w:r w:rsidRPr="0068284C">
        <w:rPr>
          <w:rFonts w:hint="eastAsia"/>
          <w:szCs w:val="20"/>
        </w:rPr>
        <w:t xml:space="preserve">　</w:t>
      </w:r>
      <w:r w:rsidR="000B48FE">
        <w:rPr>
          <w:rFonts w:hint="eastAsia"/>
          <w:szCs w:val="20"/>
        </w:rPr>
        <w:t xml:space="preserve">　　</w:t>
      </w:r>
      <w:r w:rsidRPr="0068284C">
        <w:rPr>
          <w:rFonts w:hint="eastAsia"/>
          <w:szCs w:val="20"/>
        </w:rPr>
        <w:t xml:space="preserve">→　</w:t>
      </w:r>
      <w:r w:rsidR="00645392" w:rsidRPr="0068284C">
        <w:rPr>
          <w:rFonts w:hint="eastAsia"/>
          <w:szCs w:val="20"/>
        </w:rPr>
        <w:t>〇</w:t>
      </w:r>
      <w:r w:rsidRPr="0068284C">
        <w:rPr>
          <w:rFonts w:hint="eastAsia"/>
          <w:szCs w:val="20"/>
        </w:rPr>
        <w:t>じしゃく</w:t>
      </w:r>
      <w:r w:rsidR="00515A25">
        <w:rPr>
          <w:rFonts w:hint="eastAsia"/>
          <w:szCs w:val="20"/>
        </w:rPr>
        <w:t>のせいしつ</w:t>
      </w:r>
    </w:p>
    <w:p w:rsidR="00B05771" w:rsidRPr="00241104" w:rsidRDefault="0047574B" w:rsidP="0047574B">
      <w:pPr>
        <w:spacing w:line="380" w:lineRule="exact"/>
        <w:jc w:val="left"/>
        <w:rPr>
          <w:szCs w:val="20"/>
        </w:rPr>
      </w:pPr>
      <w:r>
        <w:rPr>
          <w:rFonts w:hint="eastAsia"/>
          <w:szCs w:val="20"/>
        </w:rPr>
        <w:t xml:space="preserve">　　　　　　　　　</w:t>
      </w:r>
      <w:r w:rsidRPr="00241104">
        <w:rPr>
          <w:rFonts w:hint="eastAsia"/>
          <w:szCs w:val="20"/>
        </w:rPr>
        <w:t xml:space="preserve">　　</w:t>
      </w:r>
      <w:r w:rsidR="00B05771" w:rsidRPr="00241104">
        <w:rPr>
          <w:rFonts w:hint="eastAsia"/>
          <w:szCs w:val="20"/>
        </w:rPr>
        <w:t xml:space="preserve">→　</w:t>
      </w:r>
      <w:r w:rsidR="00645392" w:rsidRPr="00241104">
        <w:rPr>
          <w:rFonts w:hint="eastAsia"/>
          <w:szCs w:val="20"/>
        </w:rPr>
        <w:t>〇</w:t>
      </w:r>
      <w:r w:rsidR="00B05771" w:rsidRPr="00241104">
        <w:rPr>
          <w:rFonts w:hint="eastAsia"/>
          <w:szCs w:val="20"/>
        </w:rPr>
        <w:t>電流のはたらき</w:t>
      </w:r>
    </w:p>
    <w:p w:rsidR="0068284C" w:rsidRPr="00241104" w:rsidRDefault="002268F5" w:rsidP="00515A25">
      <w:pPr>
        <w:spacing w:line="380" w:lineRule="exact"/>
        <w:rPr>
          <w:szCs w:val="20"/>
        </w:rPr>
      </w:pPr>
      <w:r w:rsidRPr="00241104">
        <w:rPr>
          <w:rFonts w:hint="eastAsia"/>
          <w:szCs w:val="20"/>
        </w:rPr>
        <w:t>〇チョウ</w:t>
      </w:r>
      <w:r w:rsidR="008C2E6A">
        <w:rPr>
          <w:rFonts w:hint="eastAsia"/>
          <w:szCs w:val="20"/>
        </w:rPr>
        <w:t>の</w:t>
      </w:r>
      <w:r w:rsidR="004E26C7">
        <w:rPr>
          <w:rFonts w:hint="eastAsia"/>
          <w:szCs w:val="20"/>
        </w:rPr>
        <w:t xml:space="preserve">かんさつ　</w:t>
      </w:r>
      <w:r w:rsidR="0047574B" w:rsidRPr="00241104">
        <w:rPr>
          <w:rFonts w:hint="eastAsia"/>
          <w:szCs w:val="20"/>
        </w:rPr>
        <w:t xml:space="preserve">　</w:t>
      </w:r>
      <w:r w:rsidRPr="00241104">
        <w:rPr>
          <w:szCs w:val="20"/>
        </w:rPr>
        <w:t xml:space="preserve">　</w:t>
      </w:r>
      <w:r w:rsidR="0068284C" w:rsidRPr="00241104">
        <w:rPr>
          <w:rFonts w:hint="eastAsia"/>
          <w:szCs w:val="20"/>
        </w:rPr>
        <w:t>→</w:t>
      </w:r>
      <w:r w:rsidRPr="00241104">
        <w:rPr>
          <w:szCs w:val="20"/>
        </w:rPr>
        <w:t xml:space="preserve">　</w:t>
      </w:r>
      <w:r w:rsidR="00645392" w:rsidRPr="00241104">
        <w:rPr>
          <w:rFonts w:hint="eastAsia"/>
          <w:szCs w:val="20"/>
        </w:rPr>
        <w:t>〇</w:t>
      </w:r>
      <w:r w:rsidR="0068284C" w:rsidRPr="00241104">
        <w:rPr>
          <w:rFonts w:hint="eastAsia"/>
          <w:szCs w:val="20"/>
        </w:rPr>
        <w:t>こん虫</w:t>
      </w:r>
      <w:r w:rsidR="008C2E6A">
        <w:rPr>
          <w:rFonts w:hint="eastAsia"/>
          <w:szCs w:val="20"/>
        </w:rPr>
        <w:t>の</w:t>
      </w:r>
      <w:r w:rsidR="004E26C7">
        <w:rPr>
          <w:rFonts w:hint="eastAsia"/>
          <w:szCs w:val="20"/>
        </w:rPr>
        <w:t>かんさつ</w:t>
      </w:r>
    </w:p>
    <w:p w:rsidR="002268F5" w:rsidRPr="00241104" w:rsidRDefault="00B05771" w:rsidP="0068284C">
      <w:pPr>
        <w:spacing w:line="380" w:lineRule="exact"/>
        <w:rPr>
          <w:rFonts w:ascii="ＭＳ ゴシック" w:eastAsia="ＭＳ ゴシック" w:hAnsi="ＭＳ ゴシック"/>
        </w:rPr>
      </w:pPr>
      <w:r w:rsidRPr="00241104">
        <w:rPr>
          <w:rFonts w:ascii="ＭＳ ゴシック" w:eastAsia="ＭＳ ゴシック" w:hAnsi="ＭＳ ゴシック" w:hint="eastAsia"/>
        </w:rPr>
        <w:t>③移行期</w:t>
      </w:r>
      <w:r w:rsidR="002268F5" w:rsidRPr="00241104">
        <w:rPr>
          <w:rFonts w:ascii="ＭＳ ゴシック" w:eastAsia="ＭＳ ゴシック" w:hAnsi="ＭＳ ゴシック" w:hint="eastAsia"/>
        </w:rPr>
        <w:t>について</w:t>
      </w:r>
    </w:p>
    <w:p w:rsidR="004E7515" w:rsidRPr="00241104" w:rsidRDefault="002268F5" w:rsidP="0068284C">
      <w:pPr>
        <w:spacing w:line="380" w:lineRule="exact"/>
      </w:pPr>
      <w:r w:rsidRPr="00241104">
        <w:rPr>
          <w:rFonts w:hint="eastAsia"/>
        </w:rPr>
        <w:t xml:space="preserve">　学年別の順序によらないことができる教育</w:t>
      </w:r>
      <w:r w:rsidR="00BF3528" w:rsidRPr="00241104">
        <w:rPr>
          <w:rFonts w:hint="eastAsia"/>
        </w:rPr>
        <w:t>課程編成の特例は</w:t>
      </w:r>
      <w:r w:rsidR="00515A25">
        <w:rPr>
          <w:rFonts w:hint="eastAsia"/>
        </w:rPr>
        <w:t>、</w:t>
      </w:r>
      <w:r w:rsidR="00BF3528" w:rsidRPr="00241104">
        <w:rPr>
          <w:rFonts w:hint="eastAsia"/>
        </w:rPr>
        <w:t>複式学級においてのみ認められていることである</w:t>
      </w:r>
      <w:r w:rsidRPr="00241104">
        <w:rPr>
          <w:rFonts w:hint="eastAsia"/>
        </w:rPr>
        <w:t>。そのため</w:t>
      </w:r>
      <w:r w:rsidR="00515A25">
        <w:rPr>
          <w:rFonts w:hint="eastAsia"/>
        </w:rPr>
        <w:t>、</w:t>
      </w:r>
      <w:r w:rsidRPr="00241104">
        <w:rPr>
          <w:rFonts w:hint="eastAsia"/>
        </w:rPr>
        <w:t>学年ごとに目標と内容が示されている理科においては</w:t>
      </w:r>
      <w:r w:rsidR="00515A25">
        <w:rPr>
          <w:rFonts w:hint="eastAsia"/>
        </w:rPr>
        <w:t>、</w:t>
      </w:r>
      <w:r w:rsidRPr="00241104">
        <w:rPr>
          <w:rFonts w:hint="eastAsia"/>
        </w:rPr>
        <w:t>単式学級では</w:t>
      </w:r>
      <w:r w:rsidR="00515A25">
        <w:rPr>
          <w:rFonts w:hint="eastAsia"/>
        </w:rPr>
        <w:t>、</w:t>
      </w:r>
      <w:r w:rsidRPr="00241104">
        <w:rPr>
          <w:rFonts w:hint="eastAsia"/>
        </w:rPr>
        <w:t>同内容</w:t>
      </w:r>
      <w:r w:rsidR="0068284C" w:rsidRPr="00241104">
        <w:rPr>
          <w:rFonts w:hint="eastAsia"/>
        </w:rPr>
        <w:t>指導</w:t>
      </w:r>
      <w:r w:rsidRPr="00241104">
        <w:rPr>
          <w:rFonts w:hint="eastAsia"/>
        </w:rPr>
        <w:t>二本案によらない指導計画を作成する必要がある。単式から複式</w:t>
      </w:r>
      <w:r w:rsidR="00515A25">
        <w:rPr>
          <w:rFonts w:hint="eastAsia"/>
        </w:rPr>
        <w:t>、</w:t>
      </w:r>
      <w:r w:rsidRPr="00241104">
        <w:rPr>
          <w:rFonts w:hint="eastAsia"/>
        </w:rPr>
        <w:t>複式から単式への移行期においては</w:t>
      </w:r>
      <w:r w:rsidR="00515A25">
        <w:rPr>
          <w:rFonts w:hint="eastAsia"/>
        </w:rPr>
        <w:t>、</w:t>
      </w:r>
      <w:r w:rsidRPr="00241104">
        <w:rPr>
          <w:rFonts w:hint="eastAsia"/>
        </w:rPr>
        <w:t>特に配慮する必要がある。</w:t>
      </w:r>
    </w:p>
    <w:p w:rsidR="004E7515" w:rsidRPr="00241104" w:rsidRDefault="004E7515" w:rsidP="00D711B9">
      <w:pPr>
        <w:widowControl/>
        <w:spacing w:line="400" w:lineRule="exact"/>
        <w:sectPr w:rsidR="004E7515" w:rsidRPr="00241104" w:rsidSect="008E2134">
          <w:type w:val="continuous"/>
          <w:pgSz w:w="11906" w:h="16838" w:code="9"/>
          <w:pgMar w:top="851" w:right="851" w:bottom="851" w:left="851" w:header="284" w:footer="284" w:gutter="0"/>
          <w:pgNumType w:fmt="numberInDash" w:start="1"/>
          <w:cols w:num="2" w:space="600"/>
          <w:docGrid w:linePitch="480" w:charSpace="759"/>
        </w:sectPr>
      </w:pPr>
    </w:p>
    <w:p w:rsidR="00786087" w:rsidRPr="00241104" w:rsidRDefault="00436BB7" w:rsidP="000857EA">
      <w:pPr>
        <w:spacing w:line="400" w:lineRule="exact"/>
        <w:jc w:val="center"/>
        <w:rPr>
          <w:rFonts w:ascii="Arial" w:eastAsia="ＭＳ ゴシック" w:hAnsi="Arial"/>
          <w:sz w:val="40"/>
          <w:szCs w:val="40"/>
        </w:rPr>
      </w:pPr>
      <w:r w:rsidRPr="00241104">
        <w:rPr>
          <w:rFonts w:ascii="Arial" w:eastAsia="ＭＳ ゴシック" w:hAnsi="Arial" w:hint="eastAsia"/>
          <w:sz w:val="40"/>
          <w:szCs w:val="40"/>
        </w:rPr>
        <w:lastRenderedPageBreak/>
        <w:t>複式学級用／</w:t>
      </w:r>
      <w:r w:rsidR="004E26C7">
        <w:rPr>
          <w:rFonts w:ascii="Arial" w:eastAsia="ＭＳ ゴシック" w:hAnsi="Arial" w:hint="eastAsia"/>
          <w:sz w:val="40"/>
          <w:szCs w:val="40"/>
        </w:rPr>
        <w:t>年間</w:t>
      </w:r>
      <w:r w:rsidRPr="00241104">
        <w:rPr>
          <w:rFonts w:ascii="Arial" w:eastAsia="ＭＳ ゴシック" w:hAnsi="Arial" w:hint="eastAsia"/>
          <w:sz w:val="40"/>
          <w:szCs w:val="40"/>
        </w:rPr>
        <w:t>指導計画例</w:t>
      </w:r>
      <w:r w:rsidR="00A761B1" w:rsidRPr="00241104">
        <w:rPr>
          <w:rFonts w:ascii="Arial" w:eastAsia="ＭＳ ゴシック" w:hAnsi="Arial" w:hint="eastAsia"/>
          <w:sz w:val="40"/>
          <w:szCs w:val="40"/>
        </w:rPr>
        <w:t>〔</w:t>
      </w:r>
      <w:r w:rsidR="00A761B1" w:rsidRPr="00241104">
        <w:rPr>
          <w:rFonts w:ascii="ＭＳ ゴシック" w:eastAsia="ＭＳ ゴシック" w:hAnsi="Arial" w:hint="eastAsia"/>
          <w:sz w:val="40"/>
          <w:szCs w:val="40"/>
        </w:rPr>
        <w:t>中学年</w:t>
      </w:r>
      <w:r w:rsidR="000857EA" w:rsidRPr="00241104">
        <w:rPr>
          <w:rFonts w:ascii="ＭＳ ゴシック" w:eastAsia="ＭＳ ゴシック" w:hAnsi="Arial" w:hint="eastAsia"/>
          <w:sz w:val="40"/>
          <w:szCs w:val="40"/>
        </w:rPr>
        <w:t>(</w:t>
      </w:r>
      <w:r w:rsidRPr="00241104">
        <w:rPr>
          <w:rFonts w:ascii="Arial" w:eastAsia="ＭＳ ゴシック" w:hAnsi="Arial" w:hint="eastAsia"/>
          <w:sz w:val="40"/>
          <w:szCs w:val="40"/>
        </w:rPr>
        <w:t>第３・４学年</w:t>
      </w:r>
      <w:r w:rsidR="000857EA" w:rsidRPr="00241104">
        <w:rPr>
          <w:rFonts w:ascii="ＭＳ ゴシック" w:eastAsia="ＭＳ ゴシック" w:hAnsi="Arial" w:hint="eastAsia"/>
          <w:sz w:val="40"/>
          <w:szCs w:val="40"/>
        </w:rPr>
        <w:t>)</w:t>
      </w:r>
      <w:r w:rsidR="00A761B1" w:rsidRPr="00241104">
        <w:rPr>
          <w:rFonts w:ascii="Arial" w:eastAsia="ＭＳ ゴシック" w:hAnsi="Arial" w:hint="eastAsia"/>
          <w:sz w:val="40"/>
          <w:szCs w:val="40"/>
        </w:rPr>
        <w:t>〕</w:t>
      </w:r>
    </w:p>
    <w:p w:rsidR="00A761B1" w:rsidRPr="00241104" w:rsidRDefault="00950EEC" w:rsidP="00A761B1">
      <w:pPr>
        <w:spacing w:line="160" w:lineRule="exact"/>
      </w:pPr>
      <w:r>
        <w:rPr>
          <w:noProof/>
        </w:rPr>
        <mc:AlternateContent>
          <mc:Choice Requires="wps">
            <w:drawing>
              <wp:anchor distT="0" distB="0" distL="114300" distR="114300" simplePos="0" relativeHeight="251658240" behindDoc="0" locked="0" layoutInCell="1" allowOverlap="1">
                <wp:simplePos x="0" y="0"/>
                <wp:positionH relativeFrom="column">
                  <wp:posOffset>3888740</wp:posOffset>
                </wp:positionH>
                <wp:positionV relativeFrom="paragraph">
                  <wp:posOffset>25400</wp:posOffset>
                </wp:positionV>
                <wp:extent cx="2663825" cy="17970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6C2" w:rsidRDefault="008146C2">
                            <w:r>
                              <w:rPr>
                                <w:rFonts w:ascii="ＭＳ ゴシック" w:eastAsia="ＭＳ ゴシック" w:hint="eastAsia"/>
                                <w:sz w:val="18"/>
                                <w:szCs w:val="16"/>
                              </w:rPr>
                              <w:t>※単元の○数字は、教科書の単元番号とは異なる。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06.2pt;margin-top:2pt;width:209.7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HykswIAALc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" filled="f" stroked="f">
                <v:textbox inset="5.85pt,.7pt,5.85pt,.7pt">
                  <w:txbxContent>
                    <w:p w:rsidR="008146C2" w:rsidRDefault="008146C2">
                      <w:r>
                        <w:rPr>
                          <w:rFonts w:ascii="ＭＳ ゴシック" w:eastAsia="ＭＳ ゴシック" w:hint="eastAsia"/>
                          <w:sz w:val="18"/>
                          <w:szCs w:val="16"/>
                        </w:rPr>
                        <w:t>※単元の○数字は、教科書の単元番号とは異なる。</w:t>
                      </w:r>
                    </w:p>
                  </w:txbxContent>
                </v:textbox>
              </v:shape>
            </w:pict>
          </mc:Fallback>
        </mc:AlternateContent>
      </w:r>
    </w:p>
    <w:p w:rsidR="00A761B1" w:rsidRPr="00241104" w:rsidRDefault="00A761B1" w:rsidP="00A761B1">
      <w:pPr>
        <w:spacing w:line="160" w:lineRule="exact"/>
        <w:rPr>
          <w:sz w:val="40"/>
          <w:szCs w:val="40"/>
        </w:rPr>
      </w:pPr>
    </w:p>
    <w:p w:rsidR="00A761B1" w:rsidRPr="00241104" w:rsidRDefault="00A761B1" w:rsidP="00A761B1">
      <w:pPr>
        <w:spacing w:line="160" w:lineRule="exact"/>
        <w:rPr>
          <w:sz w:val="40"/>
          <w:szCs w:val="40"/>
        </w:rPr>
        <w:sectPr w:rsidR="00A761B1" w:rsidRPr="00241104" w:rsidSect="008E2134">
          <w:pgSz w:w="11906" w:h="16838" w:code="9"/>
          <w:pgMar w:top="851" w:right="851" w:bottom="851" w:left="851" w:header="284" w:footer="284" w:gutter="0"/>
          <w:pgNumType w:fmt="numberInDash"/>
          <w:cols w:space="720"/>
          <w:docGrid w:linePitch="480" w:charSpace="759"/>
        </w:sectPr>
      </w:pPr>
    </w:p>
    <w:tbl>
      <w:tblPr>
        <w:tblW w:w="49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4"/>
        <w:gridCol w:w="3260"/>
        <w:gridCol w:w="737"/>
        <w:gridCol w:w="454"/>
      </w:tblGrid>
      <w:tr w:rsidR="00241104" w:rsidRPr="00241104" w:rsidTr="0056379A">
        <w:trPr>
          <w:trHeight w:hRule="exact" w:val="284"/>
        </w:trPr>
        <w:tc>
          <w:tcPr>
            <w:tcW w:w="4905" w:type="dxa"/>
            <w:gridSpan w:val="4"/>
            <w:tcBorders>
              <w:top w:val="single" w:sz="6" w:space="0" w:color="auto"/>
              <w:left w:val="single" w:sz="6" w:space="0" w:color="auto"/>
              <w:right w:val="single" w:sz="6" w:space="0" w:color="auto"/>
            </w:tcBorders>
            <w:shd w:val="clear" w:color="auto" w:fill="EAEAEA"/>
            <w:vAlign w:val="center"/>
          </w:tcPr>
          <w:p w:rsidR="00BB6FED" w:rsidRPr="00241104" w:rsidRDefault="00BB6FED" w:rsidP="009C45D4">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A年度</w:t>
            </w:r>
          </w:p>
        </w:tc>
      </w:tr>
      <w:tr w:rsidR="00241104" w:rsidRPr="00241104" w:rsidTr="00D22ECA">
        <w:trPr>
          <w:trHeight w:hRule="exact" w:val="284"/>
        </w:trPr>
        <w:tc>
          <w:tcPr>
            <w:tcW w:w="454" w:type="dxa"/>
            <w:tcBorders>
              <w:left w:val="single" w:sz="6" w:space="0" w:color="auto"/>
              <w:bottom w:val="single" w:sz="6" w:space="0" w:color="auto"/>
            </w:tcBorders>
            <w:vAlign w:val="center"/>
          </w:tcPr>
          <w:p w:rsidR="00805514" w:rsidRPr="00241104" w:rsidRDefault="00805514" w:rsidP="00D22ECA">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月</w:t>
            </w:r>
          </w:p>
        </w:tc>
        <w:tc>
          <w:tcPr>
            <w:tcW w:w="3260" w:type="dxa"/>
            <w:tcBorders>
              <w:bottom w:val="single" w:sz="6" w:space="0" w:color="auto"/>
            </w:tcBorders>
            <w:vAlign w:val="center"/>
          </w:tcPr>
          <w:p w:rsidR="00805514" w:rsidRPr="00241104" w:rsidRDefault="00805514" w:rsidP="00D22ECA">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単元名</w:t>
            </w:r>
          </w:p>
        </w:tc>
        <w:tc>
          <w:tcPr>
            <w:tcW w:w="737" w:type="dxa"/>
            <w:tcBorders>
              <w:bottom w:val="single" w:sz="6" w:space="0" w:color="auto"/>
            </w:tcBorders>
            <w:vAlign w:val="center"/>
          </w:tcPr>
          <w:p w:rsidR="00805514" w:rsidRPr="00241104" w:rsidRDefault="00805514" w:rsidP="00D22ECA">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時数</w:t>
            </w:r>
          </w:p>
        </w:tc>
        <w:tc>
          <w:tcPr>
            <w:tcW w:w="454" w:type="dxa"/>
            <w:tcBorders>
              <w:bottom w:val="single" w:sz="6" w:space="0" w:color="auto"/>
              <w:right w:val="single" w:sz="6" w:space="0" w:color="auto"/>
            </w:tcBorders>
            <w:vAlign w:val="center"/>
          </w:tcPr>
          <w:p w:rsidR="00805514" w:rsidRPr="00241104" w:rsidRDefault="00805514" w:rsidP="00D22ECA">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学年</w:t>
            </w:r>
          </w:p>
        </w:tc>
      </w:tr>
      <w:tr w:rsidR="00717FEA" w:rsidRPr="00241104" w:rsidTr="006E68DE">
        <w:trPr>
          <w:trHeight w:val="388"/>
        </w:trPr>
        <w:tc>
          <w:tcPr>
            <w:tcW w:w="454" w:type="dxa"/>
            <w:vMerge w:val="restart"/>
            <w:tcBorders>
              <w:top w:val="single" w:sz="6" w:space="0" w:color="auto"/>
              <w:left w:val="single" w:sz="6" w:space="0" w:color="auto"/>
            </w:tcBorders>
            <w:vAlign w:val="center"/>
          </w:tcPr>
          <w:p w:rsidR="00717FEA" w:rsidRPr="00717FEA" w:rsidRDefault="00717FEA" w:rsidP="000310BE">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717FEA">
              <w:rPr>
                <w:rFonts w:ascii="ＭＳ ゴシック" w:eastAsia="ＭＳ ゴシック" w:hint="eastAsia"/>
                <w:color w:val="000000" w:themeColor="text1"/>
                <w:sz w:val="18"/>
                <w:szCs w:val="16"/>
              </w:rPr>
              <w:t>４</w:t>
            </w:r>
          </w:p>
          <w:p w:rsidR="00717FEA" w:rsidRPr="00717FEA" w:rsidRDefault="00717FEA" w:rsidP="00E52EC9">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717FEA">
              <w:rPr>
                <w:rFonts w:ascii="ＭＳ ゴシック" w:eastAsia="ＭＳ ゴシック" w:hint="eastAsia"/>
                <w:color w:val="000000" w:themeColor="text1"/>
                <w:sz w:val="18"/>
                <w:szCs w:val="16"/>
              </w:rPr>
              <w:t>(</w:t>
            </w:r>
            <w:r w:rsidR="004E26C7">
              <w:rPr>
                <w:rFonts w:ascii="ＭＳ ゴシック" w:eastAsia="ＭＳ ゴシック" w:hint="eastAsia"/>
                <w:color w:val="000000" w:themeColor="text1"/>
                <w:sz w:val="18"/>
                <w:szCs w:val="16"/>
              </w:rPr>
              <w:t>10</w:t>
            </w:r>
            <w:r w:rsidRPr="00717FEA">
              <w:rPr>
                <w:rFonts w:ascii="ＭＳ ゴシック" w:eastAsia="ＭＳ ゴシック" w:hint="eastAsia"/>
                <w:color w:val="000000" w:themeColor="text1"/>
                <w:sz w:val="18"/>
                <w:szCs w:val="16"/>
              </w:rPr>
              <w:t>)</w:t>
            </w:r>
          </w:p>
        </w:tc>
        <w:tc>
          <w:tcPr>
            <w:tcW w:w="3260" w:type="dxa"/>
            <w:tcBorders>
              <w:top w:val="single" w:sz="6" w:space="0" w:color="auto"/>
            </w:tcBorders>
            <w:vAlign w:val="center"/>
          </w:tcPr>
          <w:p w:rsidR="00717FEA" w:rsidRPr="00241104" w:rsidRDefault="00717FEA" w:rsidP="006E68DE">
            <w:pPr>
              <w:autoSpaceDE w:val="0"/>
              <w:autoSpaceDN w:val="0"/>
              <w:snapToGrid w:val="0"/>
              <w:spacing w:line="180" w:lineRule="exact"/>
              <w:ind w:leftChars="50" w:left="280" w:rightChars="50" w:right="100" w:hangingChars="100" w:hanging="180"/>
              <w:textAlignment w:val="center"/>
              <w:rPr>
                <w:rFonts w:ascii="ＭＳ ゴシック" w:eastAsia="ＭＳ ゴシック"/>
                <w:sz w:val="18"/>
                <w:szCs w:val="16"/>
              </w:rPr>
            </w:pPr>
            <w:r w:rsidRPr="00241104">
              <w:rPr>
                <w:rFonts w:ascii="ＭＳ ゴシック" w:eastAsia="ＭＳ ゴシック" w:hint="eastAsia"/>
                <w:sz w:val="18"/>
                <w:szCs w:val="16"/>
              </w:rPr>
              <w:t>○巻頭</w:t>
            </w:r>
          </w:p>
        </w:tc>
        <w:tc>
          <w:tcPr>
            <w:tcW w:w="737" w:type="dxa"/>
            <w:tcBorders>
              <w:top w:val="single" w:sz="6" w:space="0" w:color="auto"/>
            </w:tcBorders>
            <w:vAlign w:val="center"/>
          </w:tcPr>
          <w:p w:rsidR="00717FEA" w:rsidRPr="00241104" w:rsidRDefault="00717FEA" w:rsidP="00DA0F9F">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１(１)</w:t>
            </w:r>
          </w:p>
        </w:tc>
        <w:tc>
          <w:tcPr>
            <w:tcW w:w="454" w:type="dxa"/>
            <w:tcBorders>
              <w:top w:val="single" w:sz="6" w:space="0" w:color="auto"/>
              <w:right w:val="single" w:sz="6" w:space="0" w:color="auto"/>
            </w:tcBorders>
            <w:vAlign w:val="center"/>
          </w:tcPr>
          <w:p w:rsidR="00717FEA" w:rsidRPr="00241104" w:rsidRDefault="00717FEA" w:rsidP="003E012A">
            <w:pPr>
              <w:autoSpaceDE w:val="0"/>
              <w:autoSpaceDN w:val="0"/>
              <w:snapToGrid w:val="0"/>
              <w:spacing w:line="180" w:lineRule="exact"/>
              <w:jc w:val="center"/>
              <w:textAlignment w:val="center"/>
              <w:rPr>
                <w:rFonts w:ascii="ＭＳ ゴシック" w:eastAsia="ＭＳ ゴシック"/>
                <w:spacing w:val="-30"/>
                <w:sz w:val="18"/>
                <w:szCs w:val="16"/>
              </w:rPr>
            </w:pPr>
            <w:r w:rsidRPr="00241104">
              <w:rPr>
                <w:rFonts w:ascii="ＭＳ ゴシック" w:eastAsia="ＭＳ ゴシック" w:hint="eastAsia"/>
                <w:spacing w:val="-30"/>
                <w:sz w:val="18"/>
                <w:szCs w:val="16"/>
              </w:rPr>
              <w:t>３・４</w:t>
            </w:r>
          </w:p>
        </w:tc>
      </w:tr>
      <w:tr w:rsidR="00717FEA" w:rsidRPr="00241104" w:rsidTr="00527958">
        <w:trPr>
          <w:trHeight w:val="1062"/>
        </w:trPr>
        <w:tc>
          <w:tcPr>
            <w:tcW w:w="454" w:type="dxa"/>
            <w:vMerge/>
            <w:tcBorders>
              <w:left w:val="single" w:sz="6" w:space="0" w:color="auto"/>
            </w:tcBorders>
            <w:vAlign w:val="center"/>
          </w:tcPr>
          <w:p w:rsidR="00717FEA" w:rsidRPr="00717FEA" w:rsidRDefault="00717FEA" w:rsidP="000310BE">
            <w:pPr>
              <w:autoSpaceDE w:val="0"/>
              <w:autoSpaceDN w:val="0"/>
              <w:snapToGrid w:val="0"/>
              <w:spacing w:line="210" w:lineRule="exact"/>
              <w:textAlignment w:val="center"/>
              <w:rPr>
                <w:rFonts w:ascii="ＭＳ ゴシック" w:eastAsia="ＭＳ ゴシック"/>
                <w:color w:val="000000" w:themeColor="text1"/>
                <w:sz w:val="18"/>
                <w:szCs w:val="16"/>
              </w:rPr>
            </w:pPr>
          </w:p>
        </w:tc>
        <w:tc>
          <w:tcPr>
            <w:tcW w:w="3260" w:type="dxa"/>
            <w:tcBorders>
              <w:top w:val="single" w:sz="4" w:space="0" w:color="auto"/>
            </w:tcBorders>
            <w:vAlign w:val="center"/>
          </w:tcPr>
          <w:p w:rsidR="00717FEA" w:rsidRPr="00241104" w:rsidRDefault="00717FEA" w:rsidP="00D13281">
            <w:pPr>
              <w:pStyle w:val="ad"/>
              <w:numPr>
                <w:ilvl w:val="0"/>
                <w:numId w:val="1"/>
              </w:numPr>
              <w:autoSpaceDE w:val="0"/>
              <w:autoSpaceDN w:val="0"/>
              <w:snapToGrid w:val="0"/>
              <w:spacing w:line="180" w:lineRule="exact"/>
              <w:ind w:leftChars="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春の生き物</w:t>
            </w:r>
          </w:p>
        </w:tc>
        <w:tc>
          <w:tcPr>
            <w:tcW w:w="737" w:type="dxa"/>
            <w:tcBorders>
              <w:top w:val="single" w:sz="4" w:space="0" w:color="auto"/>
            </w:tcBorders>
            <w:vAlign w:val="center"/>
          </w:tcPr>
          <w:p w:rsidR="00717FEA" w:rsidRPr="00241104" w:rsidRDefault="00717FEA" w:rsidP="00D13281">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５(５)</w:t>
            </w:r>
          </w:p>
        </w:tc>
        <w:tc>
          <w:tcPr>
            <w:tcW w:w="454" w:type="dxa"/>
            <w:tcBorders>
              <w:top w:val="single" w:sz="4" w:space="0" w:color="auto"/>
              <w:right w:val="single" w:sz="6" w:space="0" w:color="auto"/>
            </w:tcBorders>
            <w:vAlign w:val="center"/>
          </w:tcPr>
          <w:p w:rsidR="00717FEA" w:rsidRPr="00241104" w:rsidRDefault="00717FEA" w:rsidP="007201F9">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３</w:t>
            </w:r>
          </w:p>
        </w:tc>
      </w:tr>
      <w:tr w:rsidR="00717FEA" w:rsidRPr="00241104" w:rsidTr="008146C2">
        <w:trPr>
          <w:trHeight w:val="210"/>
        </w:trPr>
        <w:tc>
          <w:tcPr>
            <w:tcW w:w="454" w:type="dxa"/>
            <w:vMerge/>
            <w:tcBorders>
              <w:left w:val="single" w:sz="6" w:space="0" w:color="auto"/>
            </w:tcBorders>
            <w:vAlign w:val="center"/>
          </w:tcPr>
          <w:p w:rsidR="00717FEA" w:rsidRPr="00717FEA" w:rsidRDefault="00717FEA" w:rsidP="00DA0F9F">
            <w:pPr>
              <w:autoSpaceDE w:val="0"/>
              <w:autoSpaceDN w:val="0"/>
              <w:snapToGrid w:val="0"/>
              <w:spacing w:line="210" w:lineRule="exact"/>
              <w:jc w:val="center"/>
              <w:textAlignment w:val="center"/>
              <w:rPr>
                <w:rFonts w:ascii="ＭＳ ゴシック" w:eastAsia="ＭＳ ゴシック"/>
                <w:color w:val="000000" w:themeColor="text1"/>
                <w:sz w:val="18"/>
                <w:szCs w:val="16"/>
              </w:rPr>
            </w:pPr>
          </w:p>
        </w:tc>
        <w:tc>
          <w:tcPr>
            <w:tcW w:w="3260" w:type="dxa"/>
            <w:vMerge w:val="restart"/>
            <w:vAlign w:val="center"/>
          </w:tcPr>
          <w:p w:rsidR="00717FEA" w:rsidRPr="00241104" w:rsidRDefault="00717FEA" w:rsidP="00D13281">
            <w:pPr>
              <w:pStyle w:val="ad"/>
              <w:numPr>
                <w:ilvl w:val="0"/>
                <w:numId w:val="1"/>
              </w:numPr>
              <w:autoSpaceDE w:val="0"/>
              <w:autoSpaceDN w:val="0"/>
              <w:snapToGrid w:val="0"/>
              <w:spacing w:line="180" w:lineRule="exact"/>
              <w:ind w:leftChars="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たねまき</w:t>
            </w:r>
          </w:p>
        </w:tc>
        <w:tc>
          <w:tcPr>
            <w:tcW w:w="737" w:type="dxa"/>
            <w:vMerge w:val="restart"/>
            <w:vAlign w:val="center"/>
          </w:tcPr>
          <w:p w:rsidR="00717FEA" w:rsidRPr="00241104" w:rsidRDefault="00717FEA" w:rsidP="00D13281">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３(４)</w:t>
            </w:r>
          </w:p>
        </w:tc>
        <w:tc>
          <w:tcPr>
            <w:tcW w:w="454" w:type="dxa"/>
            <w:vMerge w:val="restart"/>
            <w:tcBorders>
              <w:right w:val="single" w:sz="6" w:space="0" w:color="auto"/>
            </w:tcBorders>
            <w:vAlign w:val="center"/>
          </w:tcPr>
          <w:p w:rsidR="00717FEA" w:rsidRPr="00241104" w:rsidRDefault="00717FEA" w:rsidP="007201F9">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３</w:t>
            </w:r>
          </w:p>
        </w:tc>
      </w:tr>
      <w:tr w:rsidR="000B48FE" w:rsidRPr="00241104" w:rsidTr="00B20724">
        <w:trPr>
          <w:trHeight w:val="210"/>
        </w:trPr>
        <w:tc>
          <w:tcPr>
            <w:tcW w:w="454" w:type="dxa"/>
            <w:vMerge w:val="restart"/>
            <w:tcBorders>
              <w:left w:val="single" w:sz="6" w:space="0" w:color="auto"/>
            </w:tcBorders>
            <w:vAlign w:val="center"/>
          </w:tcPr>
          <w:p w:rsidR="000B48FE" w:rsidRPr="00717FEA" w:rsidRDefault="000B48FE" w:rsidP="000F4BE8">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717FEA">
              <w:rPr>
                <w:rFonts w:ascii="ＭＳ ゴシック" w:eastAsia="ＭＳ ゴシック" w:hint="eastAsia"/>
                <w:color w:val="000000" w:themeColor="text1"/>
                <w:sz w:val="18"/>
                <w:szCs w:val="16"/>
              </w:rPr>
              <w:t>５</w:t>
            </w:r>
          </w:p>
          <w:p w:rsidR="000B48FE" w:rsidRPr="00717FEA" w:rsidRDefault="000B48FE" w:rsidP="004E26C7">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717FEA">
              <w:rPr>
                <w:rFonts w:ascii="ＭＳ ゴシック" w:eastAsia="ＭＳ ゴシック" w:hint="eastAsia"/>
                <w:color w:val="000000" w:themeColor="text1"/>
                <w:sz w:val="18"/>
                <w:szCs w:val="16"/>
              </w:rPr>
              <w:t>(</w:t>
            </w:r>
            <w:r w:rsidR="004E26C7">
              <w:rPr>
                <w:rFonts w:ascii="ＭＳ ゴシック" w:eastAsia="ＭＳ ゴシック" w:hint="eastAsia"/>
                <w:color w:val="000000" w:themeColor="text1"/>
                <w:sz w:val="18"/>
                <w:szCs w:val="16"/>
              </w:rPr>
              <w:t>11</w:t>
            </w:r>
            <w:r w:rsidRPr="00717FEA">
              <w:rPr>
                <w:rFonts w:ascii="ＭＳ ゴシック" w:eastAsia="ＭＳ ゴシック" w:hint="eastAsia"/>
                <w:color w:val="000000" w:themeColor="text1"/>
                <w:sz w:val="18"/>
                <w:szCs w:val="16"/>
              </w:rPr>
              <w:t>)</w:t>
            </w:r>
          </w:p>
        </w:tc>
        <w:tc>
          <w:tcPr>
            <w:tcW w:w="3260" w:type="dxa"/>
            <w:vMerge/>
            <w:tcBorders>
              <w:bottom w:val="single" w:sz="4" w:space="0" w:color="auto"/>
            </w:tcBorders>
            <w:vAlign w:val="center"/>
          </w:tcPr>
          <w:p w:rsidR="000B48FE" w:rsidRPr="00241104" w:rsidRDefault="000B48FE" w:rsidP="00D13281">
            <w:pPr>
              <w:pStyle w:val="ad"/>
              <w:numPr>
                <w:ilvl w:val="0"/>
                <w:numId w:val="1"/>
              </w:numPr>
              <w:autoSpaceDE w:val="0"/>
              <w:autoSpaceDN w:val="0"/>
              <w:snapToGrid w:val="0"/>
              <w:spacing w:line="180" w:lineRule="exact"/>
              <w:ind w:leftChars="0" w:rightChars="50" w:right="100"/>
              <w:textAlignment w:val="center"/>
              <w:rPr>
                <w:rFonts w:ascii="ＭＳ ゴシック" w:eastAsia="ＭＳ ゴシック"/>
                <w:sz w:val="18"/>
                <w:szCs w:val="16"/>
              </w:rPr>
            </w:pPr>
          </w:p>
        </w:tc>
        <w:tc>
          <w:tcPr>
            <w:tcW w:w="737" w:type="dxa"/>
            <w:vMerge/>
            <w:tcBorders>
              <w:bottom w:val="single" w:sz="4" w:space="0" w:color="auto"/>
            </w:tcBorders>
            <w:vAlign w:val="center"/>
          </w:tcPr>
          <w:p w:rsidR="000B48FE" w:rsidRPr="00241104" w:rsidRDefault="000B48FE" w:rsidP="00D13281">
            <w:pPr>
              <w:autoSpaceDE w:val="0"/>
              <w:autoSpaceDN w:val="0"/>
              <w:snapToGrid w:val="0"/>
              <w:spacing w:line="180" w:lineRule="exact"/>
              <w:jc w:val="center"/>
              <w:textAlignment w:val="center"/>
              <w:rPr>
                <w:rFonts w:ascii="ＭＳ ゴシック" w:eastAsia="ＭＳ ゴシック"/>
                <w:sz w:val="18"/>
                <w:szCs w:val="16"/>
              </w:rPr>
            </w:pPr>
          </w:p>
        </w:tc>
        <w:tc>
          <w:tcPr>
            <w:tcW w:w="454" w:type="dxa"/>
            <w:vMerge/>
            <w:tcBorders>
              <w:bottom w:val="single" w:sz="4" w:space="0" w:color="auto"/>
              <w:right w:val="single" w:sz="6" w:space="0" w:color="auto"/>
            </w:tcBorders>
            <w:vAlign w:val="center"/>
          </w:tcPr>
          <w:p w:rsidR="000B48FE" w:rsidRPr="00241104" w:rsidRDefault="000B48FE" w:rsidP="007201F9">
            <w:pPr>
              <w:autoSpaceDE w:val="0"/>
              <w:autoSpaceDN w:val="0"/>
              <w:snapToGrid w:val="0"/>
              <w:spacing w:line="180" w:lineRule="exact"/>
              <w:jc w:val="center"/>
              <w:textAlignment w:val="center"/>
              <w:rPr>
                <w:rFonts w:ascii="ＭＳ ゴシック" w:eastAsia="ＭＳ ゴシック"/>
                <w:sz w:val="18"/>
                <w:szCs w:val="16"/>
              </w:rPr>
            </w:pPr>
          </w:p>
        </w:tc>
      </w:tr>
      <w:tr w:rsidR="000B48FE" w:rsidRPr="00241104" w:rsidTr="00B20724">
        <w:trPr>
          <w:trHeight w:val="833"/>
        </w:trPr>
        <w:tc>
          <w:tcPr>
            <w:tcW w:w="454" w:type="dxa"/>
            <w:vMerge/>
            <w:tcBorders>
              <w:left w:val="single" w:sz="6" w:space="0" w:color="auto"/>
            </w:tcBorders>
            <w:vAlign w:val="center"/>
          </w:tcPr>
          <w:p w:rsidR="000B48FE" w:rsidRPr="00717FEA" w:rsidRDefault="000B48FE" w:rsidP="000F4BE8">
            <w:pPr>
              <w:autoSpaceDE w:val="0"/>
              <w:autoSpaceDN w:val="0"/>
              <w:snapToGrid w:val="0"/>
              <w:spacing w:line="210" w:lineRule="exact"/>
              <w:jc w:val="center"/>
              <w:textAlignment w:val="center"/>
              <w:rPr>
                <w:rFonts w:ascii="ＭＳ ゴシック" w:eastAsia="ＭＳ ゴシック"/>
                <w:color w:val="000000" w:themeColor="text1"/>
                <w:sz w:val="18"/>
                <w:szCs w:val="16"/>
              </w:rPr>
            </w:pPr>
          </w:p>
        </w:tc>
        <w:tc>
          <w:tcPr>
            <w:tcW w:w="3260" w:type="dxa"/>
            <w:tcBorders>
              <w:bottom w:val="single" w:sz="4" w:space="0" w:color="auto"/>
            </w:tcBorders>
            <w:vAlign w:val="center"/>
          </w:tcPr>
          <w:p w:rsidR="000B48FE" w:rsidRPr="00241104" w:rsidRDefault="000B48FE" w:rsidP="00D13281">
            <w:pPr>
              <w:pStyle w:val="ad"/>
              <w:numPr>
                <w:ilvl w:val="0"/>
                <w:numId w:val="1"/>
              </w:numPr>
              <w:autoSpaceDE w:val="0"/>
              <w:autoSpaceDN w:val="0"/>
              <w:snapToGrid w:val="0"/>
              <w:spacing w:line="180" w:lineRule="exact"/>
              <w:ind w:leftChars="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太陽とかげ</w:t>
            </w:r>
          </w:p>
        </w:tc>
        <w:tc>
          <w:tcPr>
            <w:tcW w:w="737" w:type="dxa"/>
            <w:tcBorders>
              <w:bottom w:val="single" w:sz="4" w:space="0" w:color="auto"/>
            </w:tcBorders>
            <w:vAlign w:val="center"/>
          </w:tcPr>
          <w:p w:rsidR="000B48FE" w:rsidRPr="00241104" w:rsidRDefault="000B48FE" w:rsidP="00D13281">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９(</w:t>
            </w:r>
            <w:r>
              <w:rPr>
                <w:rFonts w:ascii="ＭＳ ゴシック" w:eastAsia="ＭＳ ゴシック" w:hint="eastAsia"/>
                <w:sz w:val="18"/>
                <w:szCs w:val="16"/>
              </w:rPr>
              <w:t>９</w:t>
            </w:r>
            <w:r w:rsidRPr="00241104">
              <w:rPr>
                <w:rFonts w:ascii="ＭＳ ゴシック" w:eastAsia="ＭＳ ゴシック" w:hint="eastAsia"/>
                <w:sz w:val="18"/>
                <w:szCs w:val="16"/>
              </w:rPr>
              <w:t>)</w:t>
            </w:r>
          </w:p>
        </w:tc>
        <w:tc>
          <w:tcPr>
            <w:tcW w:w="454" w:type="dxa"/>
            <w:tcBorders>
              <w:bottom w:val="single" w:sz="4" w:space="0" w:color="auto"/>
              <w:right w:val="single" w:sz="6" w:space="0" w:color="auto"/>
            </w:tcBorders>
            <w:vAlign w:val="center"/>
          </w:tcPr>
          <w:p w:rsidR="000B48FE" w:rsidRPr="00241104" w:rsidRDefault="000B48FE" w:rsidP="007201F9">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３</w:t>
            </w:r>
          </w:p>
        </w:tc>
      </w:tr>
      <w:tr w:rsidR="000B48FE" w:rsidRPr="00241104" w:rsidTr="008146C2">
        <w:trPr>
          <w:trHeight w:val="640"/>
        </w:trPr>
        <w:tc>
          <w:tcPr>
            <w:tcW w:w="454" w:type="dxa"/>
            <w:vMerge w:val="restart"/>
            <w:tcBorders>
              <w:left w:val="single" w:sz="6" w:space="0" w:color="auto"/>
            </w:tcBorders>
            <w:vAlign w:val="center"/>
          </w:tcPr>
          <w:p w:rsidR="000B48FE" w:rsidRPr="00717FEA" w:rsidRDefault="000B48FE" w:rsidP="001B29BD">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717FEA">
              <w:rPr>
                <w:rFonts w:ascii="ＭＳ ゴシック" w:eastAsia="ＭＳ ゴシック" w:hint="eastAsia"/>
                <w:color w:val="000000" w:themeColor="text1"/>
                <w:sz w:val="18"/>
                <w:szCs w:val="16"/>
              </w:rPr>
              <w:t>６</w:t>
            </w:r>
          </w:p>
          <w:p w:rsidR="000B48FE" w:rsidRPr="00717FEA" w:rsidRDefault="000B48FE" w:rsidP="001B29BD">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717FEA">
              <w:rPr>
                <w:rFonts w:ascii="ＭＳ ゴシック" w:eastAsia="ＭＳ ゴシック" w:hint="eastAsia"/>
                <w:color w:val="000000" w:themeColor="text1"/>
                <w:sz w:val="18"/>
                <w:szCs w:val="16"/>
              </w:rPr>
              <w:t>(</w:t>
            </w:r>
            <w:r w:rsidR="004E26C7">
              <w:rPr>
                <w:rFonts w:ascii="ＭＳ ゴシック" w:eastAsia="ＭＳ ゴシック" w:hint="eastAsia"/>
                <w:color w:val="000000" w:themeColor="text1"/>
                <w:sz w:val="18"/>
                <w:szCs w:val="16"/>
              </w:rPr>
              <w:t>10</w:t>
            </w:r>
            <w:r w:rsidRPr="00717FEA">
              <w:rPr>
                <w:rFonts w:ascii="ＭＳ ゴシック" w:eastAsia="ＭＳ ゴシック" w:hint="eastAsia"/>
                <w:color w:val="000000" w:themeColor="text1"/>
                <w:sz w:val="18"/>
                <w:szCs w:val="16"/>
              </w:rPr>
              <w:t>)</w:t>
            </w:r>
          </w:p>
        </w:tc>
        <w:tc>
          <w:tcPr>
            <w:tcW w:w="3260" w:type="dxa"/>
            <w:tcBorders>
              <w:bottom w:val="single" w:sz="4" w:space="0" w:color="auto"/>
            </w:tcBorders>
            <w:vAlign w:val="center"/>
          </w:tcPr>
          <w:p w:rsidR="000B48FE" w:rsidRPr="00241104" w:rsidRDefault="000B48FE" w:rsidP="00D22ECA">
            <w:pPr>
              <w:autoSpaceDE w:val="0"/>
              <w:autoSpaceDN w:val="0"/>
              <w:snapToGrid w:val="0"/>
              <w:spacing w:line="180" w:lineRule="exact"/>
              <w:ind w:leftChars="50" w:left="10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●どれぐらい育ったかな</w:t>
            </w:r>
          </w:p>
        </w:tc>
        <w:tc>
          <w:tcPr>
            <w:tcW w:w="737" w:type="dxa"/>
            <w:tcBorders>
              <w:bottom w:val="single" w:sz="4" w:space="0" w:color="auto"/>
            </w:tcBorders>
            <w:vAlign w:val="center"/>
          </w:tcPr>
          <w:p w:rsidR="000B48FE" w:rsidRPr="00241104" w:rsidRDefault="000B48FE" w:rsidP="00DA0F9F">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２(２)</w:t>
            </w:r>
          </w:p>
        </w:tc>
        <w:tc>
          <w:tcPr>
            <w:tcW w:w="454" w:type="dxa"/>
            <w:tcBorders>
              <w:bottom w:val="single" w:sz="4" w:space="0" w:color="auto"/>
              <w:right w:val="single" w:sz="6" w:space="0" w:color="auto"/>
            </w:tcBorders>
            <w:vAlign w:val="center"/>
          </w:tcPr>
          <w:p w:rsidR="000B48FE" w:rsidRPr="00241104" w:rsidRDefault="000B48FE" w:rsidP="007201F9">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３</w:t>
            </w:r>
          </w:p>
        </w:tc>
      </w:tr>
      <w:tr w:rsidR="000B48FE" w:rsidRPr="00241104" w:rsidTr="00623D69">
        <w:trPr>
          <w:trHeight w:val="543"/>
        </w:trPr>
        <w:tc>
          <w:tcPr>
            <w:tcW w:w="454" w:type="dxa"/>
            <w:vMerge/>
            <w:tcBorders>
              <w:left w:val="single" w:sz="6" w:space="0" w:color="auto"/>
            </w:tcBorders>
            <w:vAlign w:val="center"/>
          </w:tcPr>
          <w:p w:rsidR="000B48FE" w:rsidRPr="00717FEA" w:rsidRDefault="000B48FE" w:rsidP="001B29BD">
            <w:pPr>
              <w:autoSpaceDE w:val="0"/>
              <w:autoSpaceDN w:val="0"/>
              <w:snapToGrid w:val="0"/>
              <w:spacing w:line="210" w:lineRule="exact"/>
              <w:jc w:val="center"/>
              <w:textAlignment w:val="center"/>
              <w:rPr>
                <w:rFonts w:ascii="ＭＳ ゴシック" w:eastAsia="ＭＳ ゴシック"/>
                <w:color w:val="000000" w:themeColor="text1"/>
                <w:sz w:val="18"/>
                <w:szCs w:val="16"/>
              </w:rPr>
            </w:pPr>
          </w:p>
        </w:tc>
        <w:tc>
          <w:tcPr>
            <w:tcW w:w="3260" w:type="dxa"/>
            <w:tcBorders>
              <w:top w:val="single" w:sz="4" w:space="0" w:color="auto"/>
              <w:bottom w:val="single" w:sz="4" w:space="0" w:color="auto"/>
            </w:tcBorders>
            <w:vAlign w:val="center"/>
          </w:tcPr>
          <w:p w:rsidR="000B48FE" w:rsidRPr="00241104" w:rsidRDefault="000B48FE" w:rsidP="00D13281">
            <w:pPr>
              <w:pStyle w:val="ad"/>
              <w:numPr>
                <w:ilvl w:val="0"/>
                <w:numId w:val="1"/>
              </w:numPr>
              <w:autoSpaceDE w:val="0"/>
              <w:autoSpaceDN w:val="0"/>
              <w:snapToGrid w:val="0"/>
              <w:spacing w:line="180" w:lineRule="exact"/>
              <w:ind w:leftChars="0" w:rightChars="50" w:right="100"/>
              <w:textAlignment w:val="center"/>
              <w:rPr>
                <w:rFonts w:ascii="ＭＳ ゴシック" w:eastAsia="ＭＳ ゴシック"/>
                <w:sz w:val="18"/>
                <w:szCs w:val="16"/>
              </w:rPr>
            </w:pPr>
            <w:r w:rsidRPr="00241104">
              <w:rPr>
                <w:rFonts w:ascii="ＭＳ ゴシック" w:eastAsia="ＭＳ ゴシック"/>
                <w:sz w:val="18"/>
                <w:szCs w:val="16"/>
              </w:rPr>
              <w:t>雨水のゆくえと地面のようす</w:t>
            </w:r>
          </w:p>
        </w:tc>
        <w:tc>
          <w:tcPr>
            <w:tcW w:w="737" w:type="dxa"/>
            <w:tcBorders>
              <w:top w:val="single" w:sz="4" w:space="0" w:color="auto"/>
              <w:bottom w:val="single" w:sz="4" w:space="0" w:color="auto"/>
            </w:tcBorders>
            <w:vAlign w:val="center"/>
          </w:tcPr>
          <w:p w:rsidR="000B48FE" w:rsidRPr="00241104" w:rsidRDefault="000B48FE" w:rsidP="00DA0F9F">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５</w:t>
            </w:r>
            <w:r w:rsidRPr="00241104">
              <w:rPr>
                <w:rFonts w:ascii="ＭＳ ゴシック" w:eastAsia="ＭＳ ゴシック"/>
                <w:sz w:val="18"/>
                <w:szCs w:val="16"/>
              </w:rPr>
              <w:t>(</w:t>
            </w:r>
            <w:r w:rsidRPr="00241104">
              <w:rPr>
                <w:rFonts w:ascii="ＭＳ ゴシック" w:eastAsia="ＭＳ ゴシック" w:hint="eastAsia"/>
                <w:sz w:val="18"/>
                <w:szCs w:val="16"/>
              </w:rPr>
              <w:t>６</w:t>
            </w:r>
            <w:r w:rsidRPr="00241104">
              <w:rPr>
                <w:rFonts w:ascii="ＭＳ ゴシック" w:eastAsia="ＭＳ ゴシック"/>
                <w:sz w:val="18"/>
                <w:szCs w:val="16"/>
              </w:rPr>
              <w:t>)</w:t>
            </w:r>
          </w:p>
        </w:tc>
        <w:tc>
          <w:tcPr>
            <w:tcW w:w="454" w:type="dxa"/>
            <w:tcBorders>
              <w:top w:val="single" w:sz="4" w:space="0" w:color="auto"/>
              <w:bottom w:val="single" w:sz="4" w:space="0" w:color="auto"/>
              <w:right w:val="single" w:sz="6" w:space="0" w:color="auto"/>
            </w:tcBorders>
            <w:vAlign w:val="center"/>
          </w:tcPr>
          <w:p w:rsidR="000B48FE" w:rsidRPr="00241104" w:rsidRDefault="000B48FE" w:rsidP="007201F9">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４</w:t>
            </w:r>
          </w:p>
        </w:tc>
      </w:tr>
      <w:tr w:rsidR="000B48FE" w:rsidRPr="00241104" w:rsidTr="0038286B">
        <w:trPr>
          <w:trHeight w:val="636"/>
        </w:trPr>
        <w:tc>
          <w:tcPr>
            <w:tcW w:w="454" w:type="dxa"/>
            <w:vMerge/>
            <w:tcBorders>
              <w:left w:val="single" w:sz="6" w:space="0" w:color="auto"/>
              <w:bottom w:val="single" w:sz="4" w:space="0" w:color="auto"/>
            </w:tcBorders>
            <w:vAlign w:val="center"/>
          </w:tcPr>
          <w:p w:rsidR="000B48FE" w:rsidRPr="00717FEA" w:rsidRDefault="000B48FE" w:rsidP="00DF6436">
            <w:pPr>
              <w:autoSpaceDE w:val="0"/>
              <w:autoSpaceDN w:val="0"/>
              <w:snapToGrid w:val="0"/>
              <w:spacing w:line="210" w:lineRule="exact"/>
              <w:jc w:val="center"/>
              <w:textAlignment w:val="center"/>
              <w:rPr>
                <w:rFonts w:ascii="ＭＳ ゴシック" w:eastAsia="ＭＳ ゴシック"/>
                <w:color w:val="000000" w:themeColor="text1"/>
                <w:sz w:val="18"/>
                <w:szCs w:val="16"/>
              </w:rPr>
            </w:pPr>
          </w:p>
        </w:tc>
        <w:tc>
          <w:tcPr>
            <w:tcW w:w="3260" w:type="dxa"/>
            <w:vMerge w:val="restart"/>
            <w:tcBorders>
              <w:bottom w:val="single" w:sz="4" w:space="0" w:color="auto"/>
            </w:tcBorders>
            <w:vAlign w:val="center"/>
          </w:tcPr>
          <w:p w:rsidR="000B48FE" w:rsidRPr="00241104" w:rsidRDefault="000B48FE" w:rsidP="00D13281">
            <w:pPr>
              <w:pStyle w:val="ad"/>
              <w:numPr>
                <w:ilvl w:val="0"/>
                <w:numId w:val="1"/>
              </w:numPr>
              <w:autoSpaceDE w:val="0"/>
              <w:autoSpaceDN w:val="0"/>
              <w:snapToGrid w:val="0"/>
              <w:spacing w:line="180" w:lineRule="exact"/>
              <w:ind w:leftChars="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太陽の光</w:t>
            </w:r>
          </w:p>
        </w:tc>
        <w:tc>
          <w:tcPr>
            <w:tcW w:w="737" w:type="dxa"/>
            <w:vMerge w:val="restart"/>
            <w:tcBorders>
              <w:bottom w:val="single" w:sz="4" w:space="0" w:color="auto"/>
            </w:tcBorders>
            <w:vAlign w:val="center"/>
          </w:tcPr>
          <w:p w:rsidR="000B48FE" w:rsidRPr="00241104" w:rsidRDefault="000B48FE" w:rsidP="00DA0F9F">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５(５)</w:t>
            </w:r>
          </w:p>
        </w:tc>
        <w:tc>
          <w:tcPr>
            <w:tcW w:w="454" w:type="dxa"/>
            <w:vMerge w:val="restart"/>
            <w:tcBorders>
              <w:bottom w:val="single" w:sz="4" w:space="0" w:color="auto"/>
              <w:right w:val="single" w:sz="6" w:space="0" w:color="auto"/>
            </w:tcBorders>
            <w:vAlign w:val="center"/>
          </w:tcPr>
          <w:p w:rsidR="000B48FE" w:rsidRPr="00241104" w:rsidRDefault="000B48FE" w:rsidP="007201F9">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３</w:t>
            </w:r>
          </w:p>
        </w:tc>
      </w:tr>
      <w:tr w:rsidR="00241104" w:rsidRPr="00241104" w:rsidTr="0038286B">
        <w:trPr>
          <w:trHeight w:val="210"/>
        </w:trPr>
        <w:tc>
          <w:tcPr>
            <w:tcW w:w="454" w:type="dxa"/>
            <w:vMerge w:val="restart"/>
            <w:tcBorders>
              <w:left w:val="single" w:sz="6" w:space="0" w:color="auto"/>
            </w:tcBorders>
            <w:vAlign w:val="center"/>
          </w:tcPr>
          <w:p w:rsidR="000F4BE8" w:rsidRPr="00717FEA" w:rsidRDefault="000F4BE8" w:rsidP="000F4BE8">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717FEA">
              <w:rPr>
                <w:rFonts w:ascii="ＭＳ ゴシック" w:eastAsia="ＭＳ ゴシック" w:hint="eastAsia"/>
                <w:color w:val="000000" w:themeColor="text1"/>
                <w:sz w:val="18"/>
                <w:szCs w:val="16"/>
              </w:rPr>
              <w:t>７</w:t>
            </w:r>
          </w:p>
          <w:p w:rsidR="000F4BE8" w:rsidRPr="00717FEA" w:rsidRDefault="009C1119" w:rsidP="000F4BE8">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717FEA">
              <w:rPr>
                <w:rFonts w:ascii="ＭＳ ゴシック" w:eastAsia="ＭＳ ゴシック" w:hint="eastAsia"/>
                <w:color w:val="000000" w:themeColor="text1"/>
                <w:sz w:val="18"/>
                <w:szCs w:val="16"/>
              </w:rPr>
              <w:t>(</w:t>
            </w:r>
            <w:r w:rsidR="000B48FE">
              <w:rPr>
                <w:rFonts w:ascii="ＭＳ ゴシック" w:eastAsia="ＭＳ ゴシック" w:hint="eastAsia"/>
                <w:color w:val="000000" w:themeColor="text1"/>
                <w:sz w:val="18"/>
                <w:szCs w:val="16"/>
              </w:rPr>
              <w:t>4</w:t>
            </w:r>
            <w:r w:rsidRPr="00717FEA">
              <w:rPr>
                <w:rFonts w:ascii="ＭＳ ゴシック" w:eastAsia="ＭＳ ゴシック" w:hint="eastAsia"/>
                <w:color w:val="000000" w:themeColor="text1"/>
                <w:sz w:val="18"/>
                <w:szCs w:val="16"/>
              </w:rPr>
              <w:t>)</w:t>
            </w:r>
          </w:p>
        </w:tc>
        <w:tc>
          <w:tcPr>
            <w:tcW w:w="3260" w:type="dxa"/>
            <w:vMerge/>
            <w:tcBorders>
              <w:bottom w:val="single" w:sz="4" w:space="0" w:color="auto"/>
            </w:tcBorders>
            <w:vAlign w:val="center"/>
          </w:tcPr>
          <w:p w:rsidR="000F4BE8" w:rsidRPr="00241104" w:rsidRDefault="000F4BE8" w:rsidP="00D22ECA">
            <w:pPr>
              <w:autoSpaceDE w:val="0"/>
              <w:autoSpaceDN w:val="0"/>
              <w:snapToGrid w:val="0"/>
              <w:spacing w:line="180" w:lineRule="exact"/>
              <w:ind w:leftChars="50" w:left="100" w:rightChars="50" w:right="100"/>
              <w:textAlignment w:val="center"/>
              <w:rPr>
                <w:rFonts w:ascii="ＭＳ ゴシック" w:eastAsia="ＭＳ ゴシック"/>
                <w:sz w:val="18"/>
                <w:szCs w:val="16"/>
              </w:rPr>
            </w:pPr>
          </w:p>
        </w:tc>
        <w:tc>
          <w:tcPr>
            <w:tcW w:w="737" w:type="dxa"/>
            <w:vMerge/>
            <w:tcBorders>
              <w:bottom w:val="single" w:sz="4" w:space="0" w:color="auto"/>
            </w:tcBorders>
            <w:vAlign w:val="center"/>
          </w:tcPr>
          <w:p w:rsidR="000F4BE8" w:rsidRPr="00241104" w:rsidRDefault="000F4BE8" w:rsidP="00DA0F9F">
            <w:pPr>
              <w:autoSpaceDE w:val="0"/>
              <w:autoSpaceDN w:val="0"/>
              <w:snapToGrid w:val="0"/>
              <w:spacing w:line="180" w:lineRule="exact"/>
              <w:jc w:val="center"/>
              <w:textAlignment w:val="center"/>
              <w:rPr>
                <w:rFonts w:ascii="ＭＳ ゴシック" w:eastAsia="ＭＳ ゴシック"/>
                <w:sz w:val="18"/>
                <w:szCs w:val="16"/>
              </w:rPr>
            </w:pPr>
          </w:p>
        </w:tc>
        <w:tc>
          <w:tcPr>
            <w:tcW w:w="454" w:type="dxa"/>
            <w:vMerge/>
            <w:tcBorders>
              <w:bottom w:val="single" w:sz="4" w:space="0" w:color="auto"/>
              <w:right w:val="single" w:sz="6" w:space="0" w:color="auto"/>
            </w:tcBorders>
            <w:vAlign w:val="center"/>
          </w:tcPr>
          <w:p w:rsidR="000F4BE8" w:rsidRPr="00241104" w:rsidRDefault="000F4BE8" w:rsidP="007201F9">
            <w:pPr>
              <w:autoSpaceDE w:val="0"/>
              <w:autoSpaceDN w:val="0"/>
              <w:snapToGrid w:val="0"/>
              <w:spacing w:line="180" w:lineRule="exact"/>
              <w:jc w:val="center"/>
              <w:textAlignment w:val="center"/>
              <w:rPr>
                <w:rFonts w:ascii="ＭＳ ゴシック" w:eastAsia="ＭＳ ゴシック"/>
                <w:sz w:val="18"/>
                <w:szCs w:val="16"/>
              </w:rPr>
            </w:pPr>
          </w:p>
        </w:tc>
      </w:tr>
      <w:tr w:rsidR="00241104" w:rsidRPr="00241104" w:rsidTr="006E68DE">
        <w:trPr>
          <w:trHeight w:val="461"/>
        </w:trPr>
        <w:tc>
          <w:tcPr>
            <w:tcW w:w="454" w:type="dxa"/>
            <w:vMerge/>
            <w:tcBorders>
              <w:left w:val="single" w:sz="6" w:space="0" w:color="auto"/>
            </w:tcBorders>
            <w:vAlign w:val="center"/>
          </w:tcPr>
          <w:p w:rsidR="000F4BE8" w:rsidRPr="00241104" w:rsidRDefault="000F4BE8" w:rsidP="000F4BE8">
            <w:pPr>
              <w:autoSpaceDE w:val="0"/>
              <w:autoSpaceDN w:val="0"/>
              <w:snapToGrid w:val="0"/>
              <w:spacing w:line="210" w:lineRule="exact"/>
              <w:jc w:val="center"/>
              <w:textAlignment w:val="center"/>
              <w:rPr>
                <w:rFonts w:ascii="ＭＳ ゴシック" w:eastAsia="ＭＳ ゴシック"/>
                <w:sz w:val="18"/>
                <w:szCs w:val="16"/>
              </w:rPr>
            </w:pPr>
          </w:p>
        </w:tc>
        <w:tc>
          <w:tcPr>
            <w:tcW w:w="3260" w:type="dxa"/>
            <w:tcBorders>
              <w:bottom w:val="single" w:sz="4" w:space="0" w:color="auto"/>
            </w:tcBorders>
            <w:vAlign w:val="center"/>
          </w:tcPr>
          <w:p w:rsidR="000F4BE8" w:rsidRPr="00241104" w:rsidRDefault="000F4BE8" w:rsidP="00D22ECA">
            <w:pPr>
              <w:autoSpaceDE w:val="0"/>
              <w:autoSpaceDN w:val="0"/>
              <w:snapToGrid w:val="0"/>
              <w:spacing w:line="180" w:lineRule="exact"/>
              <w:ind w:leftChars="50" w:left="10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●花がさいたよ</w:t>
            </w:r>
          </w:p>
        </w:tc>
        <w:tc>
          <w:tcPr>
            <w:tcW w:w="737" w:type="dxa"/>
            <w:tcBorders>
              <w:bottom w:val="single" w:sz="4" w:space="0" w:color="auto"/>
            </w:tcBorders>
            <w:vAlign w:val="center"/>
          </w:tcPr>
          <w:p w:rsidR="000F4BE8" w:rsidRPr="00241104" w:rsidRDefault="000F4BE8" w:rsidP="00DA0F9F">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２(２)</w:t>
            </w:r>
          </w:p>
        </w:tc>
        <w:tc>
          <w:tcPr>
            <w:tcW w:w="454" w:type="dxa"/>
            <w:tcBorders>
              <w:bottom w:val="single" w:sz="4" w:space="0" w:color="auto"/>
              <w:right w:val="single" w:sz="6" w:space="0" w:color="auto"/>
            </w:tcBorders>
            <w:vAlign w:val="center"/>
          </w:tcPr>
          <w:p w:rsidR="000F4BE8" w:rsidRPr="00241104" w:rsidRDefault="000F4BE8" w:rsidP="007201F9">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３</w:t>
            </w:r>
          </w:p>
        </w:tc>
      </w:tr>
      <w:tr w:rsidR="00241104" w:rsidRPr="00241104" w:rsidTr="006E68DE">
        <w:trPr>
          <w:trHeight w:hRule="exact" w:val="302"/>
        </w:trPr>
        <w:tc>
          <w:tcPr>
            <w:tcW w:w="454" w:type="dxa"/>
            <w:vMerge/>
            <w:tcBorders>
              <w:left w:val="single" w:sz="6" w:space="0" w:color="auto"/>
              <w:bottom w:val="dashed" w:sz="4" w:space="0" w:color="auto"/>
            </w:tcBorders>
            <w:vAlign w:val="center"/>
          </w:tcPr>
          <w:p w:rsidR="000F4BE8" w:rsidRPr="00241104" w:rsidRDefault="000F4BE8" w:rsidP="00DF6436">
            <w:pPr>
              <w:autoSpaceDE w:val="0"/>
              <w:autoSpaceDN w:val="0"/>
              <w:snapToGrid w:val="0"/>
              <w:spacing w:line="180" w:lineRule="exact"/>
              <w:jc w:val="center"/>
              <w:textAlignment w:val="center"/>
              <w:rPr>
                <w:rFonts w:ascii="ＭＳ ゴシック" w:eastAsia="ＭＳ ゴシック"/>
                <w:sz w:val="18"/>
                <w:szCs w:val="16"/>
              </w:rPr>
            </w:pPr>
          </w:p>
        </w:tc>
        <w:tc>
          <w:tcPr>
            <w:tcW w:w="3260" w:type="dxa"/>
            <w:tcBorders>
              <w:bottom w:val="dashed" w:sz="4" w:space="0" w:color="auto"/>
            </w:tcBorders>
            <w:vAlign w:val="center"/>
          </w:tcPr>
          <w:p w:rsidR="000F4BE8" w:rsidRPr="00241104" w:rsidRDefault="000F4BE8" w:rsidP="00D22ECA">
            <w:pPr>
              <w:autoSpaceDE w:val="0"/>
              <w:autoSpaceDN w:val="0"/>
              <w:snapToGrid w:val="0"/>
              <w:spacing w:line="180" w:lineRule="exact"/>
              <w:ind w:leftChars="50" w:left="10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○わたしの研究</w:t>
            </w:r>
          </w:p>
        </w:tc>
        <w:tc>
          <w:tcPr>
            <w:tcW w:w="737" w:type="dxa"/>
            <w:tcBorders>
              <w:bottom w:val="dashed" w:sz="4" w:space="0" w:color="auto"/>
            </w:tcBorders>
            <w:vAlign w:val="center"/>
          </w:tcPr>
          <w:p w:rsidR="000F4BE8" w:rsidRPr="00241104" w:rsidRDefault="000F4BE8" w:rsidP="00DA0F9F">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１(１)</w:t>
            </w:r>
          </w:p>
        </w:tc>
        <w:tc>
          <w:tcPr>
            <w:tcW w:w="454" w:type="dxa"/>
            <w:tcBorders>
              <w:bottom w:val="dashed" w:sz="4" w:space="0" w:color="auto"/>
              <w:right w:val="single" w:sz="6" w:space="0" w:color="auto"/>
            </w:tcBorders>
            <w:vAlign w:val="center"/>
          </w:tcPr>
          <w:p w:rsidR="000F4BE8" w:rsidRPr="00241104" w:rsidRDefault="000F4BE8" w:rsidP="007201F9">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３</w:t>
            </w:r>
          </w:p>
        </w:tc>
      </w:tr>
      <w:tr w:rsidR="00241104" w:rsidRPr="00241104" w:rsidTr="000F4BE8">
        <w:trPr>
          <w:trHeight w:hRule="exact" w:val="284"/>
        </w:trPr>
        <w:tc>
          <w:tcPr>
            <w:tcW w:w="454" w:type="dxa"/>
            <w:tcBorders>
              <w:top w:val="dashed" w:sz="4" w:space="0" w:color="auto"/>
              <w:left w:val="single" w:sz="6" w:space="0" w:color="auto"/>
              <w:bottom w:val="single" w:sz="4" w:space="0" w:color="auto"/>
            </w:tcBorders>
            <w:vAlign w:val="center"/>
          </w:tcPr>
          <w:p w:rsidR="00727AE1" w:rsidRPr="00241104" w:rsidRDefault="00727AE1" w:rsidP="00DA0F9F">
            <w:pPr>
              <w:autoSpaceDE w:val="0"/>
              <w:autoSpaceDN w:val="0"/>
              <w:snapToGrid w:val="0"/>
              <w:spacing w:line="180" w:lineRule="exact"/>
              <w:jc w:val="center"/>
              <w:textAlignment w:val="center"/>
              <w:rPr>
                <w:rFonts w:ascii="ＭＳ ゴシック" w:eastAsia="ＭＳ ゴシック"/>
                <w:sz w:val="18"/>
                <w:szCs w:val="16"/>
              </w:rPr>
            </w:pPr>
          </w:p>
        </w:tc>
        <w:tc>
          <w:tcPr>
            <w:tcW w:w="3260" w:type="dxa"/>
            <w:tcBorders>
              <w:top w:val="dashed" w:sz="4" w:space="0" w:color="auto"/>
              <w:bottom w:val="single" w:sz="6" w:space="0" w:color="auto"/>
            </w:tcBorders>
            <w:vAlign w:val="center"/>
          </w:tcPr>
          <w:p w:rsidR="00727AE1" w:rsidRPr="00241104" w:rsidRDefault="00727AE1" w:rsidP="00D22ECA">
            <w:pPr>
              <w:autoSpaceDE w:val="0"/>
              <w:autoSpaceDN w:val="0"/>
              <w:snapToGrid w:val="0"/>
              <w:spacing w:line="180" w:lineRule="exact"/>
              <w:ind w:leftChars="50" w:left="100" w:rightChars="50" w:right="100"/>
              <w:textAlignment w:val="center"/>
              <w:rPr>
                <w:rFonts w:ascii="ＭＳ ゴシック" w:eastAsia="ＭＳ ゴシック"/>
                <w:sz w:val="18"/>
                <w:szCs w:val="16"/>
              </w:rPr>
            </w:pPr>
          </w:p>
        </w:tc>
        <w:tc>
          <w:tcPr>
            <w:tcW w:w="737" w:type="dxa"/>
            <w:tcBorders>
              <w:top w:val="dashed" w:sz="4" w:space="0" w:color="auto"/>
              <w:bottom w:val="single" w:sz="6" w:space="0" w:color="auto"/>
            </w:tcBorders>
            <w:vAlign w:val="center"/>
          </w:tcPr>
          <w:p w:rsidR="00727AE1" w:rsidRPr="00241104" w:rsidRDefault="00694DC4" w:rsidP="00DA0F9F">
            <w:pPr>
              <w:autoSpaceDE w:val="0"/>
              <w:autoSpaceDN w:val="0"/>
              <w:snapToGrid w:val="0"/>
              <w:spacing w:line="180" w:lineRule="exact"/>
              <w:jc w:val="center"/>
              <w:textAlignment w:val="center"/>
              <w:rPr>
                <w:rFonts w:ascii="ＭＳ ゴシック" w:eastAsia="ＭＳ ゴシック"/>
                <w:sz w:val="18"/>
                <w:szCs w:val="16"/>
              </w:rPr>
            </w:pPr>
            <w:r w:rsidRPr="00690406">
              <w:rPr>
                <w:rFonts w:ascii="ＭＳ ゴシック" w:eastAsia="ＭＳ ゴシック" w:hint="eastAsia"/>
                <w:color w:val="000000" w:themeColor="text1"/>
                <w:sz w:val="18"/>
                <w:szCs w:val="16"/>
              </w:rPr>
              <w:t>33</w:t>
            </w:r>
            <w:r w:rsidR="00DF4683" w:rsidRPr="00690406">
              <w:rPr>
                <w:rFonts w:ascii="ＭＳ ゴシック" w:eastAsia="ＭＳ ゴシック" w:hint="eastAsia"/>
                <w:color w:val="000000" w:themeColor="text1"/>
                <w:sz w:val="18"/>
                <w:szCs w:val="16"/>
              </w:rPr>
              <w:t xml:space="preserve"> (</w:t>
            </w:r>
            <w:r w:rsidRPr="00690406">
              <w:rPr>
                <w:rFonts w:ascii="ＭＳ ゴシック" w:eastAsia="ＭＳ ゴシック" w:hint="eastAsia"/>
                <w:color w:val="000000" w:themeColor="text1"/>
                <w:sz w:val="18"/>
                <w:szCs w:val="16"/>
              </w:rPr>
              <w:t>3</w:t>
            </w:r>
            <w:r w:rsidR="00A00431" w:rsidRPr="00690406">
              <w:rPr>
                <w:rFonts w:ascii="ＭＳ ゴシック" w:eastAsia="ＭＳ ゴシック" w:hint="eastAsia"/>
                <w:color w:val="000000" w:themeColor="text1"/>
                <w:sz w:val="18"/>
                <w:szCs w:val="16"/>
              </w:rPr>
              <w:t>5</w:t>
            </w:r>
            <w:r w:rsidR="002F0F12" w:rsidRPr="00690406">
              <w:rPr>
                <w:rFonts w:ascii="ＭＳ ゴシック" w:eastAsia="ＭＳ ゴシック" w:hint="eastAsia"/>
                <w:color w:val="000000" w:themeColor="text1"/>
                <w:sz w:val="18"/>
                <w:szCs w:val="16"/>
              </w:rPr>
              <w:t>)</w:t>
            </w:r>
          </w:p>
        </w:tc>
        <w:tc>
          <w:tcPr>
            <w:tcW w:w="454" w:type="dxa"/>
            <w:tcBorders>
              <w:top w:val="dashed" w:sz="4" w:space="0" w:color="auto"/>
              <w:bottom w:val="single" w:sz="6" w:space="0" w:color="auto"/>
              <w:right w:val="single" w:sz="6" w:space="0" w:color="auto"/>
            </w:tcBorders>
            <w:vAlign w:val="center"/>
          </w:tcPr>
          <w:p w:rsidR="00727AE1" w:rsidRPr="00241104" w:rsidRDefault="00727AE1" w:rsidP="007201F9">
            <w:pPr>
              <w:autoSpaceDE w:val="0"/>
              <w:autoSpaceDN w:val="0"/>
              <w:snapToGrid w:val="0"/>
              <w:spacing w:line="180" w:lineRule="exact"/>
              <w:jc w:val="center"/>
              <w:textAlignment w:val="center"/>
              <w:rPr>
                <w:rFonts w:ascii="ＭＳ ゴシック" w:eastAsia="ＭＳ ゴシック"/>
                <w:sz w:val="18"/>
                <w:szCs w:val="16"/>
              </w:rPr>
            </w:pPr>
          </w:p>
        </w:tc>
      </w:tr>
      <w:tr w:rsidR="00241104" w:rsidRPr="00241104" w:rsidTr="006E68DE">
        <w:trPr>
          <w:trHeight w:hRule="exact" w:val="288"/>
        </w:trPr>
        <w:tc>
          <w:tcPr>
            <w:tcW w:w="454" w:type="dxa"/>
            <w:vMerge w:val="restart"/>
            <w:tcBorders>
              <w:top w:val="single" w:sz="4" w:space="0" w:color="auto"/>
              <w:left w:val="single" w:sz="6" w:space="0" w:color="auto"/>
            </w:tcBorders>
            <w:vAlign w:val="center"/>
          </w:tcPr>
          <w:p w:rsidR="000F4BE8" w:rsidRPr="00717FEA" w:rsidRDefault="000F4BE8" w:rsidP="00DF6436">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717FEA">
              <w:rPr>
                <w:rFonts w:ascii="ＭＳ ゴシック" w:eastAsia="ＭＳ ゴシック" w:hint="eastAsia"/>
                <w:color w:val="000000" w:themeColor="text1"/>
                <w:sz w:val="18"/>
                <w:szCs w:val="16"/>
              </w:rPr>
              <w:t>９</w:t>
            </w:r>
          </w:p>
          <w:p w:rsidR="000F4BE8" w:rsidRPr="00717FEA" w:rsidRDefault="009C1119" w:rsidP="00DF6436">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717FEA">
              <w:rPr>
                <w:rFonts w:ascii="ＭＳ ゴシック" w:eastAsia="ＭＳ ゴシック" w:hint="eastAsia"/>
                <w:color w:val="000000" w:themeColor="text1"/>
                <w:sz w:val="18"/>
                <w:szCs w:val="16"/>
              </w:rPr>
              <w:t>(10)</w:t>
            </w:r>
          </w:p>
        </w:tc>
        <w:tc>
          <w:tcPr>
            <w:tcW w:w="3260" w:type="dxa"/>
            <w:tcBorders>
              <w:top w:val="single" w:sz="6" w:space="0" w:color="auto"/>
            </w:tcBorders>
            <w:vAlign w:val="center"/>
          </w:tcPr>
          <w:p w:rsidR="000F4BE8" w:rsidRPr="00241104" w:rsidRDefault="000F4BE8" w:rsidP="00D22ECA">
            <w:pPr>
              <w:autoSpaceDE w:val="0"/>
              <w:autoSpaceDN w:val="0"/>
              <w:snapToGrid w:val="0"/>
              <w:spacing w:line="180" w:lineRule="exact"/>
              <w:ind w:leftChars="50" w:left="10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○わたしの研究</w:t>
            </w:r>
          </w:p>
        </w:tc>
        <w:tc>
          <w:tcPr>
            <w:tcW w:w="737" w:type="dxa"/>
            <w:tcBorders>
              <w:top w:val="single" w:sz="6" w:space="0" w:color="auto"/>
            </w:tcBorders>
            <w:vAlign w:val="center"/>
          </w:tcPr>
          <w:p w:rsidR="000F4BE8" w:rsidRPr="00241104" w:rsidRDefault="000F4BE8" w:rsidP="00DA0F9F">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１(１)</w:t>
            </w:r>
          </w:p>
        </w:tc>
        <w:tc>
          <w:tcPr>
            <w:tcW w:w="454" w:type="dxa"/>
            <w:tcBorders>
              <w:top w:val="single" w:sz="6" w:space="0" w:color="auto"/>
              <w:right w:val="single" w:sz="6" w:space="0" w:color="auto"/>
            </w:tcBorders>
            <w:vAlign w:val="center"/>
          </w:tcPr>
          <w:p w:rsidR="000F4BE8" w:rsidRPr="00241104" w:rsidRDefault="000F4BE8" w:rsidP="007201F9">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３</w:t>
            </w:r>
          </w:p>
        </w:tc>
      </w:tr>
      <w:tr w:rsidR="00241104" w:rsidRPr="00241104" w:rsidTr="006E68DE">
        <w:trPr>
          <w:trHeight w:val="550"/>
        </w:trPr>
        <w:tc>
          <w:tcPr>
            <w:tcW w:w="454" w:type="dxa"/>
            <w:vMerge/>
            <w:tcBorders>
              <w:left w:val="single" w:sz="6" w:space="0" w:color="auto"/>
            </w:tcBorders>
            <w:vAlign w:val="center"/>
          </w:tcPr>
          <w:p w:rsidR="000F4BE8" w:rsidRPr="00717FEA" w:rsidRDefault="000F4BE8" w:rsidP="00DF6436">
            <w:pPr>
              <w:autoSpaceDE w:val="0"/>
              <w:autoSpaceDN w:val="0"/>
              <w:snapToGrid w:val="0"/>
              <w:spacing w:line="210" w:lineRule="exact"/>
              <w:jc w:val="center"/>
              <w:textAlignment w:val="center"/>
              <w:rPr>
                <w:rFonts w:ascii="ＭＳ ゴシック" w:eastAsia="ＭＳ ゴシック"/>
                <w:color w:val="000000" w:themeColor="text1"/>
                <w:sz w:val="18"/>
                <w:szCs w:val="16"/>
              </w:rPr>
            </w:pPr>
          </w:p>
        </w:tc>
        <w:tc>
          <w:tcPr>
            <w:tcW w:w="3260" w:type="dxa"/>
            <w:tcBorders>
              <w:bottom w:val="single" w:sz="4" w:space="0" w:color="auto"/>
            </w:tcBorders>
            <w:vAlign w:val="center"/>
          </w:tcPr>
          <w:p w:rsidR="000F4BE8" w:rsidRPr="00241104" w:rsidRDefault="000F4BE8" w:rsidP="00D22ECA">
            <w:pPr>
              <w:autoSpaceDE w:val="0"/>
              <w:autoSpaceDN w:val="0"/>
              <w:snapToGrid w:val="0"/>
              <w:spacing w:line="180" w:lineRule="exact"/>
              <w:ind w:leftChars="50" w:left="10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⑥</w:t>
            </w:r>
            <w:r w:rsidR="00D13281" w:rsidRPr="00241104">
              <w:rPr>
                <w:rFonts w:ascii="ＭＳ ゴシック" w:eastAsia="ＭＳ ゴシック" w:hint="eastAsia"/>
                <w:sz w:val="18"/>
                <w:szCs w:val="16"/>
              </w:rPr>
              <w:t xml:space="preserve">　</w:t>
            </w:r>
            <w:r w:rsidRPr="00241104">
              <w:rPr>
                <w:rFonts w:ascii="ＭＳ ゴシック" w:eastAsia="ＭＳ ゴシック" w:hint="eastAsia"/>
                <w:sz w:val="18"/>
                <w:szCs w:val="16"/>
              </w:rPr>
              <w:t>天気と気温</w:t>
            </w:r>
          </w:p>
        </w:tc>
        <w:tc>
          <w:tcPr>
            <w:tcW w:w="737" w:type="dxa"/>
            <w:tcBorders>
              <w:bottom w:val="single" w:sz="4" w:space="0" w:color="auto"/>
            </w:tcBorders>
            <w:vAlign w:val="center"/>
          </w:tcPr>
          <w:p w:rsidR="000F4BE8" w:rsidRPr="00241104" w:rsidRDefault="000F4BE8" w:rsidP="00DA0F9F">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５(５)</w:t>
            </w:r>
          </w:p>
        </w:tc>
        <w:tc>
          <w:tcPr>
            <w:tcW w:w="454" w:type="dxa"/>
            <w:tcBorders>
              <w:bottom w:val="single" w:sz="4" w:space="0" w:color="auto"/>
              <w:right w:val="single" w:sz="6" w:space="0" w:color="auto"/>
            </w:tcBorders>
            <w:vAlign w:val="center"/>
          </w:tcPr>
          <w:p w:rsidR="000F4BE8" w:rsidRPr="00241104" w:rsidRDefault="000F4BE8" w:rsidP="007201F9">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４</w:t>
            </w:r>
          </w:p>
        </w:tc>
      </w:tr>
      <w:tr w:rsidR="00241104" w:rsidRPr="00241104" w:rsidTr="0038286B">
        <w:trPr>
          <w:trHeight w:val="357"/>
        </w:trPr>
        <w:tc>
          <w:tcPr>
            <w:tcW w:w="454" w:type="dxa"/>
            <w:vMerge/>
            <w:tcBorders>
              <w:left w:val="single" w:sz="6" w:space="0" w:color="auto"/>
            </w:tcBorders>
            <w:vAlign w:val="center"/>
          </w:tcPr>
          <w:p w:rsidR="000F4BE8" w:rsidRPr="00717FEA" w:rsidRDefault="000F4BE8" w:rsidP="00DF6436">
            <w:pPr>
              <w:autoSpaceDE w:val="0"/>
              <w:autoSpaceDN w:val="0"/>
              <w:snapToGrid w:val="0"/>
              <w:spacing w:line="210" w:lineRule="exact"/>
              <w:jc w:val="center"/>
              <w:textAlignment w:val="center"/>
              <w:rPr>
                <w:rFonts w:ascii="ＭＳ ゴシック" w:eastAsia="ＭＳ ゴシック"/>
                <w:color w:val="000000" w:themeColor="text1"/>
                <w:sz w:val="18"/>
                <w:szCs w:val="16"/>
              </w:rPr>
            </w:pPr>
          </w:p>
        </w:tc>
        <w:tc>
          <w:tcPr>
            <w:tcW w:w="3260" w:type="dxa"/>
            <w:tcBorders>
              <w:bottom w:val="single" w:sz="4" w:space="0" w:color="auto"/>
            </w:tcBorders>
            <w:vAlign w:val="center"/>
          </w:tcPr>
          <w:p w:rsidR="000F4BE8" w:rsidRPr="00241104" w:rsidRDefault="000F4BE8" w:rsidP="00D22ECA">
            <w:pPr>
              <w:autoSpaceDE w:val="0"/>
              <w:autoSpaceDN w:val="0"/>
              <w:snapToGrid w:val="0"/>
              <w:spacing w:line="180" w:lineRule="exact"/>
              <w:ind w:leftChars="50" w:left="10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●実ができたよ</w:t>
            </w:r>
          </w:p>
        </w:tc>
        <w:tc>
          <w:tcPr>
            <w:tcW w:w="737" w:type="dxa"/>
            <w:tcBorders>
              <w:bottom w:val="single" w:sz="4" w:space="0" w:color="auto"/>
            </w:tcBorders>
            <w:vAlign w:val="center"/>
          </w:tcPr>
          <w:p w:rsidR="000F4BE8" w:rsidRPr="00241104" w:rsidRDefault="000F4BE8" w:rsidP="00DA0F9F">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２(</w:t>
            </w:r>
            <w:r w:rsidR="00D13281" w:rsidRPr="00241104">
              <w:rPr>
                <w:rFonts w:ascii="ＭＳ ゴシック" w:eastAsia="ＭＳ ゴシック" w:hint="eastAsia"/>
                <w:sz w:val="18"/>
                <w:szCs w:val="16"/>
              </w:rPr>
              <w:t>３</w:t>
            </w:r>
            <w:r w:rsidRPr="00241104">
              <w:rPr>
                <w:rFonts w:ascii="ＭＳ ゴシック" w:eastAsia="ＭＳ ゴシック" w:hint="eastAsia"/>
                <w:sz w:val="18"/>
                <w:szCs w:val="16"/>
              </w:rPr>
              <w:t>)</w:t>
            </w:r>
          </w:p>
        </w:tc>
        <w:tc>
          <w:tcPr>
            <w:tcW w:w="454" w:type="dxa"/>
            <w:tcBorders>
              <w:bottom w:val="single" w:sz="4" w:space="0" w:color="auto"/>
              <w:right w:val="single" w:sz="6" w:space="0" w:color="auto"/>
            </w:tcBorders>
            <w:vAlign w:val="center"/>
          </w:tcPr>
          <w:p w:rsidR="000F4BE8" w:rsidRPr="00241104" w:rsidRDefault="000F4BE8" w:rsidP="007201F9">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３</w:t>
            </w:r>
          </w:p>
        </w:tc>
      </w:tr>
      <w:tr w:rsidR="00241104" w:rsidRPr="00241104" w:rsidTr="0038286B">
        <w:trPr>
          <w:trHeight w:val="210"/>
        </w:trPr>
        <w:tc>
          <w:tcPr>
            <w:tcW w:w="454" w:type="dxa"/>
            <w:vMerge/>
            <w:tcBorders>
              <w:left w:val="single" w:sz="6" w:space="0" w:color="auto"/>
              <w:bottom w:val="single" w:sz="4" w:space="0" w:color="auto"/>
            </w:tcBorders>
            <w:vAlign w:val="center"/>
          </w:tcPr>
          <w:p w:rsidR="000F4BE8" w:rsidRPr="00717FEA" w:rsidRDefault="000F4BE8" w:rsidP="00DF6436">
            <w:pPr>
              <w:autoSpaceDE w:val="0"/>
              <w:autoSpaceDN w:val="0"/>
              <w:snapToGrid w:val="0"/>
              <w:spacing w:line="210" w:lineRule="exact"/>
              <w:jc w:val="center"/>
              <w:textAlignment w:val="center"/>
              <w:rPr>
                <w:rFonts w:ascii="ＭＳ ゴシック" w:eastAsia="ＭＳ ゴシック"/>
                <w:color w:val="000000" w:themeColor="text1"/>
                <w:sz w:val="18"/>
                <w:szCs w:val="16"/>
              </w:rPr>
            </w:pPr>
          </w:p>
        </w:tc>
        <w:tc>
          <w:tcPr>
            <w:tcW w:w="3260" w:type="dxa"/>
            <w:vMerge w:val="restart"/>
            <w:vAlign w:val="center"/>
          </w:tcPr>
          <w:p w:rsidR="000F4BE8" w:rsidRPr="00241104" w:rsidRDefault="000F4BE8" w:rsidP="00D13281">
            <w:pPr>
              <w:pStyle w:val="ad"/>
              <w:numPr>
                <w:ilvl w:val="0"/>
                <w:numId w:val="2"/>
              </w:numPr>
              <w:autoSpaceDE w:val="0"/>
              <w:autoSpaceDN w:val="0"/>
              <w:snapToGrid w:val="0"/>
              <w:spacing w:line="180" w:lineRule="exact"/>
              <w:ind w:leftChars="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自然のなかの水のすがた</w:t>
            </w:r>
          </w:p>
        </w:tc>
        <w:tc>
          <w:tcPr>
            <w:tcW w:w="737" w:type="dxa"/>
            <w:vMerge w:val="restart"/>
            <w:vAlign w:val="center"/>
          </w:tcPr>
          <w:p w:rsidR="000F4BE8" w:rsidRPr="00241104" w:rsidRDefault="00D13281" w:rsidP="00DA0F9F">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６</w:t>
            </w:r>
            <w:r w:rsidR="000F4BE8" w:rsidRPr="00241104">
              <w:rPr>
                <w:rFonts w:ascii="ＭＳ ゴシック" w:eastAsia="ＭＳ ゴシック"/>
                <w:sz w:val="18"/>
                <w:szCs w:val="16"/>
              </w:rPr>
              <w:t>(</w:t>
            </w:r>
            <w:r w:rsidRPr="00241104">
              <w:rPr>
                <w:rFonts w:ascii="ＭＳ ゴシック" w:eastAsia="ＭＳ ゴシック" w:hint="eastAsia"/>
                <w:sz w:val="18"/>
                <w:szCs w:val="16"/>
              </w:rPr>
              <w:t>６</w:t>
            </w:r>
            <w:r w:rsidR="000F4BE8" w:rsidRPr="00241104">
              <w:rPr>
                <w:rFonts w:ascii="ＭＳ ゴシック" w:eastAsia="ＭＳ ゴシック"/>
                <w:sz w:val="18"/>
                <w:szCs w:val="16"/>
              </w:rPr>
              <w:t>)</w:t>
            </w:r>
          </w:p>
        </w:tc>
        <w:tc>
          <w:tcPr>
            <w:tcW w:w="454" w:type="dxa"/>
            <w:vMerge w:val="restart"/>
            <w:tcBorders>
              <w:right w:val="single" w:sz="6" w:space="0" w:color="auto"/>
            </w:tcBorders>
            <w:vAlign w:val="center"/>
          </w:tcPr>
          <w:p w:rsidR="000F4BE8" w:rsidRPr="00241104" w:rsidRDefault="000F4BE8" w:rsidP="003A28F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４</w:t>
            </w:r>
          </w:p>
        </w:tc>
      </w:tr>
      <w:tr w:rsidR="009C1119" w:rsidRPr="00241104" w:rsidTr="00623D69">
        <w:trPr>
          <w:trHeight w:val="309"/>
        </w:trPr>
        <w:tc>
          <w:tcPr>
            <w:tcW w:w="454" w:type="dxa"/>
            <w:vMerge w:val="restart"/>
            <w:tcBorders>
              <w:left w:val="single" w:sz="6" w:space="0" w:color="auto"/>
            </w:tcBorders>
            <w:vAlign w:val="center"/>
          </w:tcPr>
          <w:p w:rsidR="009C1119" w:rsidRPr="00717FEA" w:rsidRDefault="009C1119" w:rsidP="00812CD5">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717FEA">
              <w:rPr>
                <w:rFonts w:ascii="ＭＳ ゴシック" w:eastAsia="ＭＳ ゴシック"/>
                <w:color w:val="000000" w:themeColor="text1"/>
                <w:sz w:val="18"/>
                <w:szCs w:val="16"/>
              </w:rPr>
              <w:t>10</w:t>
            </w:r>
          </w:p>
          <w:p w:rsidR="009C1119" w:rsidRPr="00717FEA" w:rsidRDefault="009C1119" w:rsidP="00812CD5">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717FEA">
              <w:rPr>
                <w:rFonts w:ascii="ＭＳ ゴシック" w:eastAsia="ＭＳ ゴシック" w:hint="eastAsia"/>
                <w:color w:val="000000" w:themeColor="text1"/>
                <w:sz w:val="18"/>
                <w:szCs w:val="16"/>
              </w:rPr>
              <w:t>(12)</w:t>
            </w:r>
          </w:p>
        </w:tc>
        <w:tc>
          <w:tcPr>
            <w:tcW w:w="3260" w:type="dxa"/>
            <w:vMerge/>
            <w:tcBorders>
              <w:bottom w:val="single" w:sz="4" w:space="0" w:color="auto"/>
            </w:tcBorders>
            <w:vAlign w:val="center"/>
          </w:tcPr>
          <w:p w:rsidR="009C1119" w:rsidRPr="00241104" w:rsidRDefault="009C1119" w:rsidP="003A28F5">
            <w:pPr>
              <w:autoSpaceDE w:val="0"/>
              <w:autoSpaceDN w:val="0"/>
              <w:snapToGrid w:val="0"/>
              <w:spacing w:line="180" w:lineRule="exact"/>
              <w:ind w:leftChars="50" w:left="100" w:rightChars="50" w:right="100"/>
              <w:textAlignment w:val="center"/>
              <w:rPr>
                <w:rFonts w:ascii="ＭＳ ゴシック" w:eastAsia="ＭＳ ゴシック"/>
                <w:sz w:val="18"/>
                <w:szCs w:val="16"/>
              </w:rPr>
            </w:pPr>
          </w:p>
        </w:tc>
        <w:tc>
          <w:tcPr>
            <w:tcW w:w="737" w:type="dxa"/>
            <w:vMerge/>
            <w:tcBorders>
              <w:bottom w:val="single" w:sz="4" w:space="0" w:color="auto"/>
            </w:tcBorders>
            <w:vAlign w:val="center"/>
          </w:tcPr>
          <w:p w:rsidR="009C1119" w:rsidRPr="00241104" w:rsidRDefault="009C1119" w:rsidP="00DA0F9F">
            <w:pPr>
              <w:autoSpaceDE w:val="0"/>
              <w:autoSpaceDN w:val="0"/>
              <w:snapToGrid w:val="0"/>
              <w:spacing w:line="180" w:lineRule="exact"/>
              <w:jc w:val="center"/>
              <w:textAlignment w:val="center"/>
              <w:rPr>
                <w:rFonts w:ascii="ＭＳ ゴシック" w:eastAsia="ＭＳ ゴシック"/>
                <w:sz w:val="18"/>
                <w:szCs w:val="16"/>
              </w:rPr>
            </w:pPr>
          </w:p>
        </w:tc>
        <w:tc>
          <w:tcPr>
            <w:tcW w:w="454" w:type="dxa"/>
            <w:vMerge/>
            <w:tcBorders>
              <w:bottom w:val="single" w:sz="4" w:space="0" w:color="auto"/>
              <w:right w:val="single" w:sz="6" w:space="0" w:color="auto"/>
            </w:tcBorders>
            <w:vAlign w:val="center"/>
          </w:tcPr>
          <w:p w:rsidR="009C1119" w:rsidRPr="00241104" w:rsidRDefault="009C1119" w:rsidP="003A28F5">
            <w:pPr>
              <w:autoSpaceDE w:val="0"/>
              <w:autoSpaceDN w:val="0"/>
              <w:snapToGrid w:val="0"/>
              <w:spacing w:line="180" w:lineRule="exact"/>
              <w:jc w:val="center"/>
              <w:textAlignment w:val="center"/>
              <w:rPr>
                <w:rFonts w:ascii="ＭＳ ゴシック" w:eastAsia="ＭＳ ゴシック"/>
                <w:sz w:val="18"/>
                <w:szCs w:val="16"/>
              </w:rPr>
            </w:pPr>
          </w:p>
        </w:tc>
      </w:tr>
      <w:tr w:rsidR="009C1119" w:rsidRPr="00241104" w:rsidTr="00623D69">
        <w:trPr>
          <w:trHeight w:val="540"/>
        </w:trPr>
        <w:tc>
          <w:tcPr>
            <w:tcW w:w="454" w:type="dxa"/>
            <w:vMerge/>
            <w:tcBorders>
              <w:left w:val="single" w:sz="6" w:space="0" w:color="auto"/>
            </w:tcBorders>
            <w:vAlign w:val="center"/>
          </w:tcPr>
          <w:p w:rsidR="009C1119" w:rsidRPr="00717FEA" w:rsidRDefault="009C1119" w:rsidP="00DB74F6">
            <w:pPr>
              <w:autoSpaceDE w:val="0"/>
              <w:autoSpaceDN w:val="0"/>
              <w:snapToGrid w:val="0"/>
              <w:spacing w:line="210" w:lineRule="exact"/>
              <w:jc w:val="center"/>
              <w:textAlignment w:val="center"/>
              <w:rPr>
                <w:rFonts w:ascii="ＭＳ ゴシック" w:eastAsia="ＭＳ ゴシック"/>
                <w:color w:val="000000" w:themeColor="text1"/>
                <w:sz w:val="18"/>
                <w:szCs w:val="16"/>
              </w:rPr>
            </w:pPr>
          </w:p>
        </w:tc>
        <w:tc>
          <w:tcPr>
            <w:tcW w:w="3260" w:type="dxa"/>
            <w:tcBorders>
              <w:bottom w:val="single" w:sz="4" w:space="0" w:color="auto"/>
            </w:tcBorders>
            <w:vAlign w:val="center"/>
          </w:tcPr>
          <w:p w:rsidR="009C1119" w:rsidRPr="00241104" w:rsidRDefault="009C1119" w:rsidP="00DB74F6">
            <w:pPr>
              <w:pStyle w:val="ad"/>
              <w:numPr>
                <w:ilvl w:val="0"/>
                <w:numId w:val="2"/>
              </w:numPr>
              <w:autoSpaceDE w:val="0"/>
              <w:autoSpaceDN w:val="0"/>
              <w:snapToGrid w:val="0"/>
              <w:spacing w:line="180" w:lineRule="exact"/>
              <w:ind w:leftChars="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電気の通り道</w:t>
            </w:r>
          </w:p>
        </w:tc>
        <w:tc>
          <w:tcPr>
            <w:tcW w:w="737" w:type="dxa"/>
            <w:tcBorders>
              <w:bottom w:val="single" w:sz="4" w:space="0" w:color="auto"/>
            </w:tcBorders>
            <w:vAlign w:val="center"/>
          </w:tcPr>
          <w:p w:rsidR="009C1119" w:rsidRPr="00241104" w:rsidRDefault="009C1119" w:rsidP="00DB74F6">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６(７)</w:t>
            </w:r>
          </w:p>
        </w:tc>
        <w:tc>
          <w:tcPr>
            <w:tcW w:w="454" w:type="dxa"/>
            <w:tcBorders>
              <w:bottom w:val="single" w:sz="4" w:space="0" w:color="auto"/>
              <w:right w:val="single" w:sz="6" w:space="0" w:color="auto"/>
            </w:tcBorders>
            <w:vAlign w:val="center"/>
          </w:tcPr>
          <w:p w:rsidR="009C1119" w:rsidRPr="00241104" w:rsidRDefault="009C1119" w:rsidP="00DB74F6">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３</w:t>
            </w:r>
          </w:p>
        </w:tc>
      </w:tr>
      <w:tr w:rsidR="009C1119" w:rsidRPr="00241104" w:rsidTr="006E68DE">
        <w:trPr>
          <w:trHeight w:val="908"/>
        </w:trPr>
        <w:tc>
          <w:tcPr>
            <w:tcW w:w="454" w:type="dxa"/>
            <w:vMerge w:val="restart"/>
            <w:tcBorders>
              <w:left w:val="single" w:sz="6" w:space="0" w:color="auto"/>
            </w:tcBorders>
            <w:vAlign w:val="center"/>
          </w:tcPr>
          <w:p w:rsidR="009C1119" w:rsidRPr="00717FEA" w:rsidRDefault="009C1119" w:rsidP="00623D69">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717FEA">
              <w:rPr>
                <w:rFonts w:ascii="ＭＳ ゴシック" w:eastAsia="ＭＳ ゴシック" w:hint="eastAsia"/>
                <w:color w:val="000000" w:themeColor="text1"/>
                <w:sz w:val="18"/>
                <w:szCs w:val="16"/>
              </w:rPr>
              <w:t>11</w:t>
            </w:r>
          </w:p>
          <w:p w:rsidR="009C1119" w:rsidRPr="00717FEA" w:rsidRDefault="004E26C7" w:rsidP="00623D69">
            <w:pPr>
              <w:autoSpaceDE w:val="0"/>
              <w:autoSpaceDN w:val="0"/>
              <w:snapToGrid w:val="0"/>
              <w:spacing w:line="210" w:lineRule="exact"/>
              <w:jc w:val="center"/>
              <w:textAlignment w:val="center"/>
              <w:rPr>
                <w:rFonts w:ascii="ＭＳ ゴシック" w:eastAsia="ＭＳ ゴシック"/>
                <w:color w:val="000000" w:themeColor="text1"/>
                <w:sz w:val="18"/>
                <w:szCs w:val="16"/>
              </w:rPr>
            </w:pPr>
            <w:r>
              <w:rPr>
                <w:rFonts w:ascii="ＭＳ ゴシック" w:eastAsia="ＭＳ ゴシック" w:hint="eastAsia"/>
                <w:color w:val="000000" w:themeColor="text1"/>
                <w:sz w:val="18"/>
                <w:szCs w:val="16"/>
              </w:rPr>
              <w:t>(14</w:t>
            </w:r>
            <w:r w:rsidR="009C1119" w:rsidRPr="00717FEA">
              <w:rPr>
                <w:rFonts w:ascii="ＭＳ ゴシック" w:eastAsia="ＭＳ ゴシック" w:hint="eastAsia"/>
                <w:color w:val="000000" w:themeColor="text1"/>
                <w:sz w:val="18"/>
                <w:szCs w:val="16"/>
              </w:rPr>
              <w:t>)</w:t>
            </w:r>
          </w:p>
        </w:tc>
        <w:tc>
          <w:tcPr>
            <w:tcW w:w="3260" w:type="dxa"/>
            <w:tcBorders>
              <w:bottom w:val="single" w:sz="4" w:space="0" w:color="auto"/>
            </w:tcBorders>
            <w:vAlign w:val="center"/>
          </w:tcPr>
          <w:p w:rsidR="009C1119" w:rsidRPr="00241104" w:rsidRDefault="009C1119" w:rsidP="00B200A5">
            <w:pPr>
              <w:pStyle w:val="ad"/>
              <w:numPr>
                <w:ilvl w:val="0"/>
                <w:numId w:val="2"/>
              </w:numPr>
              <w:autoSpaceDE w:val="0"/>
              <w:autoSpaceDN w:val="0"/>
              <w:snapToGrid w:val="0"/>
              <w:spacing w:line="180" w:lineRule="exact"/>
              <w:ind w:leftChars="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じしゃく</w:t>
            </w:r>
            <w:r w:rsidR="00A00431">
              <w:rPr>
                <w:rFonts w:ascii="ＭＳ ゴシック" w:eastAsia="ＭＳ ゴシック" w:hint="eastAsia"/>
                <w:sz w:val="18"/>
                <w:szCs w:val="16"/>
              </w:rPr>
              <w:t>のせいしつ</w:t>
            </w:r>
          </w:p>
        </w:tc>
        <w:tc>
          <w:tcPr>
            <w:tcW w:w="737" w:type="dxa"/>
            <w:tcBorders>
              <w:bottom w:val="single" w:sz="4" w:space="0" w:color="auto"/>
            </w:tcBorders>
            <w:vAlign w:val="center"/>
          </w:tcPr>
          <w:p w:rsidR="009C1119" w:rsidRPr="00241104" w:rsidRDefault="004E26C7" w:rsidP="00B200A5">
            <w:pPr>
              <w:autoSpaceDE w:val="0"/>
              <w:autoSpaceDN w:val="0"/>
              <w:snapToGrid w:val="0"/>
              <w:spacing w:line="180" w:lineRule="exact"/>
              <w:jc w:val="center"/>
              <w:textAlignment w:val="center"/>
              <w:rPr>
                <w:rFonts w:ascii="ＭＳ ゴシック" w:eastAsia="ＭＳ ゴシック"/>
                <w:sz w:val="18"/>
                <w:szCs w:val="16"/>
              </w:rPr>
            </w:pPr>
            <w:r>
              <w:rPr>
                <w:rFonts w:ascii="ＭＳ ゴシック" w:eastAsia="ＭＳ ゴシック" w:hint="eastAsia"/>
                <w:sz w:val="18"/>
                <w:szCs w:val="16"/>
              </w:rPr>
              <w:t>９</w:t>
            </w:r>
            <w:r w:rsidR="009C1119" w:rsidRPr="00241104">
              <w:rPr>
                <w:rFonts w:ascii="ＭＳ ゴシック" w:eastAsia="ＭＳ ゴシック" w:hint="eastAsia"/>
                <w:sz w:val="18"/>
                <w:szCs w:val="16"/>
              </w:rPr>
              <w:t>(</w:t>
            </w:r>
            <w:r w:rsidR="00A00431">
              <w:rPr>
                <w:rFonts w:ascii="ＭＳ ゴシック" w:eastAsia="ＭＳ ゴシック" w:hint="eastAsia"/>
                <w:sz w:val="18"/>
                <w:szCs w:val="16"/>
              </w:rPr>
              <w:t>10</w:t>
            </w:r>
            <w:r w:rsidR="009C1119" w:rsidRPr="00241104">
              <w:rPr>
                <w:rFonts w:ascii="ＭＳ ゴシック" w:eastAsia="ＭＳ ゴシック" w:hint="eastAsia"/>
                <w:sz w:val="18"/>
                <w:szCs w:val="16"/>
              </w:rPr>
              <w:t>)</w:t>
            </w:r>
          </w:p>
        </w:tc>
        <w:tc>
          <w:tcPr>
            <w:tcW w:w="454" w:type="dxa"/>
            <w:tcBorders>
              <w:bottom w:val="single" w:sz="4" w:space="0" w:color="auto"/>
              <w:right w:val="single" w:sz="6" w:space="0" w:color="auto"/>
            </w:tcBorders>
            <w:vAlign w:val="center"/>
          </w:tcPr>
          <w:p w:rsidR="009C1119" w:rsidRPr="00241104" w:rsidRDefault="009C1119"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３</w:t>
            </w:r>
          </w:p>
        </w:tc>
      </w:tr>
      <w:tr w:rsidR="009C1119" w:rsidRPr="00241104" w:rsidTr="00BA32F9">
        <w:trPr>
          <w:trHeight w:val="368"/>
        </w:trPr>
        <w:tc>
          <w:tcPr>
            <w:tcW w:w="454" w:type="dxa"/>
            <w:vMerge/>
            <w:tcBorders>
              <w:left w:val="single" w:sz="6" w:space="0" w:color="auto"/>
            </w:tcBorders>
            <w:vAlign w:val="center"/>
          </w:tcPr>
          <w:p w:rsidR="009C1119" w:rsidRPr="00717FEA" w:rsidRDefault="009C1119" w:rsidP="00623D69">
            <w:pPr>
              <w:autoSpaceDE w:val="0"/>
              <w:autoSpaceDN w:val="0"/>
              <w:snapToGrid w:val="0"/>
              <w:spacing w:line="210" w:lineRule="exact"/>
              <w:jc w:val="center"/>
              <w:textAlignment w:val="center"/>
              <w:rPr>
                <w:rFonts w:ascii="ＭＳ ゴシック" w:eastAsia="ＭＳ ゴシック"/>
                <w:color w:val="000000" w:themeColor="text1"/>
                <w:sz w:val="18"/>
                <w:szCs w:val="16"/>
              </w:rPr>
            </w:pPr>
          </w:p>
        </w:tc>
        <w:tc>
          <w:tcPr>
            <w:tcW w:w="3260" w:type="dxa"/>
            <w:vMerge w:val="restart"/>
            <w:vAlign w:val="center"/>
          </w:tcPr>
          <w:p w:rsidR="009C1119" w:rsidRPr="00241104" w:rsidRDefault="009C1119" w:rsidP="00B200A5">
            <w:pPr>
              <w:autoSpaceDE w:val="0"/>
              <w:autoSpaceDN w:val="0"/>
              <w:snapToGrid w:val="0"/>
              <w:spacing w:line="180" w:lineRule="exact"/>
              <w:ind w:leftChars="50" w:left="10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●つくってあそぼう</w:t>
            </w:r>
          </w:p>
        </w:tc>
        <w:tc>
          <w:tcPr>
            <w:tcW w:w="737" w:type="dxa"/>
            <w:vMerge w:val="restart"/>
            <w:vAlign w:val="center"/>
          </w:tcPr>
          <w:p w:rsidR="009C1119" w:rsidRPr="00241104" w:rsidRDefault="009C1119"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４(</w:t>
            </w:r>
            <w:r w:rsidR="00A00431">
              <w:rPr>
                <w:rFonts w:ascii="ＭＳ ゴシック" w:eastAsia="ＭＳ ゴシック" w:hint="eastAsia"/>
                <w:sz w:val="18"/>
                <w:szCs w:val="16"/>
              </w:rPr>
              <w:t>４</w:t>
            </w:r>
            <w:r w:rsidRPr="00241104">
              <w:rPr>
                <w:rFonts w:ascii="ＭＳ ゴシック" w:eastAsia="ＭＳ ゴシック" w:hint="eastAsia"/>
                <w:sz w:val="18"/>
                <w:szCs w:val="16"/>
              </w:rPr>
              <w:t>)</w:t>
            </w:r>
          </w:p>
        </w:tc>
        <w:tc>
          <w:tcPr>
            <w:tcW w:w="454" w:type="dxa"/>
            <w:vMerge w:val="restart"/>
            <w:tcBorders>
              <w:right w:val="single" w:sz="6" w:space="0" w:color="auto"/>
            </w:tcBorders>
            <w:vAlign w:val="center"/>
          </w:tcPr>
          <w:p w:rsidR="009C1119" w:rsidRPr="00241104" w:rsidRDefault="009C1119"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３</w:t>
            </w:r>
          </w:p>
        </w:tc>
      </w:tr>
      <w:tr w:rsidR="009C1119" w:rsidRPr="00241104" w:rsidTr="006E68DE">
        <w:trPr>
          <w:trHeight w:val="285"/>
        </w:trPr>
        <w:tc>
          <w:tcPr>
            <w:tcW w:w="454" w:type="dxa"/>
            <w:vMerge w:val="restart"/>
            <w:tcBorders>
              <w:left w:val="single" w:sz="6" w:space="0" w:color="auto"/>
            </w:tcBorders>
            <w:vAlign w:val="center"/>
          </w:tcPr>
          <w:p w:rsidR="009C1119" w:rsidRPr="00717FEA" w:rsidRDefault="009C1119" w:rsidP="00B200A5">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717FEA">
              <w:rPr>
                <w:rFonts w:ascii="ＭＳ ゴシック" w:eastAsia="ＭＳ ゴシック"/>
                <w:color w:val="000000" w:themeColor="text1"/>
                <w:sz w:val="18"/>
                <w:szCs w:val="16"/>
              </w:rPr>
              <w:t>12</w:t>
            </w:r>
          </w:p>
          <w:p w:rsidR="009C1119" w:rsidRPr="00717FEA" w:rsidRDefault="009C1119" w:rsidP="00B200A5">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717FEA">
              <w:rPr>
                <w:rFonts w:ascii="ＭＳ ゴシック" w:eastAsia="ＭＳ ゴシック" w:hint="eastAsia"/>
                <w:color w:val="000000" w:themeColor="text1"/>
                <w:sz w:val="18"/>
                <w:szCs w:val="16"/>
              </w:rPr>
              <w:t>(</w:t>
            </w:r>
            <w:r w:rsidR="00717FEA" w:rsidRPr="00717FEA">
              <w:rPr>
                <w:rFonts w:ascii="ＭＳ ゴシック" w:eastAsia="ＭＳ ゴシック" w:hint="eastAsia"/>
                <w:color w:val="000000" w:themeColor="text1"/>
                <w:sz w:val="18"/>
                <w:szCs w:val="16"/>
              </w:rPr>
              <w:t>9</w:t>
            </w:r>
            <w:r w:rsidRPr="00717FEA">
              <w:rPr>
                <w:rFonts w:ascii="ＭＳ ゴシック" w:eastAsia="ＭＳ ゴシック" w:hint="eastAsia"/>
                <w:color w:val="000000" w:themeColor="text1"/>
                <w:sz w:val="18"/>
                <w:szCs w:val="16"/>
              </w:rPr>
              <w:t>)</w:t>
            </w:r>
          </w:p>
        </w:tc>
        <w:tc>
          <w:tcPr>
            <w:tcW w:w="3260" w:type="dxa"/>
            <w:vMerge/>
            <w:tcBorders>
              <w:bottom w:val="single" w:sz="4" w:space="0" w:color="auto"/>
            </w:tcBorders>
            <w:vAlign w:val="center"/>
          </w:tcPr>
          <w:p w:rsidR="009C1119" w:rsidRPr="00241104" w:rsidRDefault="009C1119" w:rsidP="00B200A5">
            <w:pPr>
              <w:autoSpaceDE w:val="0"/>
              <w:autoSpaceDN w:val="0"/>
              <w:snapToGrid w:val="0"/>
              <w:spacing w:line="180" w:lineRule="exact"/>
              <w:ind w:leftChars="50" w:left="100" w:rightChars="50" w:right="100"/>
              <w:textAlignment w:val="center"/>
              <w:rPr>
                <w:rFonts w:ascii="ＭＳ ゴシック" w:eastAsia="ＭＳ ゴシック"/>
                <w:sz w:val="18"/>
                <w:szCs w:val="16"/>
              </w:rPr>
            </w:pPr>
          </w:p>
        </w:tc>
        <w:tc>
          <w:tcPr>
            <w:tcW w:w="737" w:type="dxa"/>
            <w:vMerge/>
            <w:tcBorders>
              <w:bottom w:val="single" w:sz="4" w:space="0" w:color="auto"/>
            </w:tcBorders>
            <w:vAlign w:val="center"/>
          </w:tcPr>
          <w:p w:rsidR="009C1119" w:rsidRPr="00241104" w:rsidRDefault="009C1119" w:rsidP="00B200A5">
            <w:pPr>
              <w:autoSpaceDE w:val="0"/>
              <w:autoSpaceDN w:val="0"/>
              <w:snapToGrid w:val="0"/>
              <w:spacing w:line="180" w:lineRule="exact"/>
              <w:jc w:val="center"/>
              <w:textAlignment w:val="center"/>
              <w:rPr>
                <w:rFonts w:ascii="ＭＳ ゴシック" w:eastAsia="ＭＳ ゴシック"/>
                <w:sz w:val="18"/>
                <w:szCs w:val="16"/>
              </w:rPr>
            </w:pPr>
          </w:p>
        </w:tc>
        <w:tc>
          <w:tcPr>
            <w:tcW w:w="454" w:type="dxa"/>
            <w:vMerge/>
            <w:tcBorders>
              <w:bottom w:val="single" w:sz="4" w:space="0" w:color="auto"/>
              <w:right w:val="single" w:sz="6" w:space="0" w:color="auto"/>
            </w:tcBorders>
            <w:vAlign w:val="center"/>
          </w:tcPr>
          <w:p w:rsidR="009C1119" w:rsidRPr="00241104" w:rsidRDefault="009C1119" w:rsidP="00B200A5">
            <w:pPr>
              <w:autoSpaceDE w:val="0"/>
              <w:autoSpaceDN w:val="0"/>
              <w:snapToGrid w:val="0"/>
              <w:spacing w:line="180" w:lineRule="exact"/>
              <w:jc w:val="center"/>
              <w:textAlignment w:val="center"/>
              <w:rPr>
                <w:rFonts w:ascii="ＭＳ ゴシック" w:eastAsia="ＭＳ ゴシック"/>
                <w:sz w:val="18"/>
                <w:szCs w:val="16"/>
              </w:rPr>
            </w:pPr>
          </w:p>
        </w:tc>
      </w:tr>
      <w:tr w:rsidR="009C1119" w:rsidRPr="00241104" w:rsidTr="006E68DE">
        <w:trPr>
          <w:trHeight w:val="758"/>
        </w:trPr>
        <w:tc>
          <w:tcPr>
            <w:tcW w:w="454" w:type="dxa"/>
            <w:vMerge/>
            <w:tcBorders>
              <w:left w:val="single" w:sz="6" w:space="0" w:color="auto"/>
              <w:bottom w:val="dashSmallGap" w:sz="4" w:space="0" w:color="auto"/>
            </w:tcBorders>
            <w:vAlign w:val="center"/>
          </w:tcPr>
          <w:p w:rsidR="009C1119" w:rsidRPr="00717FEA" w:rsidRDefault="009C1119" w:rsidP="00B200A5">
            <w:pPr>
              <w:autoSpaceDE w:val="0"/>
              <w:autoSpaceDN w:val="0"/>
              <w:snapToGrid w:val="0"/>
              <w:spacing w:line="210" w:lineRule="exact"/>
              <w:jc w:val="center"/>
              <w:textAlignment w:val="center"/>
              <w:rPr>
                <w:rFonts w:ascii="ＭＳ ゴシック" w:eastAsia="ＭＳ ゴシック"/>
                <w:color w:val="000000" w:themeColor="text1"/>
                <w:sz w:val="18"/>
                <w:szCs w:val="16"/>
              </w:rPr>
            </w:pPr>
          </w:p>
        </w:tc>
        <w:tc>
          <w:tcPr>
            <w:tcW w:w="3260" w:type="dxa"/>
            <w:tcBorders>
              <w:bottom w:val="dashSmallGap" w:sz="4" w:space="0" w:color="auto"/>
            </w:tcBorders>
            <w:vAlign w:val="center"/>
          </w:tcPr>
          <w:p w:rsidR="009C1119" w:rsidRPr="00241104" w:rsidRDefault="009C1119" w:rsidP="00B200A5">
            <w:pPr>
              <w:pStyle w:val="ad"/>
              <w:numPr>
                <w:ilvl w:val="0"/>
                <w:numId w:val="2"/>
              </w:numPr>
              <w:autoSpaceDE w:val="0"/>
              <w:autoSpaceDN w:val="0"/>
              <w:snapToGrid w:val="0"/>
              <w:spacing w:line="180" w:lineRule="exact"/>
              <w:ind w:leftChars="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物の重さ</w:t>
            </w:r>
          </w:p>
        </w:tc>
        <w:tc>
          <w:tcPr>
            <w:tcW w:w="737" w:type="dxa"/>
            <w:tcBorders>
              <w:bottom w:val="dashSmallGap" w:sz="4" w:space="0" w:color="auto"/>
            </w:tcBorders>
            <w:vAlign w:val="center"/>
          </w:tcPr>
          <w:p w:rsidR="009C1119" w:rsidRPr="00241104" w:rsidRDefault="009C1119"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６(７)</w:t>
            </w:r>
          </w:p>
        </w:tc>
        <w:tc>
          <w:tcPr>
            <w:tcW w:w="454" w:type="dxa"/>
            <w:tcBorders>
              <w:bottom w:val="dashSmallGap" w:sz="4" w:space="0" w:color="auto"/>
              <w:right w:val="single" w:sz="6" w:space="0" w:color="auto"/>
            </w:tcBorders>
            <w:vAlign w:val="center"/>
          </w:tcPr>
          <w:p w:rsidR="009C1119" w:rsidRPr="00241104" w:rsidRDefault="009C1119"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３</w:t>
            </w:r>
          </w:p>
        </w:tc>
      </w:tr>
      <w:tr w:rsidR="00241104" w:rsidRPr="00241104" w:rsidTr="001E11EB">
        <w:trPr>
          <w:trHeight w:hRule="exact" w:val="284"/>
        </w:trPr>
        <w:tc>
          <w:tcPr>
            <w:tcW w:w="454" w:type="dxa"/>
            <w:tcBorders>
              <w:top w:val="dashSmallGap" w:sz="4" w:space="0" w:color="auto"/>
              <w:left w:val="single" w:sz="6" w:space="0" w:color="auto"/>
              <w:bottom w:val="single" w:sz="6" w:space="0" w:color="auto"/>
            </w:tcBorders>
            <w:vAlign w:val="center"/>
          </w:tcPr>
          <w:p w:rsidR="00B200A5" w:rsidRPr="00717FEA" w:rsidRDefault="00B200A5" w:rsidP="00B200A5">
            <w:pPr>
              <w:autoSpaceDE w:val="0"/>
              <w:autoSpaceDN w:val="0"/>
              <w:snapToGrid w:val="0"/>
              <w:spacing w:line="180" w:lineRule="exact"/>
              <w:jc w:val="center"/>
              <w:textAlignment w:val="center"/>
              <w:rPr>
                <w:rFonts w:ascii="ＭＳ ゴシック" w:eastAsia="ＭＳ ゴシック"/>
                <w:color w:val="000000" w:themeColor="text1"/>
                <w:sz w:val="18"/>
                <w:szCs w:val="16"/>
              </w:rPr>
            </w:pPr>
          </w:p>
        </w:tc>
        <w:tc>
          <w:tcPr>
            <w:tcW w:w="3260" w:type="dxa"/>
            <w:tcBorders>
              <w:top w:val="dashSmallGap" w:sz="4" w:space="0" w:color="auto"/>
              <w:bottom w:val="single" w:sz="4" w:space="0" w:color="auto"/>
            </w:tcBorders>
            <w:vAlign w:val="center"/>
          </w:tcPr>
          <w:p w:rsidR="00B200A5" w:rsidRPr="00241104" w:rsidRDefault="00B200A5" w:rsidP="001E11EB">
            <w:pPr>
              <w:autoSpaceDE w:val="0"/>
              <w:autoSpaceDN w:val="0"/>
              <w:snapToGrid w:val="0"/>
              <w:spacing w:line="180" w:lineRule="exact"/>
              <w:ind w:rightChars="50" w:right="100"/>
              <w:textAlignment w:val="center"/>
              <w:rPr>
                <w:rFonts w:ascii="ＭＳ ゴシック" w:eastAsia="ＭＳ ゴシック"/>
                <w:sz w:val="18"/>
                <w:szCs w:val="16"/>
              </w:rPr>
            </w:pPr>
          </w:p>
        </w:tc>
        <w:tc>
          <w:tcPr>
            <w:tcW w:w="737" w:type="dxa"/>
            <w:tcBorders>
              <w:top w:val="dashSmallGap" w:sz="4" w:space="0" w:color="auto"/>
              <w:bottom w:val="single" w:sz="4" w:space="0" w:color="auto"/>
            </w:tcBorders>
            <w:vAlign w:val="center"/>
          </w:tcPr>
          <w:p w:rsidR="00B200A5" w:rsidRPr="00690406" w:rsidRDefault="001E11EB" w:rsidP="00B200A5">
            <w:pPr>
              <w:autoSpaceDE w:val="0"/>
              <w:autoSpaceDN w:val="0"/>
              <w:snapToGrid w:val="0"/>
              <w:spacing w:line="180" w:lineRule="exact"/>
              <w:jc w:val="center"/>
              <w:textAlignment w:val="center"/>
              <w:rPr>
                <w:rFonts w:ascii="ＭＳ ゴシック" w:eastAsia="ＭＳ ゴシック"/>
                <w:color w:val="000000" w:themeColor="text1"/>
                <w:sz w:val="18"/>
                <w:szCs w:val="16"/>
              </w:rPr>
            </w:pPr>
            <w:r w:rsidRPr="00690406">
              <w:rPr>
                <w:rFonts w:ascii="ＭＳ ゴシック" w:eastAsia="ＭＳ ゴシック" w:hint="eastAsia"/>
                <w:color w:val="000000" w:themeColor="text1"/>
                <w:sz w:val="18"/>
                <w:szCs w:val="16"/>
              </w:rPr>
              <w:t>3</w:t>
            </w:r>
            <w:r w:rsidR="004E26C7">
              <w:rPr>
                <w:rFonts w:ascii="ＭＳ ゴシック" w:eastAsia="ＭＳ ゴシック" w:hint="eastAsia"/>
                <w:color w:val="000000" w:themeColor="text1"/>
                <w:sz w:val="18"/>
                <w:szCs w:val="16"/>
              </w:rPr>
              <w:t>9</w:t>
            </w:r>
            <w:r w:rsidR="00B200A5" w:rsidRPr="00690406">
              <w:rPr>
                <w:rFonts w:ascii="ＭＳ ゴシック" w:eastAsia="ＭＳ ゴシック"/>
                <w:color w:val="000000" w:themeColor="text1"/>
                <w:sz w:val="18"/>
                <w:szCs w:val="16"/>
              </w:rPr>
              <w:t>(</w:t>
            </w:r>
            <w:r w:rsidRPr="00690406">
              <w:rPr>
                <w:rFonts w:ascii="ＭＳ ゴシック" w:eastAsia="ＭＳ ゴシック" w:hint="eastAsia"/>
                <w:color w:val="000000" w:themeColor="text1"/>
                <w:sz w:val="18"/>
                <w:szCs w:val="16"/>
              </w:rPr>
              <w:t>4</w:t>
            </w:r>
            <w:r w:rsidR="00690406" w:rsidRPr="00690406">
              <w:rPr>
                <w:rFonts w:ascii="ＭＳ ゴシック" w:eastAsia="ＭＳ ゴシック" w:hint="eastAsia"/>
                <w:color w:val="000000" w:themeColor="text1"/>
                <w:sz w:val="18"/>
                <w:szCs w:val="16"/>
              </w:rPr>
              <w:t>3</w:t>
            </w:r>
            <w:r w:rsidR="00B200A5" w:rsidRPr="00690406">
              <w:rPr>
                <w:rFonts w:ascii="ＭＳ ゴシック" w:eastAsia="ＭＳ ゴシック"/>
                <w:color w:val="000000" w:themeColor="text1"/>
                <w:sz w:val="18"/>
                <w:szCs w:val="16"/>
              </w:rPr>
              <w:t>)</w:t>
            </w:r>
          </w:p>
        </w:tc>
        <w:tc>
          <w:tcPr>
            <w:tcW w:w="454" w:type="dxa"/>
            <w:tcBorders>
              <w:top w:val="dashSmallGap" w:sz="4" w:space="0" w:color="auto"/>
              <w:bottom w:val="single" w:sz="4" w:space="0" w:color="auto"/>
              <w:right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p>
        </w:tc>
      </w:tr>
      <w:tr w:rsidR="00241104" w:rsidRPr="00241104" w:rsidTr="00623D69">
        <w:trPr>
          <w:trHeight w:val="608"/>
        </w:trPr>
        <w:tc>
          <w:tcPr>
            <w:tcW w:w="454" w:type="dxa"/>
            <w:tcBorders>
              <w:top w:val="single" w:sz="6" w:space="0" w:color="auto"/>
              <w:left w:val="single" w:sz="6" w:space="0" w:color="auto"/>
              <w:bottom w:val="single" w:sz="4" w:space="0" w:color="auto"/>
            </w:tcBorders>
            <w:vAlign w:val="center"/>
          </w:tcPr>
          <w:p w:rsidR="00B200A5" w:rsidRPr="00717FEA" w:rsidRDefault="00B200A5" w:rsidP="001E11EB">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717FEA">
              <w:rPr>
                <w:rFonts w:ascii="ＭＳ ゴシック" w:eastAsia="ＭＳ ゴシック" w:hint="eastAsia"/>
                <w:color w:val="000000" w:themeColor="text1"/>
                <w:sz w:val="18"/>
                <w:szCs w:val="16"/>
              </w:rPr>
              <w:t>１</w:t>
            </w:r>
          </w:p>
          <w:p w:rsidR="009C1119" w:rsidRPr="00717FEA" w:rsidRDefault="009C1119" w:rsidP="001E11EB">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717FEA">
              <w:rPr>
                <w:rFonts w:ascii="ＭＳ ゴシック" w:eastAsia="ＭＳ ゴシック" w:hint="eastAsia"/>
                <w:color w:val="000000" w:themeColor="text1"/>
                <w:sz w:val="18"/>
                <w:szCs w:val="16"/>
              </w:rPr>
              <w:t>(7)</w:t>
            </w:r>
          </w:p>
        </w:tc>
        <w:tc>
          <w:tcPr>
            <w:tcW w:w="3260" w:type="dxa"/>
            <w:tcBorders>
              <w:top w:val="single" w:sz="6" w:space="0" w:color="auto"/>
              <w:bottom w:val="single" w:sz="4" w:space="0" w:color="auto"/>
            </w:tcBorders>
            <w:vAlign w:val="center"/>
          </w:tcPr>
          <w:p w:rsidR="00B200A5" w:rsidRPr="00690406" w:rsidRDefault="001E11EB" w:rsidP="00B200A5">
            <w:pPr>
              <w:autoSpaceDE w:val="0"/>
              <w:autoSpaceDN w:val="0"/>
              <w:snapToGrid w:val="0"/>
              <w:spacing w:line="180" w:lineRule="exact"/>
              <w:ind w:leftChars="50" w:left="100" w:rightChars="50" w:right="100"/>
              <w:textAlignment w:val="center"/>
              <w:rPr>
                <w:rFonts w:ascii="ＭＳ ゴシック" w:eastAsia="ＭＳ ゴシック" w:hAnsi="ＭＳ ゴシック"/>
                <w:color w:val="000000" w:themeColor="text1"/>
                <w:sz w:val="18"/>
                <w:szCs w:val="16"/>
              </w:rPr>
            </w:pPr>
            <w:r w:rsidRPr="00690406">
              <w:rPr>
                <w:rFonts w:ascii="ＭＳ ゴシック" w:eastAsia="ＭＳ ゴシック" w:hAnsi="ＭＳ ゴシック" w:cs="ＭＳ 明朝" w:hint="eastAsia"/>
                <w:color w:val="000000" w:themeColor="text1"/>
                <w:sz w:val="18"/>
                <w:szCs w:val="16"/>
              </w:rPr>
              <w:t>⑪　電流のはたらき</w:t>
            </w:r>
          </w:p>
        </w:tc>
        <w:tc>
          <w:tcPr>
            <w:tcW w:w="737" w:type="dxa"/>
            <w:tcBorders>
              <w:top w:val="single" w:sz="6" w:space="0" w:color="auto"/>
              <w:bottom w:val="single" w:sz="4" w:space="0" w:color="auto"/>
            </w:tcBorders>
            <w:vAlign w:val="center"/>
          </w:tcPr>
          <w:p w:rsidR="00B200A5" w:rsidRPr="00690406" w:rsidRDefault="001E11EB" w:rsidP="001E11EB">
            <w:pPr>
              <w:autoSpaceDE w:val="0"/>
              <w:autoSpaceDN w:val="0"/>
              <w:snapToGrid w:val="0"/>
              <w:spacing w:line="180" w:lineRule="exact"/>
              <w:jc w:val="center"/>
              <w:textAlignment w:val="center"/>
              <w:rPr>
                <w:rFonts w:ascii="ＭＳ ゴシック" w:eastAsia="ＭＳ ゴシック"/>
                <w:color w:val="000000" w:themeColor="text1"/>
                <w:sz w:val="18"/>
                <w:szCs w:val="16"/>
              </w:rPr>
            </w:pPr>
            <w:r w:rsidRPr="00690406">
              <w:rPr>
                <w:rFonts w:ascii="ＭＳ ゴシック" w:eastAsia="ＭＳ ゴシック" w:hint="eastAsia"/>
                <w:color w:val="000000" w:themeColor="text1"/>
                <w:sz w:val="18"/>
                <w:szCs w:val="16"/>
              </w:rPr>
              <w:t>６(７)</w:t>
            </w:r>
          </w:p>
        </w:tc>
        <w:tc>
          <w:tcPr>
            <w:tcW w:w="454" w:type="dxa"/>
            <w:tcBorders>
              <w:top w:val="single" w:sz="6" w:space="0" w:color="auto"/>
              <w:bottom w:val="single" w:sz="4" w:space="0" w:color="auto"/>
              <w:right w:val="single" w:sz="6" w:space="0" w:color="auto"/>
            </w:tcBorders>
            <w:vAlign w:val="center"/>
          </w:tcPr>
          <w:p w:rsidR="00B200A5" w:rsidRPr="00690406" w:rsidRDefault="001E11EB" w:rsidP="00B200A5">
            <w:pPr>
              <w:autoSpaceDE w:val="0"/>
              <w:autoSpaceDN w:val="0"/>
              <w:snapToGrid w:val="0"/>
              <w:spacing w:line="180" w:lineRule="exact"/>
              <w:jc w:val="center"/>
              <w:textAlignment w:val="center"/>
              <w:rPr>
                <w:rFonts w:ascii="ＭＳ ゴシック" w:eastAsia="ＭＳ ゴシック"/>
                <w:color w:val="000000" w:themeColor="text1"/>
                <w:sz w:val="18"/>
                <w:szCs w:val="16"/>
              </w:rPr>
            </w:pPr>
            <w:r w:rsidRPr="00690406">
              <w:rPr>
                <w:rFonts w:ascii="ＭＳ ゴシック" w:eastAsia="ＭＳ ゴシック" w:hint="eastAsia"/>
                <w:color w:val="000000" w:themeColor="text1"/>
                <w:sz w:val="18"/>
                <w:szCs w:val="16"/>
              </w:rPr>
              <w:t>４</w:t>
            </w:r>
          </w:p>
        </w:tc>
      </w:tr>
      <w:tr w:rsidR="009C1119" w:rsidRPr="001E11EB" w:rsidTr="009C1119">
        <w:trPr>
          <w:trHeight w:val="624"/>
        </w:trPr>
        <w:tc>
          <w:tcPr>
            <w:tcW w:w="454" w:type="dxa"/>
            <w:tcBorders>
              <w:left w:val="single" w:sz="6" w:space="0" w:color="auto"/>
            </w:tcBorders>
            <w:vAlign w:val="center"/>
          </w:tcPr>
          <w:p w:rsidR="009C1119" w:rsidRPr="00717FEA" w:rsidRDefault="009C1119" w:rsidP="001E11EB">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717FEA">
              <w:rPr>
                <w:rFonts w:ascii="ＭＳ ゴシック" w:eastAsia="ＭＳ ゴシック" w:hint="eastAsia"/>
                <w:color w:val="000000" w:themeColor="text1"/>
                <w:sz w:val="18"/>
                <w:szCs w:val="16"/>
              </w:rPr>
              <w:t>２</w:t>
            </w:r>
          </w:p>
          <w:p w:rsidR="009C1119" w:rsidRPr="00717FEA" w:rsidRDefault="009C1119" w:rsidP="001E11EB">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717FEA">
              <w:rPr>
                <w:rFonts w:ascii="ＭＳ ゴシック" w:eastAsia="ＭＳ ゴシック" w:hint="eastAsia"/>
                <w:color w:val="000000" w:themeColor="text1"/>
                <w:sz w:val="18"/>
                <w:szCs w:val="16"/>
              </w:rPr>
              <w:t>(1</w:t>
            </w:r>
            <w:r w:rsidR="006E68DE" w:rsidRPr="00717FEA">
              <w:rPr>
                <w:rFonts w:ascii="ＭＳ ゴシック" w:eastAsia="ＭＳ ゴシック" w:hint="eastAsia"/>
                <w:color w:val="000000" w:themeColor="text1"/>
                <w:sz w:val="18"/>
                <w:szCs w:val="16"/>
              </w:rPr>
              <w:t>1</w:t>
            </w:r>
            <w:r w:rsidRPr="00717FEA">
              <w:rPr>
                <w:rFonts w:ascii="ＭＳ ゴシック" w:eastAsia="ＭＳ ゴシック" w:hint="eastAsia"/>
                <w:color w:val="000000" w:themeColor="text1"/>
                <w:sz w:val="18"/>
                <w:szCs w:val="16"/>
              </w:rPr>
              <w:t>)</w:t>
            </w:r>
          </w:p>
        </w:tc>
        <w:tc>
          <w:tcPr>
            <w:tcW w:w="3260" w:type="dxa"/>
            <w:vMerge w:val="restart"/>
            <w:vAlign w:val="center"/>
          </w:tcPr>
          <w:p w:rsidR="009C1119" w:rsidRPr="00690406" w:rsidRDefault="009C1119" w:rsidP="00B200A5">
            <w:pPr>
              <w:autoSpaceDE w:val="0"/>
              <w:autoSpaceDN w:val="0"/>
              <w:snapToGrid w:val="0"/>
              <w:spacing w:line="180" w:lineRule="exact"/>
              <w:ind w:leftChars="50" w:left="100" w:rightChars="50" w:right="100"/>
              <w:textAlignment w:val="center"/>
              <w:rPr>
                <w:rFonts w:ascii="ＭＳ ゴシック" w:eastAsia="ＭＳ ゴシック"/>
                <w:color w:val="000000" w:themeColor="text1"/>
                <w:sz w:val="18"/>
                <w:szCs w:val="16"/>
              </w:rPr>
            </w:pPr>
            <w:r w:rsidRPr="00690406">
              <w:rPr>
                <w:rFonts w:ascii="ＭＳ ゴシック" w:eastAsia="ＭＳ ゴシック" w:hint="eastAsia"/>
                <w:color w:val="000000" w:themeColor="text1"/>
                <w:sz w:val="18"/>
                <w:szCs w:val="16"/>
              </w:rPr>
              <w:t>⑫　水のすがたと温度</w:t>
            </w:r>
          </w:p>
        </w:tc>
        <w:tc>
          <w:tcPr>
            <w:tcW w:w="737" w:type="dxa"/>
            <w:vMerge w:val="restart"/>
            <w:vAlign w:val="center"/>
          </w:tcPr>
          <w:p w:rsidR="009C1119" w:rsidRPr="00690406" w:rsidRDefault="009C1119" w:rsidP="00B200A5">
            <w:pPr>
              <w:autoSpaceDE w:val="0"/>
              <w:autoSpaceDN w:val="0"/>
              <w:snapToGrid w:val="0"/>
              <w:spacing w:line="180" w:lineRule="exact"/>
              <w:jc w:val="center"/>
              <w:textAlignment w:val="center"/>
              <w:rPr>
                <w:rFonts w:ascii="ＭＳ ゴシック" w:eastAsia="ＭＳ ゴシック"/>
                <w:color w:val="000000" w:themeColor="text1"/>
                <w:sz w:val="18"/>
                <w:szCs w:val="16"/>
              </w:rPr>
            </w:pPr>
            <w:r w:rsidRPr="00690406">
              <w:rPr>
                <w:rFonts w:ascii="ＭＳ ゴシック" w:eastAsia="ＭＳ ゴシック" w:hint="eastAsia"/>
                <w:color w:val="000000" w:themeColor="text1"/>
                <w:sz w:val="18"/>
                <w:szCs w:val="16"/>
              </w:rPr>
              <w:t>12(</w:t>
            </w:r>
            <w:r w:rsidR="00A00431" w:rsidRPr="00690406">
              <w:rPr>
                <w:rFonts w:ascii="ＭＳ ゴシック" w:eastAsia="ＭＳ ゴシック" w:hint="eastAsia"/>
                <w:color w:val="000000" w:themeColor="text1"/>
                <w:sz w:val="18"/>
                <w:szCs w:val="16"/>
              </w:rPr>
              <w:t>14</w:t>
            </w:r>
            <w:r w:rsidRPr="00690406">
              <w:rPr>
                <w:rFonts w:ascii="ＭＳ ゴシック" w:eastAsia="ＭＳ ゴシック" w:hint="eastAsia"/>
                <w:color w:val="000000" w:themeColor="text1"/>
                <w:sz w:val="18"/>
                <w:szCs w:val="16"/>
              </w:rPr>
              <w:t>)</w:t>
            </w:r>
          </w:p>
        </w:tc>
        <w:tc>
          <w:tcPr>
            <w:tcW w:w="454" w:type="dxa"/>
            <w:vMerge w:val="restart"/>
            <w:tcBorders>
              <w:right w:val="single" w:sz="6" w:space="0" w:color="auto"/>
            </w:tcBorders>
            <w:vAlign w:val="center"/>
          </w:tcPr>
          <w:p w:rsidR="009C1119" w:rsidRPr="00690406" w:rsidRDefault="009C1119" w:rsidP="00B200A5">
            <w:pPr>
              <w:autoSpaceDE w:val="0"/>
              <w:autoSpaceDN w:val="0"/>
              <w:snapToGrid w:val="0"/>
              <w:spacing w:line="180" w:lineRule="exact"/>
              <w:jc w:val="center"/>
              <w:textAlignment w:val="center"/>
              <w:rPr>
                <w:rFonts w:ascii="ＭＳ ゴシック" w:eastAsia="ＭＳ ゴシック"/>
                <w:color w:val="000000" w:themeColor="text1"/>
                <w:sz w:val="18"/>
                <w:szCs w:val="16"/>
              </w:rPr>
            </w:pPr>
            <w:r w:rsidRPr="00690406">
              <w:rPr>
                <w:rFonts w:ascii="ＭＳ ゴシック" w:eastAsia="ＭＳ ゴシック" w:hint="eastAsia"/>
                <w:color w:val="000000" w:themeColor="text1"/>
                <w:sz w:val="18"/>
                <w:szCs w:val="16"/>
              </w:rPr>
              <w:t>４</w:t>
            </w:r>
          </w:p>
        </w:tc>
      </w:tr>
      <w:tr w:rsidR="009C1119" w:rsidRPr="001E11EB" w:rsidTr="009C1119">
        <w:trPr>
          <w:trHeight w:val="210"/>
        </w:trPr>
        <w:tc>
          <w:tcPr>
            <w:tcW w:w="454" w:type="dxa"/>
            <w:vMerge w:val="restart"/>
            <w:tcBorders>
              <w:left w:val="single" w:sz="6" w:space="0" w:color="auto"/>
            </w:tcBorders>
            <w:vAlign w:val="center"/>
          </w:tcPr>
          <w:p w:rsidR="009C1119" w:rsidRPr="00717FEA" w:rsidRDefault="009C1119" w:rsidP="00B200A5">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717FEA">
              <w:rPr>
                <w:rFonts w:ascii="ＭＳ ゴシック" w:eastAsia="ＭＳ ゴシック" w:hint="eastAsia"/>
                <w:color w:val="000000" w:themeColor="text1"/>
                <w:sz w:val="18"/>
                <w:szCs w:val="16"/>
              </w:rPr>
              <w:t>３</w:t>
            </w:r>
          </w:p>
          <w:p w:rsidR="009C1119" w:rsidRPr="00717FEA" w:rsidRDefault="006E68DE" w:rsidP="00B200A5">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717FEA">
              <w:rPr>
                <w:rFonts w:ascii="ＭＳ ゴシック" w:eastAsia="ＭＳ ゴシック" w:hint="eastAsia"/>
                <w:color w:val="000000" w:themeColor="text1"/>
                <w:sz w:val="18"/>
                <w:szCs w:val="16"/>
              </w:rPr>
              <w:t>(</w:t>
            </w:r>
            <w:r w:rsidR="00717FEA" w:rsidRPr="00717FEA">
              <w:rPr>
                <w:rFonts w:ascii="ＭＳ ゴシック" w:eastAsia="ＭＳ ゴシック" w:hint="eastAsia"/>
                <w:color w:val="000000" w:themeColor="text1"/>
                <w:sz w:val="18"/>
                <w:szCs w:val="16"/>
              </w:rPr>
              <w:t>5</w:t>
            </w:r>
            <w:r w:rsidRPr="00717FEA">
              <w:rPr>
                <w:rFonts w:ascii="ＭＳ ゴシック" w:eastAsia="ＭＳ ゴシック" w:hint="eastAsia"/>
                <w:color w:val="000000" w:themeColor="text1"/>
                <w:sz w:val="18"/>
                <w:szCs w:val="16"/>
              </w:rPr>
              <w:t>)</w:t>
            </w:r>
          </w:p>
        </w:tc>
        <w:tc>
          <w:tcPr>
            <w:tcW w:w="3260" w:type="dxa"/>
            <w:vMerge/>
            <w:tcBorders>
              <w:bottom w:val="single" w:sz="4" w:space="0" w:color="auto"/>
            </w:tcBorders>
            <w:vAlign w:val="center"/>
          </w:tcPr>
          <w:p w:rsidR="009C1119" w:rsidRPr="00690406" w:rsidRDefault="009C1119" w:rsidP="00B200A5">
            <w:pPr>
              <w:autoSpaceDE w:val="0"/>
              <w:autoSpaceDN w:val="0"/>
              <w:snapToGrid w:val="0"/>
              <w:spacing w:line="180" w:lineRule="exact"/>
              <w:ind w:leftChars="50" w:left="100" w:rightChars="50" w:right="100"/>
              <w:textAlignment w:val="center"/>
              <w:rPr>
                <w:rFonts w:ascii="ＭＳ ゴシック" w:eastAsia="ＭＳ ゴシック"/>
                <w:color w:val="000000" w:themeColor="text1"/>
                <w:sz w:val="18"/>
                <w:szCs w:val="16"/>
              </w:rPr>
            </w:pPr>
          </w:p>
        </w:tc>
        <w:tc>
          <w:tcPr>
            <w:tcW w:w="737" w:type="dxa"/>
            <w:vMerge/>
            <w:tcBorders>
              <w:bottom w:val="single" w:sz="4" w:space="0" w:color="auto"/>
            </w:tcBorders>
            <w:vAlign w:val="center"/>
          </w:tcPr>
          <w:p w:rsidR="009C1119" w:rsidRPr="00690406" w:rsidRDefault="009C1119" w:rsidP="00B200A5">
            <w:pPr>
              <w:autoSpaceDE w:val="0"/>
              <w:autoSpaceDN w:val="0"/>
              <w:snapToGrid w:val="0"/>
              <w:spacing w:line="180" w:lineRule="exact"/>
              <w:jc w:val="center"/>
              <w:textAlignment w:val="center"/>
              <w:rPr>
                <w:rFonts w:ascii="ＭＳ ゴシック" w:eastAsia="ＭＳ ゴシック"/>
                <w:color w:val="000000" w:themeColor="text1"/>
                <w:sz w:val="18"/>
                <w:szCs w:val="16"/>
              </w:rPr>
            </w:pPr>
          </w:p>
        </w:tc>
        <w:tc>
          <w:tcPr>
            <w:tcW w:w="454" w:type="dxa"/>
            <w:vMerge/>
            <w:tcBorders>
              <w:bottom w:val="single" w:sz="4" w:space="0" w:color="auto"/>
              <w:right w:val="single" w:sz="6" w:space="0" w:color="auto"/>
            </w:tcBorders>
            <w:vAlign w:val="center"/>
          </w:tcPr>
          <w:p w:rsidR="009C1119" w:rsidRPr="00690406" w:rsidRDefault="009C1119" w:rsidP="00B200A5">
            <w:pPr>
              <w:autoSpaceDE w:val="0"/>
              <w:autoSpaceDN w:val="0"/>
              <w:snapToGrid w:val="0"/>
              <w:spacing w:line="180" w:lineRule="exact"/>
              <w:jc w:val="center"/>
              <w:textAlignment w:val="center"/>
              <w:rPr>
                <w:rFonts w:ascii="ＭＳ ゴシック" w:eastAsia="ＭＳ ゴシック"/>
                <w:color w:val="000000" w:themeColor="text1"/>
                <w:sz w:val="18"/>
                <w:szCs w:val="16"/>
              </w:rPr>
            </w:pPr>
          </w:p>
        </w:tc>
      </w:tr>
      <w:tr w:rsidR="009C1119" w:rsidRPr="001E11EB" w:rsidTr="006E68DE">
        <w:trPr>
          <w:trHeight w:val="339"/>
        </w:trPr>
        <w:tc>
          <w:tcPr>
            <w:tcW w:w="454" w:type="dxa"/>
            <w:vMerge/>
            <w:tcBorders>
              <w:left w:val="single" w:sz="6" w:space="0" w:color="auto"/>
              <w:bottom w:val="single" w:sz="4" w:space="0" w:color="auto"/>
            </w:tcBorders>
            <w:vAlign w:val="center"/>
          </w:tcPr>
          <w:p w:rsidR="009C1119" w:rsidRPr="00241104" w:rsidRDefault="009C1119" w:rsidP="00B200A5">
            <w:pPr>
              <w:autoSpaceDE w:val="0"/>
              <w:autoSpaceDN w:val="0"/>
              <w:snapToGrid w:val="0"/>
              <w:spacing w:line="210" w:lineRule="exact"/>
              <w:jc w:val="center"/>
              <w:textAlignment w:val="center"/>
              <w:rPr>
                <w:rFonts w:ascii="ＭＳ ゴシック" w:eastAsia="ＭＳ ゴシック"/>
                <w:sz w:val="18"/>
                <w:szCs w:val="16"/>
              </w:rPr>
            </w:pPr>
          </w:p>
        </w:tc>
        <w:tc>
          <w:tcPr>
            <w:tcW w:w="3260" w:type="dxa"/>
            <w:tcBorders>
              <w:bottom w:val="single" w:sz="4" w:space="0" w:color="auto"/>
            </w:tcBorders>
            <w:vAlign w:val="center"/>
          </w:tcPr>
          <w:p w:rsidR="009C1119" w:rsidRPr="00690406" w:rsidRDefault="009C1119" w:rsidP="00B200A5">
            <w:pPr>
              <w:autoSpaceDE w:val="0"/>
              <w:autoSpaceDN w:val="0"/>
              <w:snapToGrid w:val="0"/>
              <w:spacing w:line="180" w:lineRule="exact"/>
              <w:ind w:leftChars="50" w:left="100" w:rightChars="50" w:right="100"/>
              <w:textAlignment w:val="center"/>
              <w:rPr>
                <w:rFonts w:ascii="ＭＳ ゴシック" w:eastAsia="ＭＳ ゴシック"/>
                <w:color w:val="000000" w:themeColor="text1"/>
                <w:sz w:val="18"/>
                <w:szCs w:val="16"/>
              </w:rPr>
            </w:pPr>
            <w:r w:rsidRPr="00690406">
              <w:rPr>
                <w:rFonts w:ascii="ＭＳ ゴシック" w:eastAsia="ＭＳ ゴシック" w:hint="eastAsia"/>
                <w:color w:val="000000" w:themeColor="text1"/>
                <w:sz w:val="18"/>
                <w:szCs w:val="16"/>
              </w:rPr>
              <w:t>理科の調べ方を身につけよう</w:t>
            </w:r>
          </w:p>
        </w:tc>
        <w:tc>
          <w:tcPr>
            <w:tcW w:w="737" w:type="dxa"/>
            <w:tcBorders>
              <w:bottom w:val="single" w:sz="4" w:space="0" w:color="auto"/>
            </w:tcBorders>
            <w:vAlign w:val="center"/>
          </w:tcPr>
          <w:p w:rsidR="009C1119" w:rsidRPr="00690406" w:rsidRDefault="009C1119" w:rsidP="00B200A5">
            <w:pPr>
              <w:autoSpaceDE w:val="0"/>
              <w:autoSpaceDN w:val="0"/>
              <w:snapToGrid w:val="0"/>
              <w:spacing w:line="180" w:lineRule="exact"/>
              <w:jc w:val="center"/>
              <w:textAlignment w:val="center"/>
              <w:rPr>
                <w:rFonts w:ascii="ＭＳ ゴシック" w:eastAsia="ＭＳ ゴシック"/>
                <w:color w:val="000000" w:themeColor="text1"/>
                <w:sz w:val="18"/>
                <w:szCs w:val="16"/>
              </w:rPr>
            </w:pPr>
          </w:p>
        </w:tc>
        <w:tc>
          <w:tcPr>
            <w:tcW w:w="454" w:type="dxa"/>
            <w:tcBorders>
              <w:bottom w:val="single" w:sz="4" w:space="0" w:color="auto"/>
              <w:right w:val="single" w:sz="6" w:space="0" w:color="auto"/>
            </w:tcBorders>
            <w:vAlign w:val="center"/>
          </w:tcPr>
          <w:p w:rsidR="009C1119" w:rsidRPr="00690406" w:rsidRDefault="009C1119" w:rsidP="001E11EB">
            <w:pPr>
              <w:autoSpaceDE w:val="0"/>
              <w:autoSpaceDN w:val="0"/>
              <w:snapToGrid w:val="0"/>
              <w:spacing w:line="180" w:lineRule="exact"/>
              <w:jc w:val="center"/>
              <w:textAlignment w:val="center"/>
              <w:rPr>
                <w:rFonts w:ascii="ＭＳ ゴシック" w:eastAsia="ＭＳ ゴシック"/>
                <w:color w:val="000000" w:themeColor="text1"/>
                <w:sz w:val="18"/>
                <w:szCs w:val="16"/>
              </w:rPr>
            </w:pPr>
            <w:r w:rsidRPr="00690406">
              <w:rPr>
                <w:rFonts w:ascii="ＭＳ ゴシック" w:eastAsia="ＭＳ ゴシック" w:hint="eastAsia"/>
                <w:color w:val="000000" w:themeColor="text1"/>
                <w:spacing w:val="-40"/>
                <w:sz w:val="18"/>
                <w:szCs w:val="16"/>
              </w:rPr>
              <w:t>３・</w:t>
            </w:r>
            <w:r w:rsidRPr="00690406">
              <w:rPr>
                <w:rFonts w:ascii="ＭＳ ゴシック" w:eastAsia="ＭＳ ゴシック" w:hint="eastAsia"/>
                <w:color w:val="000000" w:themeColor="text1"/>
                <w:sz w:val="18"/>
                <w:szCs w:val="16"/>
              </w:rPr>
              <w:t>４</w:t>
            </w:r>
          </w:p>
        </w:tc>
      </w:tr>
      <w:tr w:rsidR="009C1119" w:rsidRPr="00241104" w:rsidTr="006E68DE">
        <w:trPr>
          <w:trHeight w:val="273"/>
        </w:trPr>
        <w:tc>
          <w:tcPr>
            <w:tcW w:w="454" w:type="dxa"/>
            <w:vMerge/>
            <w:tcBorders>
              <w:left w:val="single" w:sz="6" w:space="0" w:color="auto"/>
            </w:tcBorders>
            <w:vAlign w:val="center"/>
          </w:tcPr>
          <w:p w:rsidR="009C1119" w:rsidRPr="00241104" w:rsidRDefault="009C1119" w:rsidP="00B200A5">
            <w:pPr>
              <w:autoSpaceDE w:val="0"/>
              <w:autoSpaceDN w:val="0"/>
              <w:snapToGrid w:val="0"/>
              <w:spacing w:line="210" w:lineRule="exact"/>
              <w:jc w:val="center"/>
              <w:textAlignment w:val="center"/>
              <w:rPr>
                <w:rFonts w:ascii="ＭＳ ゴシック" w:eastAsia="ＭＳ ゴシック"/>
                <w:sz w:val="18"/>
                <w:szCs w:val="16"/>
              </w:rPr>
            </w:pPr>
          </w:p>
        </w:tc>
        <w:tc>
          <w:tcPr>
            <w:tcW w:w="3260" w:type="dxa"/>
            <w:tcBorders>
              <w:bottom w:val="single" w:sz="4" w:space="0" w:color="auto"/>
            </w:tcBorders>
            <w:vAlign w:val="center"/>
          </w:tcPr>
          <w:p w:rsidR="009C1119" w:rsidRPr="00241104" w:rsidRDefault="009C1119" w:rsidP="00B200A5">
            <w:pPr>
              <w:autoSpaceDE w:val="0"/>
              <w:autoSpaceDN w:val="0"/>
              <w:snapToGrid w:val="0"/>
              <w:spacing w:line="180" w:lineRule="exact"/>
              <w:ind w:leftChars="50" w:left="10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〇1年間</w:t>
            </w:r>
            <w:r w:rsidRPr="00241104">
              <w:rPr>
                <w:rFonts w:ascii="ＭＳ ゴシック" w:eastAsia="ＭＳ ゴシック"/>
                <w:sz w:val="18"/>
                <w:szCs w:val="16"/>
              </w:rPr>
              <w:t>をふり</w:t>
            </w:r>
            <w:r w:rsidRPr="00241104">
              <w:rPr>
                <w:rFonts w:ascii="ＭＳ ゴシック" w:eastAsia="ＭＳ ゴシック" w:hint="eastAsia"/>
                <w:sz w:val="18"/>
                <w:szCs w:val="16"/>
              </w:rPr>
              <w:t>かえ</w:t>
            </w:r>
            <w:r w:rsidRPr="00241104">
              <w:rPr>
                <w:rFonts w:ascii="ＭＳ ゴシック" w:eastAsia="ＭＳ ゴシック"/>
                <w:sz w:val="18"/>
                <w:szCs w:val="16"/>
              </w:rPr>
              <w:t>ろう</w:t>
            </w:r>
          </w:p>
        </w:tc>
        <w:tc>
          <w:tcPr>
            <w:tcW w:w="737" w:type="dxa"/>
            <w:tcBorders>
              <w:bottom w:val="single" w:sz="4" w:space="0" w:color="auto"/>
            </w:tcBorders>
            <w:vAlign w:val="center"/>
          </w:tcPr>
          <w:p w:rsidR="009C1119" w:rsidRPr="00241104" w:rsidRDefault="009C1119"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１(１)</w:t>
            </w:r>
          </w:p>
        </w:tc>
        <w:tc>
          <w:tcPr>
            <w:tcW w:w="454" w:type="dxa"/>
            <w:tcBorders>
              <w:bottom w:val="single" w:sz="4" w:space="0" w:color="auto"/>
              <w:right w:val="single" w:sz="6" w:space="0" w:color="auto"/>
            </w:tcBorders>
            <w:vAlign w:val="center"/>
          </w:tcPr>
          <w:p w:rsidR="009C1119" w:rsidRPr="00241104" w:rsidRDefault="009C1119" w:rsidP="00B200A5">
            <w:pPr>
              <w:autoSpaceDE w:val="0"/>
              <w:autoSpaceDN w:val="0"/>
              <w:snapToGrid w:val="0"/>
              <w:spacing w:line="180" w:lineRule="exact"/>
              <w:jc w:val="center"/>
              <w:textAlignment w:val="center"/>
              <w:rPr>
                <w:rFonts w:ascii="ＭＳ ゴシック" w:eastAsia="ＭＳ ゴシック"/>
                <w:spacing w:val="-50"/>
                <w:sz w:val="18"/>
                <w:szCs w:val="16"/>
              </w:rPr>
            </w:pPr>
            <w:r w:rsidRPr="00241104">
              <w:rPr>
                <w:rFonts w:ascii="ＭＳ ゴシック" w:eastAsia="ＭＳ ゴシック" w:hint="eastAsia"/>
                <w:spacing w:val="-40"/>
                <w:sz w:val="18"/>
                <w:szCs w:val="16"/>
              </w:rPr>
              <w:t>３・</w:t>
            </w:r>
            <w:r w:rsidRPr="00241104">
              <w:rPr>
                <w:rFonts w:ascii="ＭＳ ゴシック" w:eastAsia="ＭＳ ゴシック" w:hint="eastAsia"/>
                <w:sz w:val="18"/>
                <w:szCs w:val="16"/>
              </w:rPr>
              <w:t>４</w:t>
            </w:r>
          </w:p>
        </w:tc>
      </w:tr>
      <w:tr w:rsidR="009C1119" w:rsidRPr="00241104" w:rsidTr="006E68DE">
        <w:trPr>
          <w:trHeight w:hRule="exact" w:val="325"/>
        </w:trPr>
        <w:tc>
          <w:tcPr>
            <w:tcW w:w="454" w:type="dxa"/>
            <w:vMerge/>
            <w:tcBorders>
              <w:left w:val="single" w:sz="6" w:space="0" w:color="auto"/>
              <w:bottom w:val="dashed" w:sz="4" w:space="0" w:color="auto"/>
            </w:tcBorders>
            <w:vAlign w:val="center"/>
          </w:tcPr>
          <w:p w:rsidR="009C1119" w:rsidRPr="00241104" w:rsidRDefault="009C1119" w:rsidP="00B200A5">
            <w:pPr>
              <w:autoSpaceDE w:val="0"/>
              <w:autoSpaceDN w:val="0"/>
              <w:snapToGrid w:val="0"/>
              <w:spacing w:line="180" w:lineRule="exact"/>
              <w:jc w:val="center"/>
              <w:textAlignment w:val="center"/>
              <w:rPr>
                <w:rFonts w:ascii="ＭＳ ゴシック" w:eastAsia="ＭＳ ゴシック"/>
                <w:sz w:val="18"/>
                <w:szCs w:val="16"/>
              </w:rPr>
            </w:pPr>
          </w:p>
        </w:tc>
        <w:tc>
          <w:tcPr>
            <w:tcW w:w="3260" w:type="dxa"/>
            <w:tcBorders>
              <w:bottom w:val="dashed" w:sz="4" w:space="0" w:color="auto"/>
            </w:tcBorders>
            <w:vAlign w:val="center"/>
          </w:tcPr>
          <w:p w:rsidR="009C1119" w:rsidRPr="00241104" w:rsidRDefault="009C1119" w:rsidP="00B200A5">
            <w:pPr>
              <w:autoSpaceDE w:val="0"/>
              <w:autoSpaceDN w:val="0"/>
              <w:snapToGrid w:val="0"/>
              <w:spacing w:line="180" w:lineRule="exact"/>
              <w:ind w:leftChars="50" w:left="10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ＳＤＧｓ・プログラミング</w:t>
            </w:r>
          </w:p>
        </w:tc>
        <w:tc>
          <w:tcPr>
            <w:tcW w:w="737" w:type="dxa"/>
            <w:tcBorders>
              <w:bottom w:val="dashed" w:sz="4" w:space="0" w:color="auto"/>
            </w:tcBorders>
            <w:vAlign w:val="center"/>
          </w:tcPr>
          <w:p w:rsidR="009C1119" w:rsidRPr="00241104" w:rsidRDefault="009C1119"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１(１)</w:t>
            </w:r>
          </w:p>
        </w:tc>
        <w:tc>
          <w:tcPr>
            <w:tcW w:w="454" w:type="dxa"/>
            <w:tcBorders>
              <w:bottom w:val="dashed" w:sz="4" w:space="0" w:color="auto"/>
              <w:right w:val="single" w:sz="6" w:space="0" w:color="auto"/>
            </w:tcBorders>
            <w:vAlign w:val="center"/>
          </w:tcPr>
          <w:p w:rsidR="009C1119" w:rsidRPr="00241104" w:rsidRDefault="009C1119" w:rsidP="00B200A5">
            <w:pPr>
              <w:autoSpaceDE w:val="0"/>
              <w:autoSpaceDN w:val="0"/>
              <w:snapToGrid w:val="0"/>
              <w:spacing w:line="180" w:lineRule="exact"/>
              <w:jc w:val="center"/>
              <w:textAlignment w:val="center"/>
              <w:rPr>
                <w:rFonts w:ascii="ＭＳ ゴシック" w:eastAsia="ＭＳ ゴシック"/>
                <w:spacing w:val="-50"/>
                <w:sz w:val="18"/>
                <w:szCs w:val="16"/>
              </w:rPr>
            </w:pPr>
            <w:r w:rsidRPr="00241104">
              <w:rPr>
                <w:rFonts w:ascii="ＭＳ ゴシック" w:eastAsia="ＭＳ ゴシック" w:hint="eastAsia"/>
                <w:spacing w:val="-40"/>
                <w:sz w:val="18"/>
                <w:szCs w:val="16"/>
              </w:rPr>
              <w:t>３・</w:t>
            </w:r>
            <w:r w:rsidRPr="00241104">
              <w:rPr>
                <w:rFonts w:ascii="ＭＳ ゴシック" w:eastAsia="ＭＳ ゴシック" w:hint="eastAsia"/>
                <w:sz w:val="18"/>
                <w:szCs w:val="16"/>
              </w:rPr>
              <w:t>４</w:t>
            </w:r>
          </w:p>
        </w:tc>
      </w:tr>
      <w:tr w:rsidR="00241104" w:rsidRPr="00241104" w:rsidTr="000C09C8">
        <w:trPr>
          <w:trHeight w:hRule="exact" w:val="284"/>
        </w:trPr>
        <w:tc>
          <w:tcPr>
            <w:tcW w:w="454" w:type="dxa"/>
            <w:tcBorders>
              <w:top w:val="dashed" w:sz="4" w:space="0" w:color="auto"/>
              <w:left w:val="single" w:sz="6" w:space="0" w:color="auto"/>
              <w:bottom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p>
        </w:tc>
        <w:tc>
          <w:tcPr>
            <w:tcW w:w="3260" w:type="dxa"/>
            <w:tcBorders>
              <w:top w:val="dashed" w:sz="4" w:space="0" w:color="auto"/>
              <w:bottom w:val="single" w:sz="6" w:space="0" w:color="auto"/>
            </w:tcBorders>
            <w:vAlign w:val="center"/>
          </w:tcPr>
          <w:p w:rsidR="00B200A5" w:rsidRPr="00241104" w:rsidRDefault="00B200A5" w:rsidP="00B200A5">
            <w:pPr>
              <w:autoSpaceDE w:val="0"/>
              <w:autoSpaceDN w:val="0"/>
              <w:snapToGrid w:val="0"/>
              <w:spacing w:line="180" w:lineRule="exact"/>
              <w:ind w:leftChars="50" w:left="100" w:rightChars="50" w:right="100"/>
              <w:textAlignment w:val="center"/>
              <w:rPr>
                <w:rFonts w:ascii="ＭＳ ゴシック" w:eastAsia="ＭＳ ゴシック"/>
                <w:sz w:val="18"/>
                <w:szCs w:val="16"/>
              </w:rPr>
            </w:pPr>
          </w:p>
        </w:tc>
        <w:tc>
          <w:tcPr>
            <w:tcW w:w="737" w:type="dxa"/>
            <w:tcBorders>
              <w:top w:val="dashed" w:sz="4" w:space="0" w:color="auto"/>
              <w:bottom w:val="single" w:sz="6" w:space="0" w:color="auto"/>
            </w:tcBorders>
            <w:vAlign w:val="center"/>
          </w:tcPr>
          <w:p w:rsidR="00B200A5" w:rsidRPr="00690406" w:rsidRDefault="00690406" w:rsidP="00B200A5">
            <w:pPr>
              <w:autoSpaceDE w:val="0"/>
              <w:autoSpaceDN w:val="0"/>
              <w:snapToGrid w:val="0"/>
              <w:spacing w:line="180" w:lineRule="exact"/>
              <w:jc w:val="center"/>
              <w:textAlignment w:val="center"/>
              <w:rPr>
                <w:rFonts w:ascii="ＭＳ ゴシック" w:eastAsia="ＭＳ ゴシック"/>
                <w:color w:val="000000" w:themeColor="text1"/>
                <w:sz w:val="18"/>
                <w:szCs w:val="16"/>
              </w:rPr>
            </w:pPr>
            <w:r w:rsidRPr="00690406">
              <w:rPr>
                <w:rFonts w:ascii="ＭＳ ゴシック" w:eastAsia="ＭＳ ゴシック" w:hint="eastAsia"/>
                <w:color w:val="000000" w:themeColor="text1"/>
                <w:sz w:val="18"/>
                <w:szCs w:val="16"/>
              </w:rPr>
              <w:t>20(23</w:t>
            </w:r>
            <w:r w:rsidR="00DF4683" w:rsidRPr="00690406">
              <w:rPr>
                <w:rFonts w:ascii="ＭＳ ゴシック" w:eastAsia="ＭＳ ゴシック" w:hint="eastAsia"/>
                <w:color w:val="000000" w:themeColor="text1"/>
                <w:sz w:val="18"/>
                <w:szCs w:val="16"/>
              </w:rPr>
              <w:t>)</w:t>
            </w:r>
          </w:p>
        </w:tc>
        <w:tc>
          <w:tcPr>
            <w:tcW w:w="454" w:type="dxa"/>
            <w:tcBorders>
              <w:top w:val="dashed" w:sz="4" w:space="0" w:color="auto"/>
              <w:bottom w:val="single" w:sz="6" w:space="0" w:color="auto"/>
              <w:right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p>
        </w:tc>
      </w:tr>
      <w:tr w:rsidR="00241104" w:rsidRPr="00241104" w:rsidTr="000C09C8">
        <w:trPr>
          <w:trHeight w:hRule="exact" w:val="284"/>
        </w:trPr>
        <w:tc>
          <w:tcPr>
            <w:tcW w:w="454" w:type="dxa"/>
            <w:tcBorders>
              <w:top w:val="single" w:sz="6" w:space="0" w:color="auto"/>
              <w:left w:val="single" w:sz="6" w:space="0" w:color="auto"/>
              <w:bottom w:val="single" w:sz="6" w:space="0" w:color="auto"/>
              <w:right w:val="nil"/>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計</w:t>
            </w:r>
          </w:p>
        </w:tc>
        <w:tc>
          <w:tcPr>
            <w:tcW w:w="3260" w:type="dxa"/>
            <w:tcBorders>
              <w:top w:val="single" w:sz="6" w:space="0" w:color="auto"/>
              <w:left w:val="nil"/>
              <w:bottom w:val="single" w:sz="6" w:space="0" w:color="auto"/>
              <w:right w:val="nil"/>
            </w:tcBorders>
            <w:vAlign w:val="center"/>
          </w:tcPr>
          <w:p w:rsidR="00B200A5" w:rsidRPr="00241104" w:rsidRDefault="00B200A5" w:rsidP="00B200A5">
            <w:pPr>
              <w:autoSpaceDE w:val="0"/>
              <w:autoSpaceDN w:val="0"/>
              <w:snapToGrid w:val="0"/>
              <w:spacing w:line="180" w:lineRule="exact"/>
              <w:ind w:leftChars="50" w:left="100" w:rightChars="50" w:right="100"/>
              <w:textAlignment w:val="center"/>
              <w:rPr>
                <w:rFonts w:ascii="ＭＳ ゴシック" w:eastAsia="ＭＳ ゴシック"/>
                <w:sz w:val="18"/>
                <w:szCs w:val="16"/>
              </w:rPr>
            </w:pPr>
          </w:p>
        </w:tc>
        <w:tc>
          <w:tcPr>
            <w:tcW w:w="737" w:type="dxa"/>
            <w:tcBorders>
              <w:top w:val="single" w:sz="6" w:space="0" w:color="auto"/>
              <w:left w:val="nil"/>
              <w:bottom w:val="single" w:sz="6" w:space="0" w:color="auto"/>
              <w:right w:val="nil"/>
            </w:tcBorders>
            <w:vAlign w:val="center"/>
          </w:tcPr>
          <w:p w:rsidR="00B200A5" w:rsidRPr="00690406" w:rsidRDefault="004E26C7" w:rsidP="00B200A5">
            <w:pPr>
              <w:autoSpaceDE w:val="0"/>
              <w:autoSpaceDN w:val="0"/>
              <w:snapToGrid w:val="0"/>
              <w:spacing w:line="180" w:lineRule="exact"/>
              <w:jc w:val="center"/>
              <w:textAlignment w:val="center"/>
              <w:rPr>
                <w:rFonts w:ascii="ＭＳ ゴシック" w:eastAsia="ＭＳ ゴシック"/>
                <w:color w:val="000000" w:themeColor="text1"/>
                <w:sz w:val="18"/>
                <w:szCs w:val="16"/>
              </w:rPr>
            </w:pPr>
            <w:r>
              <w:rPr>
                <w:rFonts w:ascii="ＭＳ ゴシック" w:eastAsia="ＭＳ ゴシック" w:hint="eastAsia"/>
                <w:color w:val="000000" w:themeColor="text1"/>
                <w:sz w:val="18"/>
                <w:szCs w:val="16"/>
              </w:rPr>
              <w:t>92</w:t>
            </w:r>
            <w:r w:rsidR="00DF4683" w:rsidRPr="00690406">
              <w:rPr>
                <w:rFonts w:ascii="ＭＳ ゴシック" w:eastAsia="ＭＳ ゴシック" w:hint="eastAsia"/>
                <w:color w:val="000000" w:themeColor="text1"/>
                <w:sz w:val="18"/>
                <w:szCs w:val="16"/>
              </w:rPr>
              <w:t>(</w:t>
            </w:r>
            <w:r w:rsidR="00623D69" w:rsidRPr="00690406">
              <w:rPr>
                <w:rFonts w:ascii="ＭＳ ゴシック" w:eastAsia="ＭＳ ゴシック" w:hint="eastAsia"/>
                <w:color w:val="000000" w:themeColor="text1"/>
                <w:sz w:val="18"/>
                <w:szCs w:val="16"/>
              </w:rPr>
              <w:t>10</w:t>
            </w:r>
            <w:r w:rsidR="00690406" w:rsidRPr="00690406">
              <w:rPr>
                <w:rFonts w:ascii="ＭＳ ゴシック" w:eastAsia="ＭＳ ゴシック" w:hint="eastAsia"/>
                <w:color w:val="000000" w:themeColor="text1"/>
                <w:sz w:val="18"/>
                <w:szCs w:val="16"/>
              </w:rPr>
              <w:t>1</w:t>
            </w:r>
            <w:r w:rsidR="00DF4683" w:rsidRPr="00690406">
              <w:rPr>
                <w:rFonts w:ascii="ＭＳ ゴシック" w:eastAsia="ＭＳ ゴシック" w:hint="eastAsia"/>
                <w:color w:val="000000" w:themeColor="text1"/>
                <w:sz w:val="18"/>
                <w:szCs w:val="16"/>
              </w:rPr>
              <w:t>)</w:t>
            </w:r>
          </w:p>
        </w:tc>
        <w:tc>
          <w:tcPr>
            <w:tcW w:w="454" w:type="dxa"/>
            <w:tcBorders>
              <w:top w:val="single" w:sz="6" w:space="0" w:color="auto"/>
              <w:left w:val="nil"/>
              <w:bottom w:val="single" w:sz="6" w:space="0" w:color="auto"/>
              <w:right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p>
        </w:tc>
      </w:tr>
      <w:tr w:rsidR="00241104" w:rsidRPr="00241104" w:rsidTr="003D076D">
        <w:trPr>
          <w:trHeight w:hRule="exact" w:val="284"/>
        </w:trPr>
        <w:tc>
          <w:tcPr>
            <w:tcW w:w="4905" w:type="dxa"/>
            <w:gridSpan w:val="4"/>
            <w:tcBorders>
              <w:top w:val="single" w:sz="6" w:space="0" w:color="auto"/>
              <w:left w:val="single" w:sz="6" w:space="0" w:color="auto"/>
              <w:right w:val="single" w:sz="6" w:space="0" w:color="auto"/>
            </w:tcBorders>
            <w:shd w:val="clear" w:color="auto" w:fill="EAEAEA"/>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B年度</w:t>
            </w:r>
          </w:p>
        </w:tc>
      </w:tr>
      <w:tr w:rsidR="00241104" w:rsidRPr="00241104" w:rsidTr="00D22ECA">
        <w:trPr>
          <w:trHeight w:hRule="exact" w:val="284"/>
        </w:trPr>
        <w:tc>
          <w:tcPr>
            <w:tcW w:w="454" w:type="dxa"/>
            <w:tcBorders>
              <w:left w:val="single" w:sz="6" w:space="0" w:color="auto"/>
              <w:bottom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月</w:t>
            </w:r>
          </w:p>
        </w:tc>
        <w:tc>
          <w:tcPr>
            <w:tcW w:w="3260" w:type="dxa"/>
            <w:tcBorders>
              <w:bottom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単元名</w:t>
            </w:r>
          </w:p>
        </w:tc>
        <w:tc>
          <w:tcPr>
            <w:tcW w:w="737" w:type="dxa"/>
            <w:tcBorders>
              <w:bottom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時数</w:t>
            </w:r>
          </w:p>
        </w:tc>
        <w:tc>
          <w:tcPr>
            <w:tcW w:w="454" w:type="dxa"/>
            <w:tcBorders>
              <w:bottom w:val="single" w:sz="6" w:space="0" w:color="auto"/>
              <w:right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学年</w:t>
            </w:r>
          </w:p>
        </w:tc>
      </w:tr>
      <w:tr w:rsidR="00241104" w:rsidRPr="00241104" w:rsidTr="006E68DE">
        <w:trPr>
          <w:trHeight w:val="388"/>
        </w:trPr>
        <w:tc>
          <w:tcPr>
            <w:tcW w:w="454" w:type="dxa"/>
            <w:vMerge w:val="restart"/>
            <w:tcBorders>
              <w:top w:val="single" w:sz="6" w:space="0" w:color="auto"/>
              <w:left w:val="single" w:sz="6" w:space="0" w:color="auto"/>
            </w:tcBorders>
            <w:vAlign w:val="center"/>
          </w:tcPr>
          <w:p w:rsidR="00B200A5" w:rsidRPr="00717FEA" w:rsidRDefault="00B200A5" w:rsidP="00B200A5">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717FEA">
              <w:rPr>
                <w:rFonts w:ascii="ＭＳ ゴシック" w:eastAsia="ＭＳ ゴシック" w:hint="eastAsia"/>
                <w:color w:val="000000" w:themeColor="text1"/>
                <w:sz w:val="18"/>
                <w:szCs w:val="16"/>
              </w:rPr>
              <w:t>４</w:t>
            </w:r>
          </w:p>
          <w:p w:rsidR="00B200A5" w:rsidRPr="00717FEA" w:rsidRDefault="006E68DE" w:rsidP="00B200A5">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717FEA">
              <w:rPr>
                <w:rFonts w:ascii="ＭＳ ゴシック" w:eastAsia="ＭＳ ゴシック" w:hint="eastAsia"/>
                <w:color w:val="000000" w:themeColor="text1"/>
                <w:sz w:val="18"/>
                <w:szCs w:val="16"/>
              </w:rPr>
              <w:t>(8)</w:t>
            </w:r>
          </w:p>
        </w:tc>
        <w:tc>
          <w:tcPr>
            <w:tcW w:w="3260" w:type="dxa"/>
            <w:tcBorders>
              <w:top w:val="single" w:sz="6" w:space="0" w:color="auto"/>
            </w:tcBorders>
            <w:vAlign w:val="center"/>
          </w:tcPr>
          <w:p w:rsidR="00B200A5" w:rsidRPr="00241104" w:rsidRDefault="00B200A5" w:rsidP="006E68DE">
            <w:pPr>
              <w:autoSpaceDE w:val="0"/>
              <w:autoSpaceDN w:val="0"/>
              <w:snapToGrid w:val="0"/>
              <w:spacing w:line="180" w:lineRule="exact"/>
              <w:ind w:leftChars="50" w:left="280" w:rightChars="50" w:right="100" w:hangingChars="100" w:hanging="180"/>
              <w:textAlignment w:val="center"/>
              <w:rPr>
                <w:rFonts w:ascii="ＭＳ ゴシック" w:eastAsia="ＭＳ ゴシック"/>
                <w:sz w:val="18"/>
                <w:szCs w:val="16"/>
              </w:rPr>
            </w:pPr>
            <w:r w:rsidRPr="00241104">
              <w:rPr>
                <w:rFonts w:ascii="ＭＳ ゴシック" w:eastAsia="ＭＳ ゴシック" w:hint="eastAsia"/>
                <w:sz w:val="18"/>
                <w:szCs w:val="16"/>
              </w:rPr>
              <w:t>○巻頭</w:t>
            </w:r>
          </w:p>
        </w:tc>
        <w:tc>
          <w:tcPr>
            <w:tcW w:w="737" w:type="dxa"/>
            <w:tcBorders>
              <w:top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１(１)</w:t>
            </w:r>
          </w:p>
        </w:tc>
        <w:tc>
          <w:tcPr>
            <w:tcW w:w="454" w:type="dxa"/>
            <w:tcBorders>
              <w:top w:val="single" w:sz="6" w:space="0" w:color="auto"/>
              <w:right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pacing w:val="-30"/>
                <w:sz w:val="18"/>
                <w:szCs w:val="16"/>
              </w:rPr>
              <w:t>３・４</w:t>
            </w:r>
          </w:p>
        </w:tc>
      </w:tr>
      <w:tr w:rsidR="00241104" w:rsidRPr="00241104" w:rsidTr="00527958">
        <w:trPr>
          <w:trHeight w:val="624"/>
        </w:trPr>
        <w:tc>
          <w:tcPr>
            <w:tcW w:w="454" w:type="dxa"/>
            <w:vMerge/>
            <w:tcBorders>
              <w:left w:val="single" w:sz="6" w:space="0" w:color="auto"/>
            </w:tcBorders>
            <w:vAlign w:val="center"/>
          </w:tcPr>
          <w:p w:rsidR="00B200A5" w:rsidRPr="00717FEA" w:rsidRDefault="00B200A5" w:rsidP="00B200A5">
            <w:pPr>
              <w:autoSpaceDE w:val="0"/>
              <w:autoSpaceDN w:val="0"/>
              <w:snapToGrid w:val="0"/>
              <w:spacing w:line="210" w:lineRule="exact"/>
              <w:jc w:val="center"/>
              <w:textAlignment w:val="center"/>
              <w:rPr>
                <w:rFonts w:ascii="ＭＳ ゴシック" w:eastAsia="ＭＳ ゴシック"/>
                <w:color w:val="000000" w:themeColor="text1"/>
                <w:sz w:val="18"/>
                <w:szCs w:val="16"/>
              </w:rPr>
            </w:pPr>
          </w:p>
        </w:tc>
        <w:tc>
          <w:tcPr>
            <w:tcW w:w="3260" w:type="dxa"/>
            <w:tcBorders>
              <w:top w:val="single" w:sz="4" w:space="0" w:color="auto"/>
            </w:tcBorders>
            <w:vAlign w:val="center"/>
          </w:tcPr>
          <w:p w:rsidR="00B200A5" w:rsidRPr="00241104" w:rsidRDefault="00B200A5" w:rsidP="00B200A5">
            <w:pPr>
              <w:pStyle w:val="ad"/>
              <w:numPr>
                <w:ilvl w:val="0"/>
                <w:numId w:val="4"/>
              </w:numPr>
              <w:autoSpaceDE w:val="0"/>
              <w:autoSpaceDN w:val="0"/>
              <w:snapToGrid w:val="0"/>
              <w:spacing w:line="180" w:lineRule="exact"/>
              <w:ind w:leftChars="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あたたかくなると</w:t>
            </w:r>
          </w:p>
        </w:tc>
        <w:tc>
          <w:tcPr>
            <w:tcW w:w="737" w:type="dxa"/>
            <w:tcBorders>
              <w:top w:val="single" w:sz="4" w:space="0" w:color="auto"/>
            </w:tcBorders>
            <w:vAlign w:val="center"/>
          </w:tcPr>
          <w:p w:rsidR="00B200A5" w:rsidRPr="00241104" w:rsidRDefault="00A00431" w:rsidP="00B200A5">
            <w:pPr>
              <w:autoSpaceDE w:val="0"/>
              <w:autoSpaceDN w:val="0"/>
              <w:snapToGrid w:val="0"/>
              <w:spacing w:line="180" w:lineRule="exact"/>
              <w:jc w:val="center"/>
              <w:textAlignment w:val="center"/>
              <w:rPr>
                <w:rFonts w:ascii="ＭＳ ゴシック" w:eastAsia="ＭＳ ゴシック"/>
                <w:sz w:val="18"/>
                <w:szCs w:val="16"/>
              </w:rPr>
            </w:pPr>
            <w:r>
              <w:rPr>
                <w:rFonts w:ascii="ＭＳ ゴシック" w:eastAsia="ＭＳ ゴシック" w:hint="eastAsia"/>
                <w:sz w:val="18"/>
                <w:szCs w:val="16"/>
              </w:rPr>
              <w:t>４</w:t>
            </w:r>
            <w:r w:rsidR="00B200A5" w:rsidRPr="00241104">
              <w:rPr>
                <w:rFonts w:ascii="ＭＳ ゴシック" w:eastAsia="ＭＳ ゴシック" w:hint="eastAsia"/>
                <w:sz w:val="18"/>
                <w:szCs w:val="16"/>
              </w:rPr>
              <w:t>(</w:t>
            </w:r>
            <w:r>
              <w:rPr>
                <w:rFonts w:ascii="ＭＳ ゴシック" w:eastAsia="ＭＳ ゴシック" w:hint="eastAsia"/>
                <w:sz w:val="18"/>
                <w:szCs w:val="16"/>
              </w:rPr>
              <w:t>４</w:t>
            </w:r>
            <w:r w:rsidR="00B200A5" w:rsidRPr="00241104">
              <w:rPr>
                <w:rFonts w:ascii="ＭＳ ゴシック" w:eastAsia="ＭＳ ゴシック" w:hint="eastAsia"/>
                <w:sz w:val="18"/>
                <w:szCs w:val="16"/>
              </w:rPr>
              <w:t>)</w:t>
            </w:r>
          </w:p>
        </w:tc>
        <w:tc>
          <w:tcPr>
            <w:tcW w:w="454" w:type="dxa"/>
            <w:tcBorders>
              <w:top w:val="single" w:sz="4" w:space="0" w:color="auto"/>
              <w:right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４</w:t>
            </w:r>
          </w:p>
        </w:tc>
      </w:tr>
      <w:tr w:rsidR="00241104" w:rsidRPr="00241104" w:rsidTr="006E68DE">
        <w:trPr>
          <w:trHeight w:val="210"/>
        </w:trPr>
        <w:tc>
          <w:tcPr>
            <w:tcW w:w="454" w:type="dxa"/>
            <w:vMerge/>
            <w:tcBorders>
              <w:left w:val="single" w:sz="6" w:space="0" w:color="auto"/>
              <w:bottom w:val="single" w:sz="4" w:space="0" w:color="auto"/>
            </w:tcBorders>
            <w:vAlign w:val="center"/>
          </w:tcPr>
          <w:p w:rsidR="00B200A5" w:rsidRPr="00717FEA" w:rsidRDefault="00B200A5" w:rsidP="00B200A5">
            <w:pPr>
              <w:autoSpaceDE w:val="0"/>
              <w:autoSpaceDN w:val="0"/>
              <w:snapToGrid w:val="0"/>
              <w:spacing w:line="210" w:lineRule="exact"/>
              <w:jc w:val="center"/>
              <w:textAlignment w:val="center"/>
              <w:rPr>
                <w:rFonts w:ascii="ＭＳ ゴシック" w:eastAsia="ＭＳ ゴシック"/>
                <w:color w:val="000000" w:themeColor="text1"/>
                <w:sz w:val="18"/>
                <w:szCs w:val="16"/>
              </w:rPr>
            </w:pPr>
          </w:p>
        </w:tc>
        <w:tc>
          <w:tcPr>
            <w:tcW w:w="3260" w:type="dxa"/>
            <w:vMerge w:val="restart"/>
            <w:vAlign w:val="center"/>
          </w:tcPr>
          <w:p w:rsidR="00B200A5" w:rsidRPr="00241104" w:rsidRDefault="00B200A5" w:rsidP="00B200A5">
            <w:pPr>
              <w:pStyle w:val="ad"/>
              <w:numPr>
                <w:ilvl w:val="0"/>
                <w:numId w:val="4"/>
              </w:numPr>
              <w:autoSpaceDE w:val="0"/>
              <w:autoSpaceDN w:val="0"/>
              <w:snapToGrid w:val="0"/>
              <w:spacing w:line="180" w:lineRule="exact"/>
              <w:ind w:leftChars="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チョウのかんさつ</w:t>
            </w:r>
          </w:p>
        </w:tc>
        <w:tc>
          <w:tcPr>
            <w:tcW w:w="737" w:type="dxa"/>
            <w:vMerge w:val="restart"/>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６(</w:t>
            </w:r>
            <w:r w:rsidR="00690406">
              <w:rPr>
                <w:rFonts w:ascii="ＭＳ ゴシック" w:eastAsia="ＭＳ ゴシック" w:hint="eastAsia"/>
                <w:sz w:val="18"/>
                <w:szCs w:val="16"/>
              </w:rPr>
              <w:t>７</w:t>
            </w:r>
            <w:r w:rsidRPr="00241104">
              <w:rPr>
                <w:rFonts w:ascii="ＭＳ ゴシック" w:eastAsia="ＭＳ ゴシック" w:hint="eastAsia"/>
                <w:sz w:val="18"/>
                <w:szCs w:val="16"/>
              </w:rPr>
              <w:t>)</w:t>
            </w:r>
          </w:p>
        </w:tc>
        <w:tc>
          <w:tcPr>
            <w:tcW w:w="454" w:type="dxa"/>
            <w:vMerge w:val="restart"/>
            <w:tcBorders>
              <w:right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３</w:t>
            </w:r>
          </w:p>
        </w:tc>
      </w:tr>
      <w:tr w:rsidR="00241104" w:rsidRPr="00241104" w:rsidTr="0038286B">
        <w:trPr>
          <w:trHeight w:val="644"/>
        </w:trPr>
        <w:tc>
          <w:tcPr>
            <w:tcW w:w="454" w:type="dxa"/>
            <w:vMerge w:val="restart"/>
            <w:tcBorders>
              <w:left w:val="single" w:sz="6" w:space="0" w:color="auto"/>
              <w:bottom w:val="single" w:sz="4" w:space="0" w:color="auto"/>
            </w:tcBorders>
            <w:vAlign w:val="center"/>
          </w:tcPr>
          <w:p w:rsidR="00B200A5" w:rsidRPr="00717FEA" w:rsidRDefault="00B200A5" w:rsidP="00B200A5">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717FEA">
              <w:rPr>
                <w:rFonts w:ascii="ＭＳ ゴシック" w:eastAsia="ＭＳ ゴシック" w:hint="eastAsia"/>
                <w:color w:val="000000" w:themeColor="text1"/>
                <w:sz w:val="18"/>
                <w:szCs w:val="16"/>
              </w:rPr>
              <w:t>５</w:t>
            </w:r>
          </w:p>
          <w:p w:rsidR="00B200A5" w:rsidRPr="00717FEA" w:rsidRDefault="006E68DE" w:rsidP="00B200A5">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717FEA">
              <w:rPr>
                <w:rFonts w:ascii="ＭＳ ゴシック" w:eastAsia="ＭＳ ゴシック" w:hint="eastAsia"/>
                <w:color w:val="000000" w:themeColor="text1"/>
                <w:sz w:val="18"/>
                <w:szCs w:val="16"/>
              </w:rPr>
              <w:t>(8)</w:t>
            </w:r>
          </w:p>
        </w:tc>
        <w:tc>
          <w:tcPr>
            <w:tcW w:w="3260" w:type="dxa"/>
            <w:vMerge/>
            <w:tcBorders>
              <w:bottom w:val="single" w:sz="4" w:space="0" w:color="auto"/>
            </w:tcBorders>
            <w:vAlign w:val="center"/>
          </w:tcPr>
          <w:p w:rsidR="00B200A5" w:rsidRPr="00241104" w:rsidRDefault="00B200A5" w:rsidP="00B200A5">
            <w:pPr>
              <w:autoSpaceDE w:val="0"/>
              <w:autoSpaceDN w:val="0"/>
              <w:snapToGrid w:val="0"/>
              <w:spacing w:line="180" w:lineRule="exact"/>
              <w:ind w:leftChars="50" w:left="100" w:rightChars="50" w:right="100"/>
              <w:textAlignment w:val="center"/>
              <w:rPr>
                <w:rFonts w:ascii="ＭＳ ゴシック" w:eastAsia="ＭＳ ゴシック"/>
                <w:sz w:val="18"/>
                <w:szCs w:val="16"/>
              </w:rPr>
            </w:pPr>
          </w:p>
        </w:tc>
        <w:tc>
          <w:tcPr>
            <w:tcW w:w="737" w:type="dxa"/>
            <w:vMerge/>
            <w:tcBorders>
              <w:bottom w:val="single" w:sz="4"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p>
        </w:tc>
        <w:tc>
          <w:tcPr>
            <w:tcW w:w="454" w:type="dxa"/>
            <w:vMerge/>
            <w:tcBorders>
              <w:bottom w:val="single" w:sz="4" w:space="0" w:color="auto"/>
              <w:right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p>
        </w:tc>
      </w:tr>
      <w:tr w:rsidR="00241104" w:rsidRPr="00241104" w:rsidTr="0026500D">
        <w:trPr>
          <w:trHeight w:val="200"/>
        </w:trPr>
        <w:tc>
          <w:tcPr>
            <w:tcW w:w="454" w:type="dxa"/>
            <w:vMerge/>
            <w:tcBorders>
              <w:left w:val="single" w:sz="6" w:space="0" w:color="auto"/>
              <w:bottom w:val="single" w:sz="4" w:space="0" w:color="auto"/>
            </w:tcBorders>
            <w:vAlign w:val="center"/>
          </w:tcPr>
          <w:p w:rsidR="00B200A5" w:rsidRPr="00717FEA" w:rsidRDefault="00B200A5" w:rsidP="00B200A5">
            <w:pPr>
              <w:autoSpaceDE w:val="0"/>
              <w:autoSpaceDN w:val="0"/>
              <w:snapToGrid w:val="0"/>
              <w:spacing w:line="180" w:lineRule="exact"/>
              <w:textAlignment w:val="center"/>
              <w:rPr>
                <w:rFonts w:ascii="ＭＳ ゴシック" w:eastAsia="ＭＳ ゴシック"/>
                <w:color w:val="000000" w:themeColor="text1"/>
                <w:sz w:val="18"/>
                <w:szCs w:val="16"/>
              </w:rPr>
            </w:pPr>
          </w:p>
        </w:tc>
        <w:tc>
          <w:tcPr>
            <w:tcW w:w="3260" w:type="dxa"/>
            <w:vMerge w:val="restart"/>
            <w:tcBorders>
              <w:bottom w:val="single" w:sz="4" w:space="0" w:color="auto"/>
            </w:tcBorders>
            <w:vAlign w:val="center"/>
          </w:tcPr>
          <w:p w:rsidR="00B200A5" w:rsidRPr="00241104" w:rsidRDefault="00B200A5" w:rsidP="00B200A5">
            <w:pPr>
              <w:pStyle w:val="ad"/>
              <w:numPr>
                <w:ilvl w:val="0"/>
                <w:numId w:val="4"/>
              </w:numPr>
              <w:autoSpaceDE w:val="0"/>
              <w:autoSpaceDN w:val="0"/>
              <w:snapToGrid w:val="0"/>
              <w:spacing w:line="180" w:lineRule="exact"/>
              <w:ind w:leftChars="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風やゴムのはたらき</w:t>
            </w:r>
          </w:p>
        </w:tc>
        <w:tc>
          <w:tcPr>
            <w:tcW w:w="737" w:type="dxa"/>
            <w:vMerge w:val="restart"/>
            <w:tcBorders>
              <w:bottom w:val="single" w:sz="4"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７(</w:t>
            </w:r>
            <w:r w:rsidR="00A00431">
              <w:rPr>
                <w:rFonts w:ascii="ＭＳ ゴシック" w:eastAsia="ＭＳ ゴシック" w:hint="eastAsia"/>
                <w:sz w:val="18"/>
                <w:szCs w:val="16"/>
              </w:rPr>
              <w:t>９</w:t>
            </w:r>
            <w:r w:rsidRPr="00241104">
              <w:rPr>
                <w:rFonts w:ascii="ＭＳ ゴシック" w:eastAsia="ＭＳ ゴシック" w:hint="eastAsia"/>
                <w:sz w:val="18"/>
                <w:szCs w:val="16"/>
              </w:rPr>
              <w:t>)</w:t>
            </w:r>
          </w:p>
        </w:tc>
        <w:tc>
          <w:tcPr>
            <w:tcW w:w="454" w:type="dxa"/>
            <w:vMerge w:val="restart"/>
            <w:tcBorders>
              <w:bottom w:val="single" w:sz="4" w:space="0" w:color="auto"/>
              <w:right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３</w:t>
            </w:r>
          </w:p>
        </w:tc>
      </w:tr>
      <w:tr w:rsidR="00241104" w:rsidRPr="00241104" w:rsidTr="0038286B">
        <w:trPr>
          <w:trHeight w:val="668"/>
        </w:trPr>
        <w:tc>
          <w:tcPr>
            <w:tcW w:w="454" w:type="dxa"/>
            <w:vMerge w:val="restart"/>
            <w:tcBorders>
              <w:left w:val="single" w:sz="6" w:space="0" w:color="auto"/>
            </w:tcBorders>
            <w:vAlign w:val="center"/>
          </w:tcPr>
          <w:p w:rsidR="00B200A5" w:rsidRPr="00717FEA" w:rsidRDefault="00B200A5" w:rsidP="00B200A5">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717FEA">
              <w:rPr>
                <w:rFonts w:ascii="ＭＳ ゴシック" w:eastAsia="ＭＳ ゴシック" w:hint="eastAsia"/>
                <w:color w:val="000000" w:themeColor="text1"/>
                <w:sz w:val="18"/>
                <w:szCs w:val="16"/>
              </w:rPr>
              <w:t>６</w:t>
            </w:r>
          </w:p>
          <w:p w:rsidR="00B200A5" w:rsidRPr="00717FEA" w:rsidRDefault="006E68DE" w:rsidP="00B200A5">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717FEA">
              <w:rPr>
                <w:rFonts w:ascii="ＭＳ ゴシック" w:eastAsia="ＭＳ ゴシック" w:hint="eastAsia"/>
                <w:color w:val="000000" w:themeColor="text1"/>
                <w:sz w:val="18"/>
                <w:szCs w:val="16"/>
              </w:rPr>
              <w:t>(8)</w:t>
            </w:r>
          </w:p>
        </w:tc>
        <w:tc>
          <w:tcPr>
            <w:tcW w:w="3260" w:type="dxa"/>
            <w:vMerge/>
            <w:tcBorders>
              <w:bottom w:val="single" w:sz="4" w:space="0" w:color="auto"/>
            </w:tcBorders>
            <w:vAlign w:val="center"/>
          </w:tcPr>
          <w:p w:rsidR="00B200A5" w:rsidRPr="00241104" w:rsidRDefault="00B200A5" w:rsidP="00B200A5">
            <w:pPr>
              <w:autoSpaceDE w:val="0"/>
              <w:autoSpaceDN w:val="0"/>
              <w:snapToGrid w:val="0"/>
              <w:spacing w:line="180" w:lineRule="exact"/>
              <w:ind w:leftChars="50" w:left="100" w:rightChars="50" w:right="100"/>
              <w:textAlignment w:val="center"/>
              <w:rPr>
                <w:rFonts w:ascii="ＭＳ ゴシック" w:eastAsia="ＭＳ ゴシック"/>
                <w:sz w:val="18"/>
                <w:szCs w:val="16"/>
              </w:rPr>
            </w:pPr>
          </w:p>
        </w:tc>
        <w:tc>
          <w:tcPr>
            <w:tcW w:w="737" w:type="dxa"/>
            <w:vMerge/>
            <w:tcBorders>
              <w:bottom w:val="single" w:sz="4"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p>
        </w:tc>
        <w:tc>
          <w:tcPr>
            <w:tcW w:w="454" w:type="dxa"/>
            <w:vMerge/>
            <w:tcBorders>
              <w:bottom w:val="single" w:sz="4" w:space="0" w:color="auto"/>
              <w:right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p>
        </w:tc>
      </w:tr>
      <w:tr w:rsidR="00241104" w:rsidRPr="00241104" w:rsidTr="0038286B">
        <w:trPr>
          <w:trHeight w:val="433"/>
        </w:trPr>
        <w:tc>
          <w:tcPr>
            <w:tcW w:w="454" w:type="dxa"/>
            <w:vMerge/>
            <w:tcBorders>
              <w:left w:val="single" w:sz="6" w:space="0" w:color="auto"/>
            </w:tcBorders>
            <w:vAlign w:val="center"/>
          </w:tcPr>
          <w:p w:rsidR="00B200A5" w:rsidRPr="00717FEA" w:rsidRDefault="00B200A5" w:rsidP="00B200A5">
            <w:pPr>
              <w:autoSpaceDE w:val="0"/>
              <w:autoSpaceDN w:val="0"/>
              <w:snapToGrid w:val="0"/>
              <w:spacing w:line="180" w:lineRule="exact"/>
              <w:textAlignment w:val="center"/>
              <w:rPr>
                <w:rFonts w:ascii="ＭＳ ゴシック" w:eastAsia="ＭＳ ゴシック"/>
                <w:color w:val="000000" w:themeColor="text1"/>
                <w:sz w:val="18"/>
                <w:szCs w:val="16"/>
              </w:rPr>
            </w:pPr>
          </w:p>
        </w:tc>
        <w:tc>
          <w:tcPr>
            <w:tcW w:w="3260" w:type="dxa"/>
            <w:vMerge w:val="restart"/>
            <w:vAlign w:val="center"/>
          </w:tcPr>
          <w:p w:rsidR="00B200A5" w:rsidRPr="00241104" w:rsidRDefault="00B200A5" w:rsidP="00B200A5">
            <w:pPr>
              <w:autoSpaceDE w:val="0"/>
              <w:autoSpaceDN w:val="0"/>
              <w:snapToGrid w:val="0"/>
              <w:spacing w:line="180" w:lineRule="exact"/>
              <w:ind w:leftChars="50" w:left="10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●暑くなると</w:t>
            </w:r>
          </w:p>
        </w:tc>
        <w:tc>
          <w:tcPr>
            <w:tcW w:w="737" w:type="dxa"/>
            <w:vMerge w:val="restart"/>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４(５)</w:t>
            </w:r>
          </w:p>
        </w:tc>
        <w:tc>
          <w:tcPr>
            <w:tcW w:w="454" w:type="dxa"/>
            <w:vMerge w:val="restart"/>
            <w:tcBorders>
              <w:right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４</w:t>
            </w:r>
          </w:p>
        </w:tc>
      </w:tr>
      <w:tr w:rsidR="00241104" w:rsidRPr="00241104" w:rsidTr="0038286B">
        <w:trPr>
          <w:trHeight w:val="210"/>
        </w:trPr>
        <w:tc>
          <w:tcPr>
            <w:tcW w:w="454" w:type="dxa"/>
            <w:vMerge w:val="restart"/>
            <w:tcBorders>
              <w:left w:val="single" w:sz="6" w:space="0" w:color="auto"/>
              <w:bottom w:val="single" w:sz="4" w:space="0" w:color="auto"/>
            </w:tcBorders>
            <w:vAlign w:val="center"/>
          </w:tcPr>
          <w:p w:rsidR="00B200A5" w:rsidRPr="00717FEA" w:rsidRDefault="00B200A5" w:rsidP="00B200A5">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717FEA">
              <w:rPr>
                <w:rFonts w:ascii="ＭＳ ゴシック" w:eastAsia="ＭＳ ゴシック" w:hint="eastAsia"/>
                <w:color w:val="000000" w:themeColor="text1"/>
                <w:sz w:val="18"/>
                <w:szCs w:val="16"/>
              </w:rPr>
              <w:t>７</w:t>
            </w:r>
          </w:p>
          <w:p w:rsidR="00B200A5" w:rsidRPr="00717FEA" w:rsidRDefault="006E68DE" w:rsidP="00B200A5">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717FEA">
              <w:rPr>
                <w:rFonts w:ascii="ＭＳ ゴシック" w:eastAsia="ＭＳ ゴシック" w:hint="eastAsia"/>
                <w:color w:val="000000" w:themeColor="text1"/>
                <w:sz w:val="18"/>
                <w:szCs w:val="16"/>
              </w:rPr>
              <w:t>(5)</w:t>
            </w:r>
          </w:p>
        </w:tc>
        <w:tc>
          <w:tcPr>
            <w:tcW w:w="3260" w:type="dxa"/>
            <w:vMerge/>
            <w:tcBorders>
              <w:bottom w:val="single" w:sz="4" w:space="0" w:color="auto"/>
            </w:tcBorders>
            <w:vAlign w:val="center"/>
          </w:tcPr>
          <w:p w:rsidR="00B200A5" w:rsidRPr="00241104" w:rsidRDefault="00B200A5" w:rsidP="00B200A5">
            <w:pPr>
              <w:autoSpaceDE w:val="0"/>
              <w:autoSpaceDN w:val="0"/>
              <w:snapToGrid w:val="0"/>
              <w:spacing w:line="180" w:lineRule="exact"/>
              <w:ind w:leftChars="50" w:left="100" w:rightChars="50" w:right="100"/>
              <w:textAlignment w:val="center"/>
              <w:rPr>
                <w:rFonts w:ascii="ＭＳ ゴシック" w:eastAsia="ＭＳ ゴシック"/>
                <w:sz w:val="18"/>
                <w:szCs w:val="16"/>
              </w:rPr>
            </w:pPr>
          </w:p>
        </w:tc>
        <w:tc>
          <w:tcPr>
            <w:tcW w:w="737" w:type="dxa"/>
            <w:vMerge/>
            <w:tcBorders>
              <w:bottom w:val="single" w:sz="4"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p>
        </w:tc>
        <w:tc>
          <w:tcPr>
            <w:tcW w:w="454" w:type="dxa"/>
            <w:vMerge/>
            <w:tcBorders>
              <w:bottom w:val="single" w:sz="4" w:space="0" w:color="auto"/>
              <w:right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p>
        </w:tc>
      </w:tr>
      <w:tr w:rsidR="00241104" w:rsidRPr="00241104" w:rsidTr="00741445">
        <w:trPr>
          <w:trHeight w:val="328"/>
        </w:trPr>
        <w:tc>
          <w:tcPr>
            <w:tcW w:w="454" w:type="dxa"/>
            <w:vMerge/>
            <w:tcBorders>
              <w:left w:val="single" w:sz="6" w:space="0" w:color="auto"/>
            </w:tcBorders>
            <w:vAlign w:val="center"/>
          </w:tcPr>
          <w:p w:rsidR="00B200A5" w:rsidRPr="00241104" w:rsidRDefault="00B200A5" w:rsidP="00B200A5">
            <w:pPr>
              <w:autoSpaceDE w:val="0"/>
              <w:autoSpaceDN w:val="0"/>
              <w:snapToGrid w:val="0"/>
              <w:spacing w:line="180" w:lineRule="exact"/>
              <w:textAlignment w:val="center"/>
              <w:rPr>
                <w:rFonts w:ascii="ＭＳ ゴシック" w:eastAsia="ＭＳ ゴシック"/>
                <w:sz w:val="18"/>
                <w:szCs w:val="16"/>
              </w:rPr>
            </w:pPr>
          </w:p>
        </w:tc>
        <w:tc>
          <w:tcPr>
            <w:tcW w:w="3260" w:type="dxa"/>
            <w:tcBorders>
              <w:bottom w:val="single" w:sz="4" w:space="0" w:color="auto"/>
            </w:tcBorders>
            <w:vAlign w:val="center"/>
          </w:tcPr>
          <w:p w:rsidR="00B200A5" w:rsidRPr="00241104" w:rsidRDefault="00B200A5" w:rsidP="00B200A5">
            <w:pPr>
              <w:autoSpaceDE w:val="0"/>
              <w:autoSpaceDN w:val="0"/>
              <w:snapToGrid w:val="0"/>
              <w:spacing w:line="180" w:lineRule="exact"/>
              <w:ind w:leftChars="50" w:left="10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●夏の星</w:t>
            </w:r>
          </w:p>
        </w:tc>
        <w:tc>
          <w:tcPr>
            <w:tcW w:w="737" w:type="dxa"/>
            <w:tcBorders>
              <w:bottom w:val="single" w:sz="4"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２(２)</w:t>
            </w:r>
          </w:p>
        </w:tc>
        <w:tc>
          <w:tcPr>
            <w:tcW w:w="454" w:type="dxa"/>
            <w:tcBorders>
              <w:bottom w:val="single" w:sz="4" w:space="0" w:color="auto"/>
              <w:right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４</w:t>
            </w:r>
          </w:p>
        </w:tc>
      </w:tr>
      <w:tr w:rsidR="00241104" w:rsidRPr="00241104" w:rsidTr="00876B64">
        <w:trPr>
          <w:trHeight w:hRule="exact" w:val="221"/>
        </w:trPr>
        <w:tc>
          <w:tcPr>
            <w:tcW w:w="454" w:type="dxa"/>
            <w:vMerge/>
            <w:tcBorders>
              <w:left w:val="single" w:sz="6" w:space="0" w:color="auto"/>
              <w:bottom w:val="dashed" w:sz="4" w:space="0" w:color="auto"/>
            </w:tcBorders>
            <w:vAlign w:val="center"/>
          </w:tcPr>
          <w:p w:rsidR="00B200A5" w:rsidRPr="00241104" w:rsidRDefault="00B200A5" w:rsidP="00B200A5">
            <w:pPr>
              <w:autoSpaceDE w:val="0"/>
              <w:autoSpaceDN w:val="0"/>
              <w:snapToGrid w:val="0"/>
              <w:spacing w:line="180" w:lineRule="exact"/>
              <w:textAlignment w:val="center"/>
              <w:rPr>
                <w:rFonts w:ascii="ＭＳ ゴシック" w:eastAsia="ＭＳ ゴシック"/>
                <w:sz w:val="18"/>
                <w:szCs w:val="16"/>
              </w:rPr>
            </w:pPr>
          </w:p>
        </w:tc>
        <w:tc>
          <w:tcPr>
            <w:tcW w:w="3260" w:type="dxa"/>
            <w:tcBorders>
              <w:bottom w:val="dashed" w:sz="4" w:space="0" w:color="auto"/>
            </w:tcBorders>
            <w:vAlign w:val="center"/>
          </w:tcPr>
          <w:p w:rsidR="00B200A5" w:rsidRPr="00241104" w:rsidRDefault="00B200A5" w:rsidP="00B200A5">
            <w:pPr>
              <w:autoSpaceDE w:val="0"/>
              <w:autoSpaceDN w:val="0"/>
              <w:snapToGrid w:val="0"/>
              <w:spacing w:line="180" w:lineRule="exact"/>
              <w:ind w:leftChars="50" w:left="10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○わたしの研究</w:t>
            </w:r>
          </w:p>
        </w:tc>
        <w:tc>
          <w:tcPr>
            <w:tcW w:w="737" w:type="dxa"/>
            <w:tcBorders>
              <w:bottom w:val="dashed" w:sz="4"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１(１)</w:t>
            </w:r>
          </w:p>
        </w:tc>
        <w:tc>
          <w:tcPr>
            <w:tcW w:w="454" w:type="dxa"/>
            <w:tcBorders>
              <w:bottom w:val="dashed" w:sz="4" w:space="0" w:color="auto"/>
              <w:right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４</w:t>
            </w:r>
          </w:p>
        </w:tc>
      </w:tr>
      <w:tr w:rsidR="00241104" w:rsidRPr="00241104" w:rsidTr="00D22ECA">
        <w:trPr>
          <w:trHeight w:hRule="exact" w:val="284"/>
        </w:trPr>
        <w:tc>
          <w:tcPr>
            <w:tcW w:w="454" w:type="dxa"/>
            <w:tcBorders>
              <w:top w:val="dashed" w:sz="4" w:space="0" w:color="auto"/>
              <w:left w:val="single" w:sz="6" w:space="0" w:color="auto"/>
              <w:bottom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p>
        </w:tc>
        <w:tc>
          <w:tcPr>
            <w:tcW w:w="3260" w:type="dxa"/>
            <w:tcBorders>
              <w:top w:val="dashed" w:sz="4" w:space="0" w:color="auto"/>
              <w:bottom w:val="single" w:sz="6" w:space="0" w:color="auto"/>
            </w:tcBorders>
            <w:vAlign w:val="center"/>
          </w:tcPr>
          <w:p w:rsidR="00B200A5" w:rsidRPr="00690406" w:rsidRDefault="00B200A5" w:rsidP="00B200A5">
            <w:pPr>
              <w:autoSpaceDE w:val="0"/>
              <w:autoSpaceDN w:val="0"/>
              <w:snapToGrid w:val="0"/>
              <w:spacing w:line="180" w:lineRule="exact"/>
              <w:ind w:leftChars="50" w:left="100" w:rightChars="50" w:right="100"/>
              <w:textAlignment w:val="center"/>
              <w:rPr>
                <w:rFonts w:ascii="ＭＳ ゴシック" w:eastAsia="ＭＳ ゴシック"/>
                <w:color w:val="000000" w:themeColor="text1"/>
                <w:sz w:val="18"/>
                <w:szCs w:val="16"/>
              </w:rPr>
            </w:pPr>
          </w:p>
        </w:tc>
        <w:tc>
          <w:tcPr>
            <w:tcW w:w="737" w:type="dxa"/>
            <w:tcBorders>
              <w:top w:val="dashed" w:sz="4" w:space="0" w:color="auto"/>
              <w:bottom w:val="single" w:sz="6" w:space="0" w:color="auto"/>
            </w:tcBorders>
            <w:vAlign w:val="center"/>
          </w:tcPr>
          <w:p w:rsidR="00B200A5" w:rsidRPr="00690406" w:rsidRDefault="00690406" w:rsidP="00690406">
            <w:pPr>
              <w:autoSpaceDE w:val="0"/>
              <w:autoSpaceDN w:val="0"/>
              <w:snapToGrid w:val="0"/>
              <w:spacing w:line="180" w:lineRule="exact"/>
              <w:jc w:val="center"/>
              <w:textAlignment w:val="center"/>
              <w:rPr>
                <w:rFonts w:ascii="ＭＳ ゴシック" w:eastAsia="ＭＳ ゴシック"/>
                <w:color w:val="000000" w:themeColor="text1"/>
                <w:sz w:val="18"/>
                <w:szCs w:val="16"/>
              </w:rPr>
            </w:pPr>
            <w:r w:rsidRPr="00690406">
              <w:rPr>
                <w:rFonts w:ascii="ＭＳ ゴシック" w:eastAsia="ＭＳ ゴシック" w:hint="eastAsia"/>
                <w:color w:val="000000" w:themeColor="text1"/>
                <w:sz w:val="18"/>
                <w:szCs w:val="16"/>
              </w:rPr>
              <w:t>25</w:t>
            </w:r>
            <w:r w:rsidR="00DF4683" w:rsidRPr="00690406">
              <w:rPr>
                <w:rFonts w:ascii="ＭＳ ゴシック" w:eastAsia="ＭＳ ゴシック" w:hint="eastAsia"/>
                <w:color w:val="000000" w:themeColor="text1"/>
                <w:sz w:val="18"/>
                <w:szCs w:val="16"/>
              </w:rPr>
              <w:t>(</w:t>
            </w:r>
            <w:r w:rsidR="00623D69" w:rsidRPr="00690406">
              <w:rPr>
                <w:rFonts w:ascii="ＭＳ ゴシック" w:eastAsia="ＭＳ ゴシック" w:hint="eastAsia"/>
                <w:color w:val="000000" w:themeColor="text1"/>
                <w:sz w:val="18"/>
                <w:szCs w:val="16"/>
              </w:rPr>
              <w:t>2</w:t>
            </w:r>
            <w:r w:rsidRPr="00690406">
              <w:rPr>
                <w:rFonts w:ascii="ＭＳ ゴシック" w:eastAsia="ＭＳ ゴシック" w:hint="eastAsia"/>
                <w:color w:val="000000" w:themeColor="text1"/>
                <w:sz w:val="18"/>
                <w:szCs w:val="16"/>
              </w:rPr>
              <w:t>9</w:t>
            </w:r>
            <w:r w:rsidR="00DF4683" w:rsidRPr="00690406">
              <w:rPr>
                <w:rFonts w:ascii="ＭＳ ゴシック" w:eastAsia="ＭＳ ゴシック" w:hint="eastAsia"/>
                <w:color w:val="000000" w:themeColor="text1"/>
                <w:sz w:val="18"/>
                <w:szCs w:val="16"/>
              </w:rPr>
              <w:t>)</w:t>
            </w:r>
          </w:p>
        </w:tc>
        <w:tc>
          <w:tcPr>
            <w:tcW w:w="454" w:type="dxa"/>
            <w:tcBorders>
              <w:top w:val="dashed" w:sz="4" w:space="0" w:color="auto"/>
              <w:bottom w:val="single" w:sz="6" w:space="0" w:color="auto"/>
              <w:right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p>
        </w:tc>
      </w:tr>
      <w:tr w:rsidR="00241104" w:rsidRPr="00241104" w:rsidTr="00876B64">
        <w:trPr>
          <w:trHeight w:hRule="exact" w:val="221"/>
        </w:trPr>
        <w:tc>
          <w:tcPr>
            <w:tcW w:w="454" w:type="dxa"/>
            <w:vMerge w:val="restart"/>
            <w:tcBorders>
              <w:top w:val="single" w:sz="6" w:space="0" w:color="auto"/>
              <w:left w:val="single" w:sz="6" w:space="0" w:color="auto"/>
            </w:tcBorders>
            <w:vAlign w:val="center"/>
          </w:tcPr>
          <w:p w:rsidR="00B200A5" w:rsidRPr="004456A5" w:rsidRDefault="00B200A5" w:rsidP="00B200A5">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4456A5">
              <w:rPr>
                <w:rFonts w:ascii="ＭＳ ゴシック" w:eastAsia="ＭＳ ゴシック" w:hint="eastAsia"/>
                <w:color w:val="000000" w:themeColor="text1"/>
                <w:sz w:val="18"/>
                <w:szCs w:val="16"/>
              </w:rPr>
              <w:t>９</w:t>
            </w:r>
          </w:p>
          <w:p w:rsidR="00B200A5" w:rsidRPr="004456A5" w:rsidRDefault="006E68DE" w:rsidP="00B200A5">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4456A5">
              <w:rPr>
                <w:rFonts w:ascii="ＭＳ ゴシック" w:eastAsia="ＭＳ ゴシック" w:hint="eastAsia"/>
                <w:color w:val="000000" w:themeColor="text1"/>
                <w:sz w:val="18"/>
                <w:szCs w:val="16"/>
              </w:rPr>
              <w:t>(8)</w:t>
            </w:r>
          </w:p>
        </w:tc>
        <w:tc>
          <w:tcPr>
            <w:tcW w:w="3260" w:type="dxa"/>
            <w:tcBorders>
              <w:top w:val="single" w:sz="6" w:space="0" w:color="auto"/>
            </w:tcBorders>
            <w:vAlign w:val="center"/>
          </w:tcPr>
          <w:p w:rsidR="00B200A5" w:rsidRPr="00241104" w:rsidRDefault="00B200A5" w:rsidP="00B200A5">
            <w:pPr>
              <w:autoSpaceDE w:val="0"/>
              <w:autoSpaceDN w:val="0"/>
              <w:snapToGrid w:val="0"/>
              <w:spacing w:line="180" w:lineRule="exact"/>
              <w:ind w:leftChars="50" w:left="10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○わたしの研究</w:t>
            </w:r>
          </w:p>
        </w:tc>
        <w:tc>
          <w:tcPr>
            <w:tcW w:w="737" w:type="dxa"/>
            <w:tcBorders>
              <w:top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１(１)</w:t>
            </w:r>
          </w:p>
        </w:tc>
        <w:tc>
          <w:tcPr>
            <w:tcW w:w="454" w:type="dxa"/>
            <w:tcBorders>
              <w:top w:val="single" w:sz="6" w:space="0" w:color="auto"/>
              <w:right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４</w:t>
            </w:r>
          </w:p>
        </w:tc>
      </w:tr>
      <w:tr w:rsidR="00241104" w:rsidRPr="00241104" w:rsidTr="00DF4683">
        <w:trPr>
          <w:trHeight w:val="850"/>
        </w:trPr>
        <w:tc>
          <w:tcPr>
            <w:tcW w:w="454" w:type="dxa"/>
            <w:vMerge/>
            <w:tcBorders>
              <w:left w:val="single" w:sz="6" w:space="0" w:color="auto"/>
            </w:tcBorders>
            <w:vAlign w:val="center"/>
          </w:tcPr>
          <w:p w:rsidR="00B200A5" w:rsidRPr="004456A5" w:rsidRDefault="00B200A5" w:rsidP="00B200A5">
            <w:pPr>
              <w:autoSpaceDE w:val="0"/>
              <w:autoSpaceDN w:val="0"/>
              <w:snapToGrid w:val="0"/>
              <w:spacing w:line="180" w:lineRule="exact"/>
              <w:textAlignment w:val="center"/>
              <w:rPr>
                <w:rFonts w:ascii="ＭＳ ゴシック" w:eastAsia="ＭＳ ゴシック"/>
                <w:color w:val="000000" w:themeColor="text1"/>
                <w:sz w:val="18"/>
                <w:szCs w:val="16"/>
              </w:rPr>
            </w:pPr>
          </w:p>
        </w:tc>
        <w:tc>
          <w:tcPr>
            <w:tcW w:w="3260" w:type="dxa"/>
            <w:tcBorders>
              <w:bottom w:val="single" w:sz="4" w:space="0" w:color="auto"/>
            </w:tcBorders>
            <w:vAlign w:val="center"/>
          </w:tcPr>
          <w:p w:rsidR="00B200A5" w:rsidRPr="00241104" w:rsidRDefault="00B200A5" w:rsidP="00B200A5">
            <w:pPr>
              <w:pStyle w:val="ad"/>
              <w:numPr>
                <w:ilvl w:val="0"/>
                <w:numId w:val="4"/>
              </w:numPr>
              <w:autoSpaceDE w:val="0"/>
              <w:autoSpaceDN w:val="0"/>
              <w:snapToGrid w:val="0"/>
              <w:spacing w:line="180" w:lineRule="exact"/>
              <w:ind w:leftChars="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こん虫のかんさつ</w:t>
            </w:r>
          </w:p>
        </w:tc>
        <w:tc>
          <w:tcPr>
            <w:tcW w:w="737" w:type="dxa"/>
            <w:tcBorders>
              <w:bottom w:val="single" w:sz="4"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５(６)</w:t>
            </w:r>
          </w:p>
        </w:tc>
        <w:tc>
          <w:tcPr>
            <w:tcW w:w="454" w:type="dxa"/>
            <w:tcBorders>
              <w:bottom w:val="single" w:sz="4" w:space="0" w:color="auto"/>
              <w:right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３</w:t>
            </w:r>
          </w:p>
        </w:tc>
      </w:tr>
      <w:tr w:rsidR="00241104" w:rsidRPr="00241104" w:rsidTr="006C0D2C">
        <w:trPr>
          <w:trHeight w:val="265"/>
        </w:trPr>
        <w:tc>
          <w:tcPr>
            <w:tcW w:w="454" w:type="dxa"/>
            <w:vMerge/>
            <w:tcBorders>
              <w:left w:val="single" w:sz="6" w:space="0" w:color="auto"/>
              <w:bottom w:val="single" w:sz="4" w:space="0" w:color="auto"/>
            </w:tcBorders>
            <w:vAlign w:val="center"/>
          </w:tcPr>
          <w:p w:rsidR="00B200A5" w:rsidRPr="004456A5" w:rsidRDefault="00B200A5" w:rsidP="00B200A5">
            <w:pPr>
              <w:autoSpaceDE w:val="0"/>
              <w:autoSpaceDN w:val="0"/>
              <w:snapToGrid w:val="0"/>
              <w:spacing w:line="210" w:lineRule="exact"/>
              <w:jc w:val="center"/>
              <w:textAlignment w:val="center"/>
              <w:rPr>
                <w:rFonts w:ascii="ＭＳ ゴシック" w:eastAsia="ＭＳ ゴシック"/>
                <w:color w:val="000000" w:themeColor="text1"/>
                <w:sz w:val="18"/>
                <w:szCs w:val="16"/>
              </w:rPr>
            </w:pPr>
          </w:p>
        </w:tc>
        <w:tc>
          <w:tcPr>
            <w:tcW w:w="3260" w:type="dxa"/>
            <w:vMerge w:val="restart"/>
            <w:vAlign w:val="center"/>
          </w:tcPr>
          <w:p w:rsidR="00B200A5" w:rsidRPr="00241104" w:rsidRDefault="00B200A5" w:rsidP="00123B16">
            <w:pPr>
              <w:pStyle w:val="ad"/>
              <w:numPr>
                <w:ilvl w:val="0"/>
                <w:numId w:val="4"/>
              </w:numPr>
              <w:autoSpaceDE w:val="0"/>
              <w:autoSpaceDN w:val="0"/>
              <w:snapToGrid w:val="0"/>
              <w:spacing w:line="180" w:lineRule="exact"/>
              <w:ind w:leftChars="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月や星の見え方</w:t>
            </w:r>
          </w:p>
        </w:tc>
        <w:tc>
          <w:tcPr>
            <w:tcW w:w="737" w:type="dxa"/>
            <w:vMerge w:val="restart"/>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５(６)</w:t>
            </w:r>
          </w:p>
        </w:tc>
        <w:tc>
          <w:tcPr>
            <w:tcW w:w="454" w:type="dxa"/>
            <w:vMerge w:val="restart"/>
            <w:tcBorders>
              <w:right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４</w:t>
            </w:r>
          </w:p>
        </w:tc>
      </w:tr>
      <w:tr w:rsidR="00241104" w:rsidRPr="00241104" w:rsidTr="0038286B">
        <w:trPr>
          <w:trHeight w:val="425"/>
        </w:trPr>
        <w:tc>
          <w:tcPr>
            <w:tcW w:w="454" w:type="dxa"/>
            <w:vMerge w:val="restart"/>
            <w:tcBorders>
              <w:left w:val="single" w:sz="6" w:space="0" w:color="auto"/>
            </w:tcBorders>
            <w:vAlign w:val="center"/>
          </w:tcPr>
          <w:p w:rsidR="00B200A5" w:rsidRPr="004456A5" w:rsidRDefault="00B200A5" w:rsidP="00B200A5">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4456A5">
              <w:rPr>
                <w:rFonts w:ascii="ＭＳ ゴシック" w:eastAsia="ＭＳ ゴシック" w:hint="eastAsia"/>
                <w:color w:val="000000" w:themeColor="text1"/>
                <w:sz w:val="18"/>
                <w:szCs w:val="16"/>
              </w:rPr>
              <w:t>10</w:t>
            </w:r>
          </w:p>
          <w:p w:rsidR="00B200A5" w:rsidRPr="004456A5" w:rsidRDefault="006E68DE" w:rsidP="00B200A5">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4456A5">
              <w:rPr>
                <w:rFonts w:ascii="ＭＳ ゴシック" w:eastAsia="ＭＳ ゴシック" w:hint="eastAsia"/>
                <w:color w:val="000000" w:themeColor="text1"/>
                <w:sz w:val="18"/>
                <w:szCs w:val="16"/>
              </w:rPr>
              <w:t>(11)</w:t>
            </w:r>
          </w:p>
        </w:tc>
        <w:tc>
          <w:tcPr>
            <w:tcW w:w="3260" w:type="dxa"/>
            <w:vMerge/>
            <w:tcBorders>
              <w:bottom w:val="single" w:sz="4" w:space="0" w:color="auto"/>
            </w:tcBorders>
            <w:vAlign w:val="center"/>
          </w:tcPr>
          <w:p w:rsidR="00B200A5" w:rsidRPr="00241104" w:rsidRDefault="00B200A5" w:rsidP="00B200A5">
            <w:pPr>
              <w:autoSpaceDE w:val="0"/>
              <w:autoSpaceDN w:val="0"/>
              <w:snapToGrid w:val="0"/>
              <w:spacing w:line="180" w:lineRule="exact"/>
              <w:ind w:leftChars="50" w:left="100" w:rightChars="50" w:right="100"/>
              <w:textAlignment w:val="center"/>
              <w:rPr>
                <w:rFonts w:ascii="ＭＳ ゴシック" w:eastAsia="ＭＳ ゴシック"/>
                <w:sz w:val="18"/>
                <w:szCs w:val="16"/>
              </w:rPr>
            </w:pPr>
          </w:p>
        </w:tc>
        <w:tc>
          <w:tcPr>
            <w:tcW w:w="737" w:type="dxa"/>
            <w:vMerge/>
            <w:tcBorders>
              <w:bottom w:val="single" w:sz="4"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p>
        </w:tc>
        <w:tc>
          <w:tcPr>
            <w:tcW w:w="454" w:type="dxa"/>
            <w:vMerge/>
            <w:tcBorders>
              <w:bottom w:val="single" w:sz="4" w:space="0" w:color="auto"/>
              <w:right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p>
        </w:tc>
      </w:tr>
      <w:tr w:rsidR="00241104" w:rsidRPr="00241104" w:rsidTr="00DF4683">
        <w:trPr>
          <w:trHeight w:val="680"/>
        </w:trPr>
        <w:tc>
          <w:tcPr>
            <w:tcW w:w="454" w:type="dxa"/>
            <w:vMerge/>
            <w:tcBorders>
              <w:left w:val="single" w:sz="6" w:space="0" w:color="auto"/>
            </w:tcBorders>
            <w:vAlign w:val="center"/>
          </w:tcPr>
          <w:p w:rsidR="00B200A5" w:rsidRPr="004456A5" w:rsidRDefault="00B200A5" w:rsidP="00B200A5">
            <w:pPr>
              <w:autoSpaceDE w:val="0"/>
              <w:autoSpaceDN w:val="0"/>
              <w:snapToGrid w:val="0"/>
              <w:spacing w:line="180" w:lineRule="exact"/>
              <w:textAlignment w:val="center"/>
              <w:rPr>
                <w:rFonts w:ascii="ＭＳ ゴシック" w:eastAsia="ＭＳ ゴシック"/>
                <w:color w:val="000000" w:themeColor="text1"/>
                <w:sz w:val="18"/>
                <w:szCs w:val="16"/>
              </w:rPr>
            </w:pPr>
          </w:p>
        </w:tc>
        <w:tc>
          <w:tcPr>
            <w:tcW w:w="3260" w:type="dxa"/>
            <w:tcBorders>
              <w:bottom w:val="single" w:sz="4" w:space="0" w:color="auto"/>
            </w:tcBorders>
            <w:vAlign w:val="center"/>
          </w:tcPr>
          <w:p w:rsidR="00B200A5" w:rsidRPr="00241104" w:rsidRDefault="00B200A5" w:rsidP="00B200A5">
            <w:pPr>
              <w:autoSpaceDE w:val="0"/>
              <w:autoSpaceDN w:val="0"/>
              <w:snapToGrid w:val="0"/>
              <w:spacing w:line="180" w:lineRule="exact"/>
              <w:ind w:leftChars="50" w:left="10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●すずしくなると</w:t>
            </w:r>
          </w:p>
        </w:tc>
        <w:tc>
          <w:tcPr>
            <w:tcW w:w="737" w:type="dxa"/>
            <w:tcBorders>
              <w:bottom w:val="single" w:sz="4"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４(５)</w:t>
            </w:r>
          </w:p>
        </w:tc>
        <w:tc>
          <w:tcPr>
            <w:tcW w:w="454" w:type="dxa"/>
            <w:tcBorders>
              <w:bottom w:val="single" w:sz="4" w:space="0" w:color="auto"/>
              <w:right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４</w:t>
            </w:r>
          </w:p>
        </w:tc>
      </w:tr>
      <w:tr w:rsidR="00241104" w:rsidRPr="00241104" w:rsidTr="00DF4683">
        <w:trPr>
          <w:trHeight w:val="210"/>
        </w:trPr>
        <w:tc>
          <w:tcPr>
            <w:tcW w:w="454" w:type="dxa"/>
            <w:vMerge/>
            <w:tcBorders>
              <w:left w:val="single" w:sz="6" w:space="0" w:color="auto"/>
              <w:bottom w:val="single" w:sz="4" w:space="0" w:color="auto"/>
            </w:tcBorders>
            <w:vAlign w:val="center"/>
          </w:tcPr>
          <w:p w:rsidR="00B200A5" w:rsidRPr="004456A5" w:rsidRDefault="00B200A5" w:rsidP="00B200A5">
            <w:pPr>
              <w:autoSpaceDE w:val="0"/>
              <w:autoSpaceDN w:val="0"/>
              <w:snapToGrid w:val="0"/>
              <w:spacing w:line="210" w:lineRule="exact"/>
              <w:jc w:val="center"/>
              <w:textAlignment w:val="center"/>
              <w:rPr>
                <w:rFonts w:ascii="ＭＳ ゴシック" w:eastAsia="ＭＳ ゴシック"/>
                <w:color w:val="000000" w:themeColor="text1"/>
                <w:sz w:val="18"/>
                <w:szCs w:val="16"/>
              </w:rPr>
            </w:pPr>
          </w:p>
        </w:tc>
        <w:tc>
          <w:tcPr>
            <w:tcW w:w="3260" w:type="dxa"/>
            <w:vMerge w:val="restart"/>
            <w:vAlign w:val="center"/>
          </w:tcPr>
          <w:p w:rsidR="00B200A5" w:rsidRPr="00241104" w:rsidRDefault="00B200A5" w:rsidP="00B200A5">
            <w:pPr>
              <w:autoSpaceDE w:val="0"/>
              <w:autoSpaceDN w:val="0"/>
              <w:snapToGrid w:val="0"/>
              <w:spacing w:line="180" w:lineRule="exact"/>
              <w:ind w:leftChars="50" w:left="10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⑥</w:t>
            </w:r>
            <w:r w:rsidR="00123B16" w:rsidRPr="00241104">
              <w:rPr>
                <w:rFonts w:ascii="ＭＳ ゴシック" w:eastAsia="ＭＳ ゴシック" w:hint="eastAsia"/>
                <w:sz w:val="18"/>
                <w:szCs w:val="16"/>
              </w:rPr>
              <w:t xml:space="preserve">　</w:t>
            </w:r>
            <w:r w:rsidRPr="00241104">
              <w:rPr>
                <w:rFonts w:ascii="ＭＳ ゴシック" w:eastAsia="ＭＳ ゴシック" w:hint="eastAsia"/>
                <w:sz w:val="18"/>
                <w:szCs w:val="16"/>
              </w:rPr>
              <w:t>とじこめた空気と水</w:t>
            </w:r>
          </w:p>
        </w:tc>
        <w:tc>
          <w:tcPr>
            <w:tcW w:w="737" w:type="dxa"/>
            <w:vMerge w:val="restart"/>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６(７)</w:t>
            </w:r>
          </w:p>
        </w:tc>
        <w:tc>
          <w:tcPr>
            <w:tcW w:w="454" w:type="dxa"/>
            <w:vMerge w:val="restart"/>
            <w:tcBorders>
              <w:right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４</w:t>
            </w:r>
          </w:p>
        </w:tc>
      </w:tr>
      <w:tr w:rsidR="00241104" w:rsidRPr="00241104" w:rsidTr="0038286B">
        <w:trPr>
          <w:trHeight w:val="806"/>
        </w:trPr>
        <w:tc>
          <w:tcPr>
            <w:tcW w:w="454" w:type="dxa"/>
            <w:vMerge w:val="restart"/>
            <w:tcBorders>
              <w:left w:val="single" w:sz="6" w:space="0" w:color="auto"/>
            </w:tcBorders>
            <w:vAlign w:val="center"/>
          </w:tcPr>
          <w:p w:rsidR="00B200A5" w:rsidRPr="004456A5" w:rsidRDefault="00B200A5" w:rsidP="00B200A5">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4456A5">
              <w:rPr>
                <w:rFonts w:ascii="ＭＳ ゴシック" w:eastAsia="ＭＳ ゴシック" w:hint="eastAsia"/>
                <w:color w:val="000000" w:themeColor="text1"/>
                <w:sz w:val="18"/>
                <w:szCs w:val="16"/>
              </w:rPr>
              <w:t>11</w:t>
            </w:r>
            <w:r w:rsidR="006E68DE" w:rsidRPr="004456A5">
              <w:rPr>
                <w:rFonts w:ascii="ＭＳ ゴシック" w:eastAsia="ＭＳ ゴシック"/>
                <w:color w:val="000000" w:themeColor="text1"/>
                <w:sz w:val="18"/>
                <w:szCs w:val="16"/>
              </w:rPr>
              <w:br/>
            </w:r>
            <w:r w:rsidR="006E68DE" w:rsidRPr="004456A5">
              <w:rPr>
                <w:rFonts w:ascii="ＭＳ ゴシック" w:eastAsia="ＭＳ ゴシック" w:hint="eastAsia"/>
                <w:color w:val="000000" w:themeColor="text1"/>
                <w:sz w:val="18"/>
                <w:szCs w:val="16"/>
              </w:rPr>
              <w:t>(12)</w:t>
            </w:r>
            <w:r w:rsidRPr="004456A5">
              <w:rPr>
                <w:rFonts w:ascii="ＭＳ ゴシック" w:eastAsia="ＭＳ ゴシック" w:hint="eastAsia"/>
                <w:color w:val="000000" w:themeColor="text1"/>
                <w:sz w:val="18"/>
                <w:szCs w:val="16"/>
              </w:rPr>
              <w:t xml:space="preserve"> </w:t>
            </w:r>
          </w:p>
        </w:tc>
        <w:tc>
          <w:tcPr>
            <w:tcW w:w="3260" w:type="dxa"/>
            <w:vMerge/>
            <w:tcBorders>
              <w:bottom w:val="single" w:sz="4" w:space="0" w:color="auto"/>
            </w:tcBorders>
            <w:vAlign w:val="center"/>
          </w:tcPr>
          <w:p w:rsidR="00B200A5" w:rsidRPr="00241104" w:rsidRDefault="00B200A5" w:rsidP="00B200A5">
            <w:pPr>
              <w:autoSpaceDE w:val="0"/>
              <w:autoSpaceDN w:val="0"/>
              <w:snapToGrid w:val="0"/>
              <w:spacing w:line="180" w:lineRule="exact"/>
              <w:ind w:leftChars="50" w:left="100" w:rightChars="50" w:right="100"/>
              <w:textAlignment w:val="center"/>
              <w:rPr>
                <w:rFonts w:ascii="ＭＳ ゴシック" w:eastAsia="ＭＳ ゴシック"/>
                <w:sz w:val="18"/>
                <w:szCs w:val="16"/>
              </w:rPr>
            </w:pPr>
          </w:p>
        </w:tc>
        <w:tc>
          <w:tcPr>
            <w:tcW w:w="737" w:type="dxa"/>
            <w:vMerge/>
            <w:tcBorders>
              <w:bottom w:val="single" w:sz="4"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p>
        </w:tc>
        <w:tc>
          <w:tcPr>
            <w:tcW w:w="454" w:type="dxa"/>
            <w:vMerge/>
            <w:tcBorders>
              <w:bottom w:val="single" w:sz="4" w:space="0" w:color="auto"/>
              <w:right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p>
        </w:tc>
      </w:tr>
      <w:tr w:rsidR="00241104" w:rsidRPr="00241104" w:rsidTr="0038286B">
        <w:trPr>
          <w:trHeight w:val="583"/>
        </w:trPr>
        <w:tc>
          <w:tcPr>
            <w:tcW w:w="454" w:type="dxa"/>
            <w:vMerge/>
            <w:tcBorders>
              <w:left w:val="single" w:sz="6" w:space="0" w:color="auto"/>
              <w:bottom w:val="single" w:sz="4" w:space="0" w:color="auto"/>
            </w:tcBorders>
            <w:vAlign w:val="center"/>
          </w:tcPr>
          <w:p w:rsidR="00B200A5" w:rsidRPr="004456A5" w:rsidRDefault="00B200A5" w:rsidP="00B200A5">
            <w:pPr>
              <w:autoSpaceDE w:val="0"/>
              <w:autoSpaceDN w:val="0"/>
              <w:snapToGrid w:val="0"/>
              <w:spacing w:line="180" w:lineRule="exact"/>
              <w:textAlignment w:val="center"/>
              <w:rPr>
                <w:rFonts w:ascii="ＭＳ ゴシック" w:eastAsia="ＭＳ ゴシック"/>
                <w:color w:val="000000" w:themeColor="text1"/>
                <w:sz w:val="18"/>
                <w:szCs w:val="16"/>
              </w:rPr>
            </w:pPr>
          </w:p>
        </w:tc>
        <w:tc>
          <w:tcPr>
            <w:tcW w:w="3260" w:type="dxa"/>
            <w:tcBorders>
              <w:bottom w:val="single" w:sz="4" w:space="0" w:color="auto"/>
            </w:tcBorders>
            <w:vAlign w:val="center"/>
          </w:tcPr>
          <w:p w:rsidR="00B200A5" w:rsidRPr="00241104" w:rsidRDefault="00123B16" w:rsidP="00123B16">
            <w:pPr>
              <w:pStyle w:val="ad"/>
              <w:numPr>
                <w:ilvl w:val="0"/>
                <w:numId w:val="5"/>
              </w:numPr>
              <w:autoSpaceDE w:val="0"/>
              <w:autoSpaceDN w:val="0"/>
              <w:snapToGrid w:val="0"/>
              <w:spacing w:line="180" w:lineRule="exact"/>
              <w:ind w:leftChars="0" w:rightChars="50" w:right="100"/>
              <w:textAlignment w:val="center"/>
              <w:rPr>
                <w:rFonts w:ascii="ＭＳ ゴシック" w:eastAsia="ＭＳ ゴシック"/>
                <w:sz w:val="18"/>
                <w:szCs w:val="16"/>
              </w:rPr>
            </w:pPr>
            <w:r w:rsidRPr="00241104">
              <w:rPr>
                <w:rFonts w:ascii="ＭＳ ゴシック" w:eastAsia="ＭＳ ゴシック"/>
                <w:sz w:val="18"/>
                <w:szCs w:val="16"/>
              </w:rPr>
              <w:t>音</w:t>
            </w:r>
            <w:r w:rsidRPr="00241104">
              <w:rPr>
                <w:rFonts w:ascii="ＭＳ ゴシック" w:eastAsia="ＭＳ ゴシック" w:hint="eastAsia"/>
                <w:sz w:val="18"/>
                <w:szCs w:val="16"/>
              </w:rPr>
              <w:t>のせいしつ</w:t>
            </w:r>
          </w:p>
        </w:tc>
        <w:tc>
          <w:tcPr>
            <w:tcW w:w="737" w:type="dxa"/>
            <w:tcBorders>
              <w:bottom w:val="single" w:sz="4" w:space="0" w:color="auto"/>
            </w:tcBorders>
            <w:vAlign w:val="center"/>
          </w:tcPr>
          <w:p w:rsidR="00123B16" w:rsidRPr="00241104" w:rsidRDefault="00B200A5" w:rsidP="00123B16">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５</w:t>
            </w:r>
            <w:r w:rsidRPr="00241104">
              <w:rPr>
                <w:rFonts w:ascii="ＭＳ ゴシック" w:eastAsia="ＭＳ ゴシック"/>
                <w:sz w:val="18"/>
                <w:szCs w:val="16"/>
              </w:rPr>
              <w:t>(</w:t>
            </w:r>
            <w:r w:rsidRPr="00241104">
              <w:rPr>
                <w:rFonts w:ascii="ＭＳ ゴシック" w:eastAsia="ＭＳ ゴシック" w:hint="eastAsia"/>
                <w:sz w:val="18"/>
                <w:szCs w:val="16"/>
              </w:rPr>
              <w:t>５</w:t>
            </w:r>
            <w:r w:rsidRPr="00241104">
              <w:rPr>
                <w:rFonts w:ascii="ＭＳ ゴシック" w:eastAsia="ＭＳ ゴシック"/>
                <w:sz w:val="18"/>
                <w:szCs w:val="16"/>
              </w:rPr>
              <w:t>)</w:t>
            </w:r>
          </w:p>
        </w:tc>
        <w:tc>
          <w:tcPr>
            <w:tcW w:w="454" w:type="dxa"/>
            <w:tcBorders>
              <w:bottom w:val="single" w:sz="4" w:space="0" w:color="auto"/>
              <w:right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３</w:t>
            </w:r>
          </w:p>
        </w:tc>
      </w:tr>
      <w:tr w:rsidR="00241104" w:rsidRPr="00241104" w:rsidTr="0038286B">
        <w:trPr>
          <w:trHeight w:val="200"/>
        </w:trPr>
        <w:tc>
          <w:tcPr>
            <w:tcW w:w="454" w:type="dxa"/>
            <w:vMerge/>
            <w:tcBorders>
              <w:left w:val="single" w:sz="6" w:space="0" w:color="auto"/>
              <w:bottom w:val="single" w:sz="4" w:space="0" w:color="auto"/>
            </w:tcBorders>
            <w:vAlign w:val="center"/>
          </w:tcPr>
          <w:p w:rsidR="00B200A5" w:rsidRPr="004456A5" w:rsidRDefault="00B200A5" w:rsidP="00B200A5">
            <w:pPr>
              <w:autoSpaceDE w:val="0"/>
              <w:autoSpaceDN w:val="0"/>
              <w:snapToGrid w:val="0"/>
              <w:spacing w:line="180" w:lineRule="exact"/>
              <w:textAlignment w:val="center"/>
              <w:rPr>
                <w:rFonts w:ascii="ＭＳ ゴシック" w:eastAsia="ＭＳ ゴシック"/>
                <w:color w:val="000000" w:themeColor="text1"/>
                <w:sz w:val="18"/>
                <w:szCs w:val="16"/>
              </w:rPr>
            </w:pPr>
          </w:p>
        </w:tc>
        <w:tc>
          <w:tcPr>
            <w:tcW w:w="3260" w:type="dxa"/>
            <w:vMerge w:val="restart"/>
            <w:vAlign w:val="center"/>
          </w:tcPr>
          <w:p w:rsidR="00B200A5" w:rsidRPr="00241104" w:rsidRDefault="00B200A5" w:rsidP="004E26C7">
            <w:pPr>
              <w:pStyle w:val="ad"/>
              <w:numPr>
                <w:ilvl w:val="0"/>
                <w:numId w:val="5"/>
              </w:numPr>
              <w:autoSpaceDE w:val="0"/>
              <w:autoSpaceDN w:val="0"/>
              <w:snapToGrid w:val="0"/>
              <w:spacing w:line="180" w:lineRule="exact"/>
              <w:ind w:leftChars="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物の体積と温度</w:t>
            </w:r>
          </w:p>
        </w:tc>
        <w:tc>
          <w:tcPr>
            <w:tcW w:w="737" w:type="dxa"/>
            <w:vMerge w:val="restart"/>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７(８)</w:t>
            </w:r>
          </w:p>
        </w:tc>
        <w:tc>
          <w:tcPr>
            <w:tcW w:w="454" w:type="dxa"/>
            <w:vMerge w:val="restart"/>
            <w:tcBorders>
              <w:right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４</w:t>
            </w:r>
          </w:p>
        </w:tc>
      </w:tr>
      <w:tr w:rsidR="00241104" w:rsidRPr="00241104" w:rsidTr="008B7ECF">
        <w:trPr>
          <w:trHeight w:val="421"/>
        </w:trPr>
        <w:tc>
          <w:tcPr>
            <w:tcW w:w="454" w:type="dxa"/>
            <w:vMerge w:val="restart"/>
            <w:tcBorders>
              <w:left w:val="single" w:sz="6" w:space="0" w:color="auto"/>
              <w:bottom w:val="single" w:sz="4" w:space="0" w:color="auto"/>
            </w:tcBorders>
            <w:vAlign w:val="center"/>
          </w:tcPr>
          <w:p w:rsidR="00B200A5" w:rsidRPr="004456A5" w:rsidRDefault="00B200A5" w:rsidP="00B200A5">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4456A5">
              <w:rPr>
                <w:rFonts w:ascii="ＭＳ ゴシック" w:eastAsia="ＭＳ ゴシック" w:hint="eastAsia"/>
                <w:color w:val="000000" w:themeColor="text1"/>
                <w:sz w:val="18"/>
                <w:szCs w:val="16"/>
              </w:rPr>
              <w:t>12</w:t>
            </w:r>
          </w:p>
          <w:p w:rsidR="00B200A5" w:rsidRPr="004456A5" w:rsidRDefault="006E68DE" w:rsidP="00B200A5">
            <w:pPr>
              <w:autoSpaceDE w:val="0"/>
              <w:autoSpaceDN w:val="0"/>
              <w:snapToGrid w:val="0"/>
              <w:spacing w:line="180" w:lineRule="exact"/>
              <w:jc w:val="center"/>
              <w:textAlignment w:val="center"/>
              <w:rPr>
                <w:rFonts w:ascii="ＭＳ ゴシック" w:eastAsia="ＭＳ ゴシック"/>
                <w:color w:val="000000" w:themeColor="text1"/>
                <w:sz w:val="18"/>
                <w:szCs w:val="16"/>
              </w:rPr>
            </w:pPr>
            <w:r w:rsidRPr="004456A5">
              <w:rPr>
                <w:rFonts w:ascii="ＭＳ ゴシック" w:eastAsia="ＭＳ ゴシック" w:hint="eastAsia"/>
                <w:color w:val="000000" w:themeColor="text1"/>
                <w:sz w:val="18"/>
                <w:szCs w:val="16"/>
              </w:rPr>
              <w:t>(</w:t>
            </w:r>
            <w:r w:rsidR="00741445" w:rsidRPr="004456A5">
              <w:rPr>
                <w:rFonts w:ascii="ＭＳ ゴシック" w:eastAsia="ＭＳ ゴシック" w:hint="eastAsia"/>
                <w:color w:val="000000" w:themeColor="text1"/>
                <w:sz w:val="18"/>
                <w:szCs w:val="16"/>
              </w:rPr>
              <w:t>9</w:t>
            </w:r>
            <w:r w:rsidRPr="004456A5">
              <w:rPr>
                <w:rFonts w:ascii="ＭＳ ゴシック" w:eastAsia="ＭＳ ゴシック" w:hint="eastAsia"/>
                <w:color w:val="000000" w:themeColor="text1"/>
                <w:sz w:val="18"/>
                <w:szCs w:val="16"/>
              </w:rPr>
              <w:t>)</w:t>
            </w:r>
          </w:p>
        </w:tc>
        <w:tc>
          <w:tcPr>
            <w:tcW w:w="3260" w:type="dxa"/>
            <w:vMerge/>
            <w:tcBorders>
              <w:bottom w:val="single" w:sz="4" w:space="0" w:color="auto"/>
            </w:tcBorders>
            <w:vAlign w:val="center"/>
          </w:tcPr>
          <w:p w:rsidR="00B200A5" w:rsidRPr="00241104" w:rsidRDefault="00B200A5" w:rsidP="00B200A5">
            <w:pPr>
              <w:autoSpaceDE w:val="0"/>
              <w:autoSpaceDN w:val="0"/>
              <w:snapToGrid w:val="0"/>
              <w:spacing w:line="180" w:lineRule="exact"/>
              <w:ind w:leftChars="50" w:left="100" w:rightChars="50" w:right="100"/>
              <w:textAlignment w:val="center"/>
              <w:rPr>
                <w:rFonts w:ascii="ＭＳ ゴシック" w:eastAsia="ＭＳ ゴシック"/>
                <w:sz w:val="18"/>
                <w:szCs w:val="16"/>
              </w:rPr>
            </w:pPr>
          </w:p>
        </w:tc>
        <w:tc>
          <w:tcPr>
            <w:tcW w:w="737" w:type="dxa"/>
            <w:vMerge/>
            <w:tcBorders>
              <w:bottom w:val="single" w:sz="4"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p>
        </w:tc>
        <w:tc>
          <w:tcPr>
            <w:tcW w:w="454" w:type="dxa"/>
            <w:vMerge/>
            <w:tcBorders>
              <w:bottom w:val="single" w:sz="4" w:space="0" w:color="auto"/>
              <w:right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p>
        </w:tc>
      </w:tr>
      <w:tr w:rsidR="00241104" w:rsidRPr="00241104" w:rsidTr="00741445">
        <w:trPr>
          <w:trHeight w:val="409"/>
        </w:trPr>
        <w:tc>
          <w:tcPr>
            <w:tcW w:w="454" w:type="dxa"/>
            <w:vMerge/>
            <w:tcBorders>
              <w:left w:val="single" w:sz="6" w:space="0" w:color="auto"/>
              <w:bottom w:val="dashed" w:sz="4" w:space="0" w:color="auto"/>
            </w:tcBorders>
            <w:vAlign w:val="center"/>
          </w:tcPr>
          <w:p w:rsidR="00B200A5" w:rsidRPr="004456A5" w:rsidRDefault="00B200A5" w:rsidP="00B200A5">
            <w:pPr>
              <w:autoSpaceDE w:val="0"/>
              <w:autoSpaceDN w:val="0"/>
              <w:snapToGrid w:val="0"/>
              <w:spacing w:line="180" w:lineRule="exact"/>
              <w:textAlignment w:val="center"/>
              <w:rPr>
                <w:rFonts w:ascii="ＭＳ ゴシック" w:eastAsia="ＭＳ ゴシック"/>
                <w:color w:val="000000" w:themeColor="text1"/>
                <w:sz w:val="18"/>
                <w:szCs w:val="16"/>
              </w:rPr>
            </w:pPr>
          </w:p>
        </w:tc>
        <w:tc>
          <w:tcPr>
            <w:tcW w:w="3260" w:type="dxa"/>
            <w:tcBorders>
              <w:bottom w:val="dashed" w:sz="4" w:space="0" w:color="auto"/>
            </w:tcBorders>
            <w:vAlign w:val="center"/>
          </w:tcPr>
          <w:p w:rsidR="00B200A5" w:rsidRPr="00241104" w:rsidRDefault="00B200A5" w:rsidP="00B200A5">
            <w:pPr>
              <w:autoSpaceDE w:val="0"/>
              <w:autoSpaceDN w:val="0"/>
              <w:snapToGrid w:val="0"/>
              <w:spacing w:line="180" w:lineRule="exact"/>
              <w:ind w:leftChars="50" w:left="10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w:t>
            </w:r>
            <w:r w:rsidRPr="00241104">
              <w:rPr>
                <w:rFonts w:ascii="ＭＳ ゴシック" w:eastAsia="ＭＳ ゴシック"/>
                <w:sz w:val="18"/>
                <w:szCs w:val="16"/>
              </w:rPr>
              <w:t>冬の星</w:t>
            </w:r>
          </w:p>
        </w:tc>
        <w:tc>
          <w:tcPr>
            <w:tcW w:w="737" w:type="dxa"/>
            <w:tcBorders>
              <w:bottom w:val="dashed" w:sz="4" w:space="0" w:color="auto"/>
            </w:tcBorders>
            <w:vAlign w:val="center"/>
          </w:tcPr>
          <w:p w:rsidR="00B200A5" w:rsidRPr="00690406" w:rsidRDefault="00B200A5" w:rsidP="00B200A5">
            <w:pPr>
              <w:autoSpaceDE w:val="0"/>
              <w:autoSpaceDN w:val="0"/>
              <w:snapToGrid w:val="0"/>
              <w:spacing w:line="180" w:lineRule="exact"/>
              <w:jc w:val="center"/>
              <w:textAlignment w:val="center"/>
              <w:rPr>
                <w:rFonts w:ascii="ＭＳ ゴシック" w:eastAsia="ＭＳ ゴシック"/>
                <w:color w:val="000000" w:themeColor="text1"/>
                <w:sz w:val="18"/>
                <w:szCs w:val="16"/>
              </w:rPr>
            </w:pPr>
            <w:r w:rsidRPr="00690406">
              <w:rPr>
                <w:rFonts w:ascii="ＭＳ ゴシック" w:eastAsia="ＭＳ ゴシック" w:hint="eastAsia"/>
                <w:color w:val="000000" w:themeColor="text1"/>
                <w:sz w:val="18"/>
                <w:szCs w:val="16"/>
              </w:rPr>
              <w:t>２</w:t>
            </w:r>
            <w:r w:rsidRPr="00690406">
              <w:rPr>
                <w:rFonts w:ascii="ＭＳ ゴシック" w:eastAsia="ＭＳ ゴシック"/>
                <w:color w:val="000000" w:themeColor="text1"/>
                <w:sz w:val="18"/>
                <w:szCs w:val="16"/>
              </w:rPr>
              <w:t>(</w:t>
            </w:r>
            <w:r w:rsidRPr="00690406">
              <w:rPr>
                <w:rFonts w:ascii="ＭＳ ゴシック" w:eastAsia="ＭＳ ゴシック" w:hint="eastAsia"/>
                <w:color w:val="000000" w:themeColor="text1"/>
                <w:sz w:val="18"/>
                <w:szCs w:val="16"/>
              </w:rPr>
              <w:t>２</w:t>
            </w:r>
            <w:r w:rsidRPr="00690406">
              <w:rPr>
                <w:rFonts w:ascii="ＭＳ ゴシック" w:eastAsia="ＭＳ ゴシック"/>
                <w:color w:val="000000" w:themeColor="text1"/>
                <w:sz w:val="18"/>
                <w:szCs w:val="16"/>
              </w:rPr>
              <w:t>)</w:t>
            </w:r>
          </w:p>
        </w:tc>
        <w:tc>
          <w:tcPr>
            <w:tcW w:w="454" w:type="dxa"/>
            <w:tcBorders>
              <w:bottom w:val="dashed" w:sz="4" w:space="0" w:color="auto"/>
              <w:right w:val="single" w:sz="6" w:space="0" w:color="auto"/>
            </w:tcBorders>
            <w:vAlign w:val="center"/>
          </w:tcPr>
          <w:p w:rsidR="00B200A5" w:rsidRPr="00690406" w:rsidRDefault="00694DC4" w:rsidP="00B200A5">
            <w:pPr>
              <w:autoSpaceDE w:val="0"/>
              <w:autoSpaceDN w:val="0"/>
              <w:snapToGrid w:val="0"/>
              <w:spacing w:line="180" w:lineRule="exact"/>
              <w:jc w:val="center"/>
              <w:textAlignment w:val="center"/>
              <w:rPr>
                <w:rFonts w:ascii="ＭＳ ゴシック" w:eastAsia="ＭＳ ゴシック"/>
                <w:color w:val="000000" w:themeColor="text1"/>
                <w:sz w:val="18"/>
                <w:szCs w:val="16"/>
              </w:rPr>
            </w:pPr>
            <w:r w:rsidRPr="00690406">
              <w:rPr>
                <w:rFonts w:ascii="ＭＳ ゴシック" w:eastAsia="ＭＳ ゴシック" w:hint="eastAsia"/>
                <w:color w:val="000000" w:themeColor="text1"/>
                <w:sz w:val="18"/>
                <w:szCs w:val="16"/>
              </w:rPr>
              <w:t>４</w:t>
            </w:r>
          </w:p>
        </w:tc>
      </w:tr>
      <w:tr w:rsidR="00241104" w:rsidRPr="00241104" w:rsidTr="00D22ECA">
        <w:trPr>
          <w:trHeight w:hRule="exact" w:val="284"/>
        </w:trPr>
        <w:tc>
          <w:tcPr>
            <w:tcW w:w="454" w:type="dxa"/>
            <w:tcBorders>
              <w:top w:val="dashed" w:sz="4" w:space="0" w:color="auto"/>
              <w:left w:val="single" w:sz="6" w:space="0" w:color="auto"/>
              <w:bottom w:val="single" w:sz="6" w:space="0" w:color="auto"/>
            </w:tcBorders>
            <w:vAlign w:val="center"/>
          </w:tcPr>
          <w:p w:rsidR="00B200A5" w:rsidRPr="004456A5" w:rsidRDefault="00B200A5" w:rsidP="00B200A5">
            <w:pPr>
              <w:autoSpaceDE w:val="0"/>
              <w:autoSpaceDN w:val="0"/>
              <w:snapToGrid w:val="0"/>
              <w:spacing w:line="180" w:lineRule="exact"/>
              <w:jc w:val="center"/>
              <w:textAlignment w:val="center"/>
              <w:rPr>
                <w:rFonts w:ascii="ＭＳ ゴシック" w:eastAsia="ＭＳ ゴシック"/>
                <w:color w:val="000000" w:themeColor="text1"/>
                <w:sz w:val="18"/>
                <w:szCs w:val="16"/>
              </w:rPr>
            </w:pPr>
          </w:p>
        </w:tc>
        <w:tc>
          <w:tcPr>
            <w:tcW w:w="3260" w:type="dxa"/>
            <w:tcBorders>
              <w:top w:val="dashed" w:sz="4" w:space="0" w:color="auto"/>
              <w:bottom w:val="single" w:sz="6" w:space="0" w:color="auto"/>
            </w:tcBorders>
            <w:vAlign w:val="center"/>
          </w:tcPr>
          <w:p w:rsidR="00B200A5" w:rsidRPr="00241104" w:rsidRDefault="00B200A5" w:rsidP="00B200A5">
            <w:pPr>
              <w:autoSpaceDE w:val="0"/>
              <w:autoSpaceDN w:val="0"/>
              <w:snapToGrid w:val="0"/>
              <w:spacing w:line="180" w:lineRule="exact"/>
              <w:ind w:leftChars="50" w:left="100" w:rightChars="50" w:right="100"/>
              <w:textAlignment w:val="center"/>
              <w:rPr>
                <w:rFonts w:ascii="ＭＳ ゴシック" w:eastAsia="ＭＳ ゴシック"/>
                <w:sz w:val="18"/>
                <w:szCs w:val="16"/>
              </w:rPr>
            </w:pPr>
          </w:p>
        </w:tc>
        <w:tc>
          <w:tcPr>
            <w:tcW w:w="737" w:type="dxa"/>
            <w:tcBorders>
              <w:top w:val="dashed" w:sz="4" w:space="0" w:color="auto"/>
              <w:bottom w:val="single" w:sz="6" w:space="0" w:color="auto"/>
            </w:tcBorders>
            <w:vAlign w:val="center"/>
          </w:tcPr>
          <w:p w:rsidR="00B200A5" w:rsidRPr="00690406" w:rsidRDefault="00623D69" w:rsidP="00B200A5">
            <w:pPr>
              <w:autoSpaceDE w:val="0"/>
              <w:autoSpaceDN w:val="0"/>
              <w:snapToGrid w:val="0"/>
              <w:spacing w:line="180" w:lineRule="exact"/>
              <w:jc w:val="center"/>
              <w:textAlignment w:val="center"/>
              <w:rPr>
                <w:rFonts w:ascii="ＭＳ ゴシック" w:eastAsia="ＭＳ ゴシック"/>
                <w:color w:val="000000" w:themeColor="text1"/>
                <w:sz w:val="18"/>
                <w:szCs w:val="16"/>
              </w:rPr>
            </w:pPr>
            <w:r w:rsidRPr="00690406">
              <w:rPr>
                <w:rFonts w:ascii="ＭＳ ゴシック" w:eastAsia="ＭＳ ゴシック" w:hint="eastAsia"/>
                <w:color w:val="000000" w:themeColor="text1"/>
                <w:sz w:val="18"/>
                <w:szCs w:val="16"/>
              </w:rPr>
              <w:t>35</w:t>
            </w:r>
            <w:r w:rsidR="00DF4683" w:rsidRPr="00690406">
              <w:rPr>
                <w:rFonts w:ascii="ＭＳ ゴシック" w:eastAsia="ＭＳ ゴシック" w:hint="eastAsia"/>
                <w:color w:val="000000" w:themeColor="text1"/>
                <w:sz w:val="18"/>
                <w:szCs w:val="16"/>
              </w:rPr>
              <w:t>(</w:t>
            </w:r>
            <w:r w:rsidRPr="00690406">
              <w:rPr>
                <w:rFonts w:ascii="ＭＳ ゴシック" w:eastAsia="ＭＳ ゴシック" w:hint="eastAsia"/>
                <w:color w:val="000000" w:themeColor="text1"/>
                <w:sz w:val="18"/>
                <w:szCs w:val="16"/>
              </w:rPr>
              <w:t>40</w:t>
            </w:r>
            <w:r w:rsidR="00DF4683" w:rsidRPr="00690406">
              <w:rPr>
                <w:rFonts w:ascii="ＭＳ ゴシック" w:eastAsia="ＭＳ ゴシック" w:hint="eastAsia"/>
                <w:color w:val="000000" w:themeColor="text1"/>
                <w:sz w:val="18"/>
                <w:szCs w:val="16"/>
              </w:rPr>
              <w:t>)</w:t>
            </w:r>
          </w:p>
        </w:tc>
        <w:tc>
          <w:tcPr>
            <w:tcW w:w="454" w:type="dxa"/>
            <w:tcBorders>
              <w:top w:val="dashed" w:sz="4" w:space="0" w:color="auto"/>
              <w:bottom w:val="single" w:sz="6" w:space="0" w:color="auto"/>
              <w:right w:val="single" w:sz="6" w:space="0" w:color="auto"/>
            </w:tcBorders>
            <w:vAlign w:val="center"/>
          </w:tcPr>
          <w:p w:rsidR="00B200A5" w:rsidRPr="00690406" w:rsidRDefault="00B200A5" w:rsidP="00B200A5">
            <w:pPr>
              <w:autoSpaceDE w:val="0"/>
              <w:autoSpaceDN w:val="0"/>
              <w:snapToGrid w:val="0"/>
              <w:spacing w:line="180" w:lineRule="exact"/>
              <w:jc w:val="center"/>
              <w:textAlignment w:val="center"/>
              <w:rPr>
                <w:rFonts w:ascii="ＭＳ ゴシック" w:eastAsia="ＭＳ ゴシック"/>
                <w:color w:val="000000" w:themeColor="text1"/>
                <w:sz w:val="18"/>
                <w:szCs w:val="16"/>
              </w:rPr>
            </w:pPr>
          </w:p>
        </w:tc>
      </w:tr>
      <w:tr w:rsidR="00241104" w:rsidRPr="00241104" w:rsidTr="00435F57">
        <w:trPr>
          <w:trHeight w:val="624"/>
        </w:trPr>
        <w:tc>
          <w:tcPr>
            <w:tcW w:w="454" w:type="dxa"/>
            <w:vMerge w:val="restart"/>
            <w:tcBorders>
              <w:top w:val="single" w:sz="6" w:space="0" w:color="auto"/>
              <w:left w:val="single" w:sz="6" w:space="0" w:color="auto"/>
            </w:tcBorders>
            <w:vAlign w:val="center"/>
          </w:tcPr>
          <w:p w:rsidR="00B200A5" w:rsidRPr="004456A5" w:rsidRDefault="00B200A5" w:rsidP="00B200A5">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4456A5">
              <w:rPr>
                <w:rFonts w:ascii="ＭＳ ゴシック" w:eastAsia="ＭＳ ゴシック" w:hint="eastAsia"/>
                <w:color w:val="000000" w:themeColor="text1"/>
                <w:sz w:val="18"/>
                <w:szCs w:val="16"/>
              </w:rPr>
              <w:t>１</w:t>
            </w:r>
          </w:p>
          <w:p w:rsidR="00B200A5" w:rsidRPr="004456A5" w:rsidRDefault="00741445" w:rsidP="00B200A5">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4456A5">
              <w:rPr>
                <w:rFonts w:ascii="ＭＳ ゴシック" w:eastAsia="ＭＳ ゴシック" w:hint="eastAsia"/>
                <w:color w:val="000000" w:themeColor="text1"/>
                <w:sz w:val="18"/>
                <w:szCs w:val="16"/>
              </w:rPr>
              <w:t>(8)</w:t>
            </w:r>
          </w:p>
        </w:tc>
        <w:tc>
          <w:tcPr>
            <w:tcW w:w="3260" w:type="dxa"/>
            <w:tcBorders>
              <w:top w:val="single" w:sz="6" w:space="0" w:color="auto"/>
              <w:bottom w:val="single" w:sz="4" w:space="0" w:color="auto"/>
            </w:tcBorders>
            <w:vAlign w:val="center"/>
          </w:tcPr>
          <w:p w:rsidR="00B200A5" w:rsidRPr="008C2E6A" w:rsidRDefault="008C2E6A" w:rsidP="008C2E6A">
            <w:pPr>
              <w:autoSpaceDE w:val="0"/>
              <w:autoSpaceDN w:val="0"/>
              <w:snapToGrid w:val="0"/>
              <w:spacing w:line="180" w:lineRule="exact"/>
              <w:ind w:rightChars="50" w:right="100" w:firstLineChars="50" w:firstLine="90"/>
              <w:textAlignment w:val="center"/>
              <w:rPr>
                <w:rFonts w:ascii="ＭＳ ゴシック" w:eastAsia="ＭＳ ゴシック"/>
                <w:sz w:val="18"/>
                <w:szCs w:val="16"/>
              </w:rPr>
            </w:pPr>
            <w:r w:rsidRPr="008C2E6A">
              <w:rPr>
                <w:rFonts w:ascii="ＭＳ ゴシック" w:eastAsia="ＭＳ ゴシック" w:hint="eastAsia"/>
                <w:sz w:val="18"/>
                <w:szCs w:val="16"/>
              </w:rPr>
              <w:t>●</w:t>
            </w:r>
            <w:r w:rsidR="00B200A5" w:rsidRPr="008C2E6A">
              <w:rPr>
                <w:rFonts w:ascii="ＭＳ ゴシック" w:eastAsia="ＭＳ ゴシック" w:hint="eastAsia"/>
                <w:sz w:val="18"/>
                <w:szCs w:val="16"/>
              </w:rPr>
              <w:t>寒くなると</w:t>
            </w:r>
          </w:p>
        </w:tc>
        <w:tc>
          <w:tcPr>
            <w:tcW w:w="737" w:type="dxa"/>
            <w:tcBorders>
              <w:top w:val="single" w:sz="6" w:space="0" w:color="auto"/>
              <w:bottom w:val="single" w:sz="4" w:space="0" w:color="auto"/>
            </w:tcBorders>
            <w:vAlign w:val="center"/>
          </w:tcPr>
          <w:p w:rsidR="00B200A5" w:rsidRPr="00241104" w:rsidRDefault="008C2E6A" w:rsidP="00B200A5">
            <w:pPr>
              <w:autoSpaceDE w:val="0"/>
              <w:autoSpaceDN w:val="0"/>
              <w:snapToGrid w:val="0"/>
              <w:spacing w:line="180" w:lineRule="exact"/>
              <w:jc w:val="center"/>
              <w:textAlignment w:val="center"/>
              <w:rPr>
                <w:rFonts w:ascii="ＭＳ ゴシック" w:eastAsia="ＭＳ ゴシック"/>
                <w:sz w:val="18"/>
                <w:szCs w:val="16"/>
              </w:rPr>
            </w:pPr>
            <w:r>
              <w:rPr>
                <w:rFonts w:ascii="ＭＳ ゴシック" w:eastAsia="ＭＳ ゴシック" w:hint="eastAsia"/>
                <w:sz w:val="18"/>
                <w:szCs w:val="16"/>
              </w:rPr>
              <w:t>3（5）</w:t>
            </w:r>
          </w:p>
        </w:tc>
        <w:tc>
          <w:tcPr>
            <w:tcW w:w="454" w:type="dxa"/>
            <w:tcBorders>
              <w:top w:val="single" w:sz="6" w:space="0" w:color="auto"/>
              <w:bottom w:val="single" w:sz="4" w:space="0" w:color="auto"/>
              <w:right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４</w:t>
            </w:r>
          </w:p>
        </w:tc>
      </w:tr>
      <w:tr w:rsidR="00241104" w:rsidRPr="00241104" w:rsidTr="00435F57">
        <w:trPr>
          <w:trHeight w:val="375"/>
        </w:trPr>
        <w:tc>
          <w:tcPr>
            <w:tcW w:w="454" w:type="dxa"/>
            <w:vMerge/>
            <w:tcBorders>
              <w:left w:val="single" w:sz="6" w:space="0" w:color="auto"/>
            </w:tcBorders>
            <w:vAlign w:val="center"/>
          </w:tcPr>
          <w:p w:rsidR="00B200A5" w:rsidRPr="004456A5" w:rsidRDefault="00B200A5" w:rsidP="00B200A5">
            <w:pPr>
              <w:autoSpaceDE w:val="0"/>
              <w:autoSpaceDN w:val="0"/>
              <w:snapToGrid w:val="0"/>
              <w:spacing w:line="180" w:lineRule="exact"/>
              <w:textAlignment w:val="center"/>
              <w:rPr>
                <w:rFonts w:ascii="ＭＳ ゴシック" w:eastAsia="ＭＳ ゴシック"/>
                <w:color w:val="000000" w:themeColor="text1"/>
                <w:sz w:val="18"/>
                <w:szCs w:val="16"/>
              </w:rPr>
            </w:pPr>
          </w:p>
        </w:tc>
        <w:tc>
          <w:tcPr>
            <w:tcW w:w="3260" w:type="dxa"/>
            <w:vMerge w:val="restart"/>
            <w:vAlign w:val="center"/>
          </w:tcPr>
          <w:p w:rsidR="00B200A5" w:rsidRPr="00241104" w:rsidRDefault="00B200A5" w:rsidP="004E26C7">
            <w:pPr>
              <w:pStyle w:val="ad"/>
              <w:numPr>
                <w:ilvl w:val="0"/>
                <w:numId w:val="5"/>
              </w:numPr>
              <w:autoSpaceDE w:val="0"/>
              <w:autoSpaceDN w:val="0"/>
              <w:snapToGrid w:val="0"/>
              <w:spacing w:line="180" w:lineRule="exact"/>
              <w:ind w:leftChars="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動物のからだのつくりと運動</w:t>
            </w:r>
          </w:p>
        </w:tc>
        <w:tc>
          <w:tcPr>
            <w:tcW w:w="737" w:type="dxa"/>
            <w:vMerge w:val="restart"/>
            <w:vAlign w:val="center"/>
          </w:tcPr>
          <w:p w:rsidR="00B200A5" w:rsidRPr="00241104" w:rsidRDefault="00A00431" w:rsidP="00B200A5">
            <w:pPr>
              <w:autoSpaceDE w:val="0"/>
              <w:autoSpaceDN w:val="0"/>
              <w:snapToGrid w:val="0"/>
              <w:spacing w:line="180" w:lineRule="exact"/>
              <w:jc w:val="center"/>
              <w:textAlignment w:val="center"/>
              <w:rPr>
                <w:rFonts w:ascii="ＭＳ ゴシック" w:eastAsia="ＭＳ ゴシック"/>
                <w:sz w:val="18"/>
                <w:szCs w:val="16"/>
              </w:rPr>
            </w:pPr>
            <w:r>
              <w:rPr>
                <w:rFonts w:ascii="ＭＳ ゴシック" w:eastAsia="ＭＳ ゴシック" w:hint="eastAsia"/>
                <w:sz w:val="18"/>
                <w:szCs w:val="16"/>
              </w:rPr>
              <w:t>５</w:t>
            </w:r>
            <w:r w:rsidR="00023B51" w:rsidRPr="00241104">
              <w:rPr>
                <w:rFonts w:ascii="ＭＳ ゴシック" w:eastAsia="ＭＳ ゴシック"/>
                <w:sz w:val="18"/>
                <w:szCs w:val="16"/>
              </w:rPr>
              <w:t>(</w:t>
            </w:r>
            <w:r>
              <w:rPr>
                <w:rFonts w:ascii="ＭＳ ゴシック" w:eastAsia="ＭＳ ゴシック" w:hint="eastAsia"/>
                <w:sz w:val="18"/>
                <w:szCs w:val="16"/>
              </w:rPr>
              <w:t>５</w:t>
            </w:r>
            <w:r w:rsidR="00023B51" w:rsidRPr="00241104">
              <w:rPr>
                <w:rFonts w:ascii="ＭＳ ゴシック" w:eastAsia="ＭＳ ゴシック"/>
                <w:sz w:val="18"/>
                <w:szCs w:val="16"/>
              </w:rPr>
              <w:t>)</w:t>
            </w:r>
          </w:p>
        </w:tc>
        <w:tc>
          <w:tcPr>
            <w:tcW w:w="454" w:type="dxa"/>
            <w:vMerge w:val="restart"/>
            <w:tcBorders>
              <w:right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４</w:t>
            </w:r>
          </w:p>
        </w:tc>
      </w:tr>
      <w:tr w:rsidR="00241104" w:rsidRPr="00241104" w:rsidTr="006C0D2C">
        <w:trPr>
          <w:trHeight w:val="210"/>
        </w:trPr>
        <w:tc>
          <w:tcPr>
            <w:tcW w:w="454" w:type="dxa"/>
            <w:vMerge w:val="restart"/>
            <w:tcBorders>
              <w:left w:val="single" w:sz="6" w:space="0" w:color="auto"/>
            </w:tcBorders>
            <w:vAlign w:val="center"/>
          </w:tcPr>
          <w:p w:rsidR="00B200A5" w:rsidRPr="004456A5" w:rsidRDefault="00B200A5" w:rsidP="00B200A5">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4456A5">
              <w:rPr>
                <w:rFonts w:ascii="ＭＳ ゴシック" w:eastAsia="ＭＳ ゴシック" w:hint="eastAsia"/>
                <w:color w:val="000000" w:themeColor="text1"/>
                <w:sz w:val="18"/>
                <w:szCs w:val="16"/>
              </w:rPr>
              <w:t>２</w:t>
            </w:r>
          </w:p>
          <w:p w:rsidR="00B200A5" w:rsidRPr="004456A5" w:rsidRDefault="00741445" w:rsidP="00B200A5">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4456A5">
              <w:rPr>
                <w:rFonts w:ascii="ＭＳ ゴシック" w:eastAsia="ＭＳ ゴシック" w:hint="eastAsia"/>
                <w:color w:val="000000" w:themeColor="text1"/>
                <w:sz w:val="18"/>
                <w:szCs w:val="16"/>
              </w:rPr>
              <w:t>(11)</w:t>
            </w:r>
          </w:p>
        </w:tc>
        <w:tc>
          <w:tcPr>
            <w:tcW w:w="3260" w:type="dxa"/>
            <w:vMerge/>
            <w:tcBorders>
              <w:bottom w:val="single" w:sz="4" w:space="0" w:color="auto"/>
            </w:tcBorders>
            <w:vAlign w:val="center"/>
          </w:tcPr>
          <w:p w:rsidR="00B200A5" w:rsidRPr="00241104" w:rsidRDefault="00B200A5" w:rsidP="004E26C7">
            <w:pPr>
              <w:pStyle w:val="ad"/>
              <w:numPr>
                <w:ilvl w:val="0"/>
                <w:numId w:val="5"/>
              </w:numPr>
              <w:autoSpaceDE w:val="0"/>
              <w:autoSpaceDN w:val="0"/>
              <w:snapToGrid w:val="0"/>
              <w:spacing w:line="180" w:lineRule="exact"/>
              <w:ind w:leftChars="0" w:rightChars="50" w:right="100"/>
              <w:textAlignment w:val="center"/>
              <w:rPr>
                <w:rFonts w:ascii="ＭＳ ゴシック" w:eastAsia="ＭＳ ゴシック"/>
                <w:sz w:val="18"/>
                <w:szCs w:val="16"/>
              </w:rPr>
            </w:pPr>
          </w:p>
        </w:tc>
        <w:tc>
          <w:tcPr>
            <w:tcW w:w="737" w:type="dxa"/>
            <w:vMerge/>
            <w:tcBorders>
              <w:bottom w:val="single" w:sz="4"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p>
        </w:tc>
        <w:tc>
          <w:tcPr>
            <w:tcW w:w="454" w:type="dxa"/>
            <w:vMerge/>
            <w:tcBorders>
              <w:bottom w:val="single" w:sz="4" w:space="0" w:color="auto"/>
              <w:right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p>
        </w:tc>
      </w:tr>
      <w:tr w:rsidR="00241104" w:rsidRPr="00241104" w:rsidTr="00435F57">
        <w:trPr>
          <w:trHeight w:val="467"/>
        </w:trPr>
        <w:tc>
          <w:tcPr>
            <w:tcW w:w="454" w:type="dxa"/>
            <w:vMerge/>
            <w:tcBorders>
              <w:left w:val="single" w:sz="6" w:space="0" w:color="auto"/>
              <w:bottom w:val="single" w:sz="4" w:space="0" w:color="auto"/>
            </w:tcBorders>
            <w:vAlign w:val="center"/>
          </w:tcPr>
          <w:p w:rsidR="00B200A5" w:rsidRPr="004456A5" w:rsidRDefault="00B200A5" w:rsidP="00B200A5">
            <w:pPr>
              <w:autoSpaceDE w:val="0"/>
              <w:autoSpaceDN w:val="0"/>
              <w:snapToGrid w:val="0"/>
              <w:spacing w:line="210" w:lineRule="exact"/>
              <w:jc w:val="center"/>
              <w:textAlignment w:val="center"/>
              <w:rPr>
                <w:rFonts w:ascii="ＭＳ ゴシック" w:eastAsia="ＭＳ ゴシック"/>
                <w:color w:val="000000" w:themeColor="text1"/>
                <w:sz w:val="18"/>
                <w:szCs w:val="16"/>
              </w:rPr>
            </w:pPr>
          </w:p>
        </w:tc>
        <w:tc>
          <w:tcPr>
            <w:tcW w:w="3260" w:type="dxa"/>
            <w:tcBorders>
              <w:bottom w:val="single" w:sz="4" w:space="0" w:color="auto"/>
            </w:tcBorders>
            <w:vAlign w:val="center"/>
          </w:tcPr>
          <w:p w:rsidR="00B200A5" w:rsidRPr="00241104" w:rsidRDefault="00B200A5" w:rsidP="004E26C7">
            <w:pPr>
              <w:pStyle w:val="ad"/>
              <w:numPr>
                <w:ilvl w:val="0"/>
                <w:numId w:val="5"/>
              </w:numPr>
              <w:autoSpaceDE w:val="0"/>
              <w:autoSpaceDN w:val="0"/>
              <w:snapToGrid w:val="0"/>
              <w:spacing w:line="180" w:lineRule="exact"/>
              <w:ind w:leftChars="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物のあたたまり方</w:t>
            </w:r>
          </w:p>
        </w:tc>
        <w:tc>
          <w:tcPr>
            <w:tcW w:w="737" w:type="dxa"/>
            <w:tcBorders>
              <w:bottom w:val="single" w:sz="4" w:space="0" w:color="auto"/>
            </w:tcBorders>
            <w:vAlign w:val="center"/>
          </w:tcPr>
          <w:p w:rsidR="00B200A5" w:rsidRPr="00241104" w:rsidRDefault="00023B51"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８</w:t>
            </w:r>
            <w:r w:rsidRPr="00241104">
              <w:rPr>
                <w:rFonts w:ascii="ＭＳ ゴシック" w:eastAsia="ＭＳ ゴシック"/>
                <w:sz w:val="18"/>
                <w:szCs w:val="16"/>
              </w:rPr>
              <w:t>(</w:t>
            </w:r>
            <w:r w:rsidRPr="00241104">
              <w:rPr>
                <w:rFonts w:ascii="ＭＳ ゴシック" w:eastAsia="ＭＳ ゴシック" w:hint="eastAsia"/>
                <w:sz w:val="18"/>
                <w:szCs w:val="16"/>
              </w:rPr>
              <w:t>９</w:t>
            </w:r>
            <w:r w:rsidRPr="00241104">
              <w:rPr>
                <w:rFonts w:ascii="ＭＳ ゴシック" w:eastAsia="ＭＳ ゴシック"/>
                <w:sz w:val="18"/>
                <w:szCs w:val="16"/>
              </w:rPr>
              <w:t>)</w:t>
            </w:r>
          </w:p>
        </w:tc>
        <w:tc>
          <w:tcPr>
            <w:tcW w:w="454" w:type="dxa"/>
            <w:tcBorders>
              <w:bottom w:val="single" w:sz="4" w:space="0" w:color="auto"/>
              <w:right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４</w:t>
            </w:r>
          </w:p>
        </w:tc>
      </w:tr>
      <w:tr w:rsidR="00741445" w:rsidRPr="00241104" w:rsidTr="00BA32F9">
        <w:trPr>
          <w:trHeight w:val="598"/>
        </w:trPr>
        <w:tc>
          <w:tcPr>
            <w:tcW w:w="454" w:type="dxa"/>
            <w:vMerge w:val="restart"/>
            <w:tcBorders>
              <w:left w:val="single" w:sz="6" w:space="0" w:color="auto"/>
            </w:tcBorders>
            <w:vAlign w:val="center"/>
          </w:tcPr>
          <w:p w:rsidR="00741445" w:rsidRPr="004456A5" w:rsidRDefault="00741445" w:rsidP="00B200A5">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4456A5">
              <w:rPr>
                <w:rFonts w:ascii="ＭＳ ゴシック" w:eastAsia="ＭＳ ゴシック" w:hint="eastAsia"/>
                <w:color w:val="000000" w:themeColor="text1"/>
                <w:sz w:val="18"/>
                <w:szCs w:val="16"/>
              </w:rPr>
              <w:t>３</w:t>
            </w:r>
          </w:p>
          <w:p w:rsidR="00741445" w:rsidRPr="004456A5" w:rsidRDefault="00741445" w:rsidP="00B200A5">
            <w:pPr>
              <w:autoSpaceDE w:val="0"/>
              <w:autoSpaceDN w:val="0"/>
              <w:snapToGrid w:val="0"/>
              <w:spacing w:line="210" w:lineRule="exact"/>
              <w:jc w:val="center"/>
              <w:textAlignment w:val="center"/>
              <w:rPr>
                <w:rFonts w:ascii="ＭＳ ゴシック" w:eastAsia="ＭＳ ゴシック"/>
                <w:color w:val="000000" w:themeColor="text1"/>
                <w:sz w:val="18"/>
                <w:szCs w:val="16"/>
              </w:rPr>
            </w:pPr>
            <w:r w:rsidRPr="004456A5">
              <w:rPr>
                <w:rFonts w:ascii="ＭＳ ゴシック" w:eastAsia="ＭＳ ゴシック" w:hint="eastAsia"/>
                <w:color w:val="000000" w:themeColor="text1"/>
                <w:sz w:val="18"/>
                <w:szCs w:val="16"/>
              </w:rPr>
              <w:t>(</w:t>
            </w:r>
            <w:r w:rsidR="004456A5" w:rsidRPr="004456A5">
              <w:rPr>
                <w:rFonts w:ascii="ＭＳ ゴシック" w:eastAsia="ＭＳ ゴシック" w:hint="eastAsia"/>
                <w:color w:val="000000" w:themeColor="text1"/>
                <w:sz w:val="18"/>
                <w:szCs w:val="16"/>
              </w:rPr>
              <w:t>6</w:t>
            </w:r>
            <w:r w:rsidRPr="004456A5">
              <w:rPr>
                <w:rFonts w:ascii="ＭＳ ゴシック" w:eastAsia="ＭＳ ゴシック" w:hint="eastAsia"/>
                <w:color w:val="000000" w:themeColor="text1"/>
                <w:sz w:val="18"/>
                <w:szCs w:val="16"/>
              </w:rPr>
              <w:t>)</w:t>
            </w:r>
          </w:p>
        </w:tc>
        <w:tc>
          <w:tcPr>
            <w:tcW w:w="3260" w:type="dxa"/>
            <w:tcBorders>
              <w:bottom w:val="single" w:sz="4" w:space="0" w:color="auto"/>
            </w:tcBorders>
            <w:vAlign w:val="center"/>
          </w:tcPr>
          <w:p w:rsidR="00741445" w:rsidRPr="00241104" w:rsidRDefault="00741445" w:rsidP="004E26C7">
            <w:pPr>
              <w:pStyle w:val="ad"/>
              <w:numPr>
                <w:ilvl w:val="0"/>
                <w:numId w:val="5"/>
              </w:numPr>
              <w:autoSpaceDE w:val="0"/>
              <w:autoSpaceDN w:val="0"/>
              <w:snapToGrid w:val="0"/>
              <w:spacing w:line="180" w:lineRule="exact"/>
              <w:ind w:leftChars="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生き物の１年をふり返って</w:t>
            </w:r>
          </w:p>
        </w:tc>
        <w:tc>
          <w:tcPr>
            <w:tcW w:w="737" w:type="dxa"/>
            <w:tcBorders>
              <w:bottom w:val="single" w:sz="4" w:space="0" w:color="auto"/>
            </w:tcBorders>
            <w:vAlign w:val="center"/>
          </w:tcPr>
          <w:p w:rsidR="00741445" w:rsidRPr="00241104" w:rsidRDefault="00A00431" w:rsidP="00B200A5">
            <w:pPr>
              <w:autoSpaceDE w:val="0"/>
              <w:autoSpaceDN w:val="0"/>
              <w:snapToGrid w:val="0"/>
              <w:spacing w:line="180" w:lineRule="exact"/>
              <w:jc w:val="center"/>
              <w:textAlignment w:val="center"/>
              <w:rPr>
                <w:rFonts w:ascii="ＭＳ ゴシック" w:eastAsia="ＭＳ ゴシック"/>
                <w:sz w:val="18"/>
                <w:szCs w:val="16"/>
              </w:rPr>
            </w:pPr>
            <w:r>
              <w:rPr>
                <w:rFonts w:ascii="ＭＳ ゴシック" w:eastAsia="ＭＳ ゴシック" w:hint="eastAsia"/>
                <w:sz w:val="18"/>
                <w:szCs w:val="16"/>
              </w:rPr>
              <w:t>４</w:t>
            </w:r>
            <w:r w:rsidR="00741445" w:rsidRPr="00241104">
              <w:rPr>
                <w:rFonts w:ascii="ＭＳ ゴシック" w:eastAsia="ＭＳ ゴシック" w:hint="eastAsia"/>
                <w:sz w:val="18"/>
                <w:szCs w:val="16"/>
              </w:rPr>
              <w:t>(</w:t>
            </w:r>
            <w:r>
              <w:rPr>
                <w:rFonts w:ascii="ＭＳ ゴシック" w:eastAsia="ＭＳ ゴシック" w:hint="eastAsia"/>
                <w:sz w:val="18"/>
                <w:szCs w:val="16"/>
              </w:rPr>
              <w:t>４</w:t>
            </w:r>
            <w:r w:rsidR="00741445" w:rsidRPr="00241104">
              <w:rPr>
                <w:rFonts w:ascii="ＭＳ ゴシック" w:eastAsia="ＭＳ ゴシック" w:hint="eastAsia"/>
                <w:sz w:val="18"/>
                <w:szCs w:val="16"/>
              </w:rPr>
              <w:t>)</w:t>
            </w:r>
          </w:p>
        </w:tc>
        <w:tc>
          <w:tcPr>
            <w:tcW w:w="454" w:type="dxa"/>
            <w:tcBorders>
              <w:bottom w:val="single" w:sz="4" w:space="0" w:color="auto"/>
              <w:right w:val="single" w:sz="6" w:space="0" w:color="auto"/>
            </w:tcBorders>
            <w:vAlign w:val="center"/>
          </w:tcPr>
          <w:p w:rsidR="00741445" w:rsidRPr="00241104" w:rsidRDefault="0074144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４</w:t>
            </w:r>
          </w:p>
        </w:tc>
      </w:tr>
      <w:tr w:rsidR="00741445" w:rsidRPr="00241104" w:rsidTr="00435F57">
        <w:trPr>
          <w:trHeight w:val="375"/>
        </w:trPr>
        <w:tc>
          <w:tcPr>
            <w:tcW w:w="454" w:type="dxa"/>
            <w:vMerge/>
            <w:tcBorders>
              <w:left w:val="single" w:sz="6" w:space="0" w:color="auto"/>
            </w:tcBorders>
            <w:vAlign w:val="center"/>
          </w:tcPr>
          <w:p w:rsidR="00741445" w:rsidRPr="00241104" w:rsidRDefault="00741445" w:rsidP="00B200A5">
            <w:pPr>
              <w:autoSpaceDE w:val="0"/>
              <w:autoSpaceDN w:val="0"/>
              <w:snapToGrid w:val="0"/>
              <w:spacing w:line="210" w:lineRule="exact"/>
              <w:jc w:val="center"/>
              <w:textAlignment w:val="center"/>
              <w:rPr>
                <w:rFonts w:ascii="ＭＳ ゴシック" w:eastAsia="ＭＳ ゴシック"/>
                <w:sz w:val="18"/>
                <w:szCs w:val="16"/>
              </w:rPr>
            </w:pPr>
          </w:p>
        </w:tc>
        <w:tc>
          <w:tcPr>
            <w:tcW w:w="3260" w:type="dxa"/>
            <w:tcBorders>
              <w:bottom w:val="single" w:sz="4" w:space="0" w:color="auto"/>
            </w:tcBorders>
            <w:vAlign w:val="center"/>
          </w:tcPr>
          <w:p w:rsidR="00741445" w:rsidRPr="00241104" w:rsidRDefault="00741445" w:rsidP="00B200A5">
            <w:pPr>
              <w:autoSpaceDE w:val="0"/>
              <w:autoSpaceDN w:val="0"/>
              <w:snapToGrid w:val="0"/>
              <w:spacing w:line="180" w:lineRule="exact"/>
              <w:ind w:leftChars="50" w:left="10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理科の調べ方を身につけよう</w:t>
            </w:r>
          </w:p>
        </w:tc>
        <w:tc>
          <w:tcPr>
            <w:tcW w:w="737" w:type="dxa"/>
            <w:tcBorders>
              <w:bottom w:val="single" w:sz="4" w:space="0" w:color="auto"/>
            </w:tcBorders>
            <w:vAlign w:val="center"/>
          </w:tcPr>
          <w:p w:rsidR="00741445" w:rsidRPr="00241104" w:rsidRDefault="00741445" w:rsidP="00B200A5">
            <w:pPr>
              <w:autoSpaceDE w:val="0"/>
              <w:autoSpaceDN w:val="0"/>
              <w:snapToGrid w:val="0"/>
              <w:spacing w:line="180" w:lineRule="exact"/>
              <w:jc w:val="center"/>
              <w:textAlignment w:val="center"/>
              <w:rPr>
                <w:rFonts w:ascii="ＭＳ ゴシック" w:eastAsia="ＭＳ ゴシック"/>
                <w:sz w:val="18"/>
                <w:szCs w:val="16"/>
              </w:rPr>
            </w:pPr>
          </w:p>
        </w:tc>
        <w:tc>
          <w:tcPr>
            <w:tcW w:w="454" w:type="dxa"/>
            <w:tcBorders>
              <w:bottom w:val="single" w:sz="4" w:space="0" w:color="auto"/>
              <w:right w:val="single" w:sz="6" w:space="0" w:color="auto"/>
            </w:tcBorders>
            <w:vAlign w:val="center"/>
          </w:tcPr>
          <w:p w:rsidR="00741445" w:rsidRPr="00241104" w:rsidRDefault="0074144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pacing w:val="-40"/>
                <w:sz w:val="18"/>
                <w:szCs w:val="16"/>
              </w:rPr>
              <w:t>３・</w:t>
            </w:r>
            <w:r w:rsidRPr="00241104">
              <w:rPr>
                <w:rFonts w:ascii="ＭＳ ゴシック" w:eastAsia="ＭＳ ゴシック" w:hint="eastAsia"/>
                <w:sz w:val="18"/>
                <w:szCs w:val="16"/>
              </w:rPr>
              <w:t>４</w:t>
            </w:r>
          </w:p>
        </w:tc>
      </w:tr>
      <w:tr w:rsidR="00741445" w:rsidRPr="00241104" w:rsidTr="00741445">
        <w:trPr>
          <w:trHeight w:hRule="exact" w:val="389"/>
        </w:trPr>
        <w:tc>
          <w:tcPr>
            <w:tcW w:w="454" w:type="dxa"/>
            <w:vMerge/>
            <w:tcBorders>
              <w:left w:val="single" w:sz="6" w:space="0" w:color="auto"/>
            </w:tcBorders>
            <w:vAlign w:val="center"/>
          </w:tcPr>
          <w:p w:rsidR="00741445" w:rsidRPr="00241104" w:rsidRDefault="00741445" w:rsidP="00B200A5">
            <w:pPr>
              <w:autoSpaceDE w:val="0"/>
              <w:autoSpaceDN w:val="0"/>
              <w:snapToGrid w:val="0"/>
              <w:spacing w:line="180" w:lineRule="exact"/>
              <w:textAlignment w:val="center"/>
              <w:rPr>
                <w:rFonts w:ascii="ＭＳ ゴシック" w:eastAsia="ＭＳ ゴシック"/>
                <w:sz w:val="18"/>
                <w:szCs w:val="16"/>
              </w:rPr>
            </w:pPr>
          </w:p>
        </w:tc>
        <w:tc>
          <w:tcPr>
            <w:tcW w:w="3260" w:type="dxa"/>
            <w:tcBorders>
              <w:bottom w:val="single" w:sz="4" w:space="0" w:color="auto"/>
            </w:tcBorders>
            <w:vAlign w:val="center"/>
          </w:tcPr>
          <w:p w:rsidR="00741445" w:rsidRPr="00241104" w:rsidRDefault="00741445" w:rsidP="00B200A5">
            <w:pPr>
              <w:autoSpaceDE w:val="0"/>
              <w:autoSpaceDN w:val="0"/>
              <w:snapToGrid w:val="0"/>
              <w:spacing w:line="180" w:lineRule="exact"/>
              <w:ind w:leftChars="50" w:left="10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〇1年間</w:t>
            </w:r>
            <w:r w:rsidRPr="00241104">
              <w:rPr>
                <w:rFonts w:ascii="ＭＳ ゴシック" w:eastAsia="ＭＳ ゴシック"/>
                <w:sz w:val="18"/>
                <w:szCs w:val="16"/>
              </w:rPr>
              <w:t>をふり</w:t>
            </w:r>
            <w:r w:rsidRPr="00241104">
              <w:rPr>
                <w:rFonts w:ascii="ＭＳ ゴシック" w:eastAsia="ＭＳ ゴシック" w:hint="eastAsia"/>
                <w:sz w:val="18"/>
                <w:szCs w:val="16"/>
              </w:rPr>
              <w:t>かえ</w:t>
            </w:r>
            <w:r w:rsidRPr="00241104">
              <w:rPr>
                <w:rFonts w:ascii="ＭＳ ゴシック" w:eastAsia="ＭＳ ゴシック"/>
                <w:sz w:val="18"/>
                <w:szCs w:val="16"/>
              </w:rPr>
              <w:t>ろう</w:t>
            </w:r>
          </w:p>
        </w:tc>
        <w:tc>
          <w:tcPr>
            <w:tcW w:w="737" w:type="dxa"/>
            <w:tcBorders>
              <w:bottom w:val="single" w:sz="4" w:space="0" w:color="auto"/>
            </w:tcBorders>
            <w:vAlign w:val="center"/>
          </w:tcPr>
          <w:p w:rsidR="00741445" w:rsidRPr="00241104" w:rsidRDefault="0074144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１(１)</w:t>
            </w:r>
          </w:p>
        </w:tc>
        <w:tc>
          <w:tcPr>
            <w:tcW w:w="454" w:type="dxa"/>
            <w:tcBorders>
              <w:bottom w:val="single" w:sz="4" w:space="0" w:color="auto"/>
              <w:right w:val="single" w:sz="6" w:space="0" w:color="auto"/>
            </w:tcBorders>
            <w:vAlign w:val="center"/>
          </w:tcPr>
          <w:p w:rsidR="00741445" w:rsidRPr="00241104" w:rsidRDefault="0074144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pacing w:val="-40"/>
                <w:sz w:val="18"/>
                <w:szCs w:val="16"/>
              </w:rPr>
              <w:t>３・</w:t>
            </w:r>
            <w:r w:rsidRPr="00241104">
              <w:rPr>
                <w:rFonts w:ascii="ＭＳ ゴシック" w:eastAsia="ＭＳ ゴシック" w:hint="eastAsia"/>
                <w:sz w:val="18"/>
                <w:szCs w:val="16"/>
              </w:rPr>
              <w:t>４</w:t>
            </w:r>
          </w:p>
        </w:tc>
      </w:tr>
      <w:tr w:rsidR="00741445" w:rsidRPr="00241104" w:rsidTr="00BA32F9">
        <w:trPr>
          <w:trHeight w:hRule="exact" w:val="284"/>
        </w:trPr>
        <w:tc>
          <w:tcPr>
            <w:tcW w:w="454" w:type="dxa"/>
            <w:vMerge/>
            <w:tcBorders>
              <w:left w:val="single" w:sz="6" w:space="0" w:color="auto"/>
              <w:bottom w:val="dashed" w:sz="4" w:space="0" w:color="auto"/>
            </w:tcBorders>
            <w:vAlign w:val="center"/>
          </w:tcPr>
          <w:p w:rsidR="00741445" w:rsidRPr="00241104" w:rsidRDefault="00741445" w:rsidP="00B200A5">
            <w:pPr>
              <w:autoSpaceDE w:val="0"/>
              <w:autoSpaceDN w:val="0"/>
              <w:snapToGrid w:val="0"/>
              <w:spacing w:line="180" w:lineRule="exact"/>
              <w:jc w:val="center"/>
              <w:textAlignment w:val="center"/>
              <w:rPr>
                <w:rFonts w:ascii="ＭＳ ゴシック" w:eastAsia="ＭＳ ゴシック"/>
                <w:sz w:val="18"/>
                <w:szCs w:val="16"/>
              </w:rPr>
            </w:pPr>
          </w:p>
        </w:tc>
        <w:tc>
          <w:tcPr>
            <w:tcW w:w="3260" w:type="dxa"/>
            <w:tcBorders>
              <w:top w:val="single" w:sz="4" w:space="0" w:color="auto"/>
              <w:bottom w:val="dashed" w:sz="4" w:space="0" w:color="auto"/>
            </w:tcBorders>
            <w:vAlign w:val="center"/>
          </w:tcPr>
          <w:p w:rsidR="00741445" w:rsidRPr="00241104" w:rsidRDefault="00741445" w:rsidP="00B200A5">
            <w:pPr>
              <w:autoSpaceDE w:val="0"/>
              <w:autoSpaceDN w:val="0"/>
              <w:snapToGrid w:val="0"/>
              <w:spacing w:line="180" w:lineRule="exact"/>
              <w:ind w:leftChars="50" w:left="100" w:rightChars="50" w:right="100"/>
              <w:textAlignment w:val="center"/>
              <w:rPr>
                <w:rFonts w:ascii="ＭＳ ゴシック" w:eastAsia="ＭＳ ゴシック"/>
                <w:sz w:val="18"/>
                <w:szCs w:val="16"/>
              </w:rPr>
            </w:pPr>
            <w:r w:rsidRPr="00241104">
              <w:rPr>
                <w:rFonts w:ascii="ＭＳ ゴシック" w:eastAsia="ＭＳ ゴシック" w:hint="eastAsia"/>
                <w:sz w:val="18"/>
                <w:szCs w:val="16"/>
              </w:rPr>
              <w:t>ＳＤＧｓ・プログラミング</w:t>
            </w:r>
          </w:p>
        </w:tc>
        <w:tc>
          <w:tcPr>
            <w:tcW w:w="737" w:type="dxa"/>
            <w:tcBorders>
              <w:top w:val="single" w:sz="4" w:space="0" w:color="auto"/>
              <w:bottom w:val="dashed" w:sz="4" w:space="0" w:color="auto"/>
            </w:tcBorders>
            <w:vAlign w:val="center"/>
          </w:tcPr>
          <w:p w:rsidR="00741445" w:rsidRPr="00241104" w:rsidRDefault="0074144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１(１)</w:t>
            </w:r>
          </w:p>
        </w:tc>
        <w:tc>
          <w:tcPr>
            <w:tcW w:w="454" w:type="dxa"/>
            <w:tcBorders>
              <w:top w:val="single" w:sz="4" w:space="0" w:color="auto"/>
              <w:bottom w:val="dashed" w:sz="4" w:space="0" w:color="auto"/>
              <w:right w:val="single" w:sz="6" w:space="0" w:color="auto"/>
            </w:tcBorders>
            <w:vAlign w:val="center"/>
          </w:tcPr>
          <w:p w:rsidR="00741445" w:rsidRPr="00241104" w:rsidRDefault="00741445" w:rsidP="00B200A5">
            <w:pPr>
              <w:autoSpaceDE w:val="0"/>
              <w:autoSpaceDN w:val="0"/>
              <w:snapToGrid w:val="0"/>
              <w:spacing w:line="180" w:lineRule="exact"/>
              <w:jc w:val="center"/>
              <w:textAlignment w:val="center"/>
              <w:rPr>
                <w:rFonts w:ascii="ＭＳ ゴシック" w:eastAsia="ＭＳ ゴシック"/>
                <w:sz w:val="18"/>
                <w:szCs w:val="16"/>
              </w:rPr>
            </w:pPr>
            <w:r w:rsidRPr="00241104">
              <w:rPr>
                <w:rFonts w:ascii="ＭＳ ゴシック" w:eastAsia="ＭＳ ゴシック" w:hint="eastAsia"/>
                <w:spacing w:val="-40"/>
                <w:sz w:val="18"/>
                <w:szCs w:val="16"/>
              </w:rPr>
              <w:t>３・</w:t>
            </w:r>
            <w:r w:rsidRPr="00241104">
              <w:rPr>
                <w:rFonts w:ascii="ＭＳ ゴシック" w:eastAsia="ＭＳ ゴシック" w:hint="eastAsia"/>
                <w:sz w:val="18"/>
                <w:szCs w:val="16"/>
              </w:rPr>
              <w:t>４</w:t>
            </w:r>
          </w:p>
        </w:tc>
      </w:tr>
      <w:tr w:rsidR="00241104" w:rsidRPr="00241104" w:rsidTr="000C09C8">
        <w:trPr>
          <w:trHeight w:hRule="exact" w:val="284"/>
        </w:trPr>
        <w:tc>
          <w:tcPr>
            <w:tcW w:w="454" w:type="dxa"/>
            <w:tcBorders>
              <w:top w:val="dashed" w:sz="4" w:space="0" w:color="auto"/>
              <w:left w:val="single" w:sz="6" w:space="0" w:color="auto"/>
              <w:bottom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p>
        </w:tc>
        <w:tc>
          <w:tcPr>
            <w:tcW w:w="3260" w:type="dxa"/>
            <w:tcBorders>
              <w:top w:val="dashed" w:sz="4" w:space="0" w:color="auto"/>
              <w:bottom w:val="single" w:sz="6" w:space="0" w:color="auto"/>
            </w:tcBorders>
            <w:vAlign w:val="center"/>
          </w:tcPr>
          <w:p w:rsidR="00B200A5" w:rsidRPr="00241104" w:rsidRDefault="00B200A5" w:rsidP="00B200A5">
            <w:pPr>
              <w:autoSpaceDE w:val="0"/>
              <w:autoSpaceDN w:val="0"/>
              <w:snapToGrid w:val="0"/>
              <w:spacing w:line="180" w:lineRule="exact"/>
              <w:ind w:leftChars="50" w:left="100" w:rightChars="50" w:right="100"/>
              <w:textAlignment w:val="center"/>
              <w:rPr>
                <w:rFonts w:ascii="ＭＳ ゴシック" w:eastAsia="ＭＳ ゴシック"/>
                <w:sz w:val="18"/>
                <w:szCs w:val="16"/>
              </w:rPr>
            </w:pPr>
          </w:p>
        </w:tc>
        <w:tc>
          <w:tcPr>
            <w:tcW w:w="737" w:type="dxa"/>
            <w:tcBorders>
              <w:top w:val="dashed" w:sz="4" w:space="0" w:color="auto"/>
              <w:bottom w:val="single" w:sz="6" w:space="0" w:color="auto"/>
            </w:tcBorders>
            <w:vAlign w:val="center"/>
          </w:tcPr>
          <w:p w:rsidR="00B200A5" w:rsidRPr="00717FEA" w:rsidRDefault="00623D69" w:rsidP="00B200A5">
            <w:pPr>
              <w:autoSpaceDE w:val="0"/>
              <w:autoSpaceDN w:val="0"/>
              <w:snapToGrid w:val="0"/>
              <w:spacing w:line="180" w:lineRule="exact"/>
              <w:jc w:val="center"/>
              <w:textAlignment w:val="center"/>
              <w:rPr>
                <w:rFonts w:ascii="ＭＳ ゴシック" w:eastAsia="ＭＳ ゴシック"/>
                <w:color w:val="000000" w:themeColor="text1"/>
                <w:sz w:val="18"/>
                <w:szCs w:val="16"/>
              </w:rPr>
            </w:pPr>
            <w:r w:rsidRPr="00717FEA">
              <w:rPr>
                <w:rFonts w:ascii="ＭＳ ゴシック" w:eastAsia="ＭＳ ゴシック" w:hint="eastAsia"/>
                <w:color w:val="000000" w:themeColor="text1"/>
                <w:sz w:val="18"/>
                <w:szCs w:val="16"/>
              </w:rPr>
              <w:t>22</w:t>
            </w:r>
            <w:r w:rsidR="00DF4683" w:rsidRPr="00717FEA">
              <w:rPr>
                <w:rFonts w:ascii="ＭＳ ゴシック" w:eastAsia="ＭＳ ゴシック" w:hint="eastAsia"/>
                <w:color w:val="000000" w:themeColor="text1"/>
                <w:sz w:val="18"/>
                <w:szCs w:val="16"/>
              </w:rPr>
              <w:t>(</w:t>
            </w:r>
            <w:r w:rsidR="00690406" w:rsidRPr="00717FEA">
              <w:rPr>
                <w:rFonts w:ascii="ＭＳ ゴシック" w:eastAsia="ＭＳ ゴシック" w:hint="eastAsia"/>
                <w:color w:val="000000" w:themeColor="text1"/>
                <w:sz w:val="18"/>
                <w:szCs w:val="16"/>
              </w:rPr>
              <w:t>25</w:t>
            </w:r>
            <w:r w:rsidR="00DF4683" w:rsidRPr="00717FEA">
              <w:rPr>
                <w:rFonts w:ascii="ＭＳ ゴシック" w:eastAsia="ＭＳ ゴシック" w:hint="eastAsia"/>
                <w:color w:val="000000" w:themeColor="text1"/>
                <w:sz w:val="18"/>
                <w:szCs w:val="16"/>
              </w:rPr>
              <w:t>)</w:t>
            </w:r>
          </w:p>
        </w:tc>
        <w:tc>
          <w:tcPr>
            <w:tcW w:w="454" w:type="dxa"/>
            <w:tcBorders>
              <w:top w:val="dashed" w:sz="4" w:space="0" w:color="auto"/>
              <w:bottom w:val="single" w:sz="6" w:space="0" w:color="auto"/>
              <w:right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p>
        </w:tc>
      </w:tr>
      <w:tr w:rsidR="00241104" w:rsidRPr="00241104" w:rsidTr="000C09C8">
        <w:trPr>
          <w:trHeight w:hRule="exact" w:val="284"/>
        </w:trPr>
        <w:tc>
          <w:tcPr>
            <w:tcW w:w="454" w:type="dxa"/>
            <w:tcBorders>
              <w:top w:val="single" w:sz="6" w:space="0" w:color="auto"/>
              <w:left w:val="single" w:sz="6" w:space="0" w:color="auto"/>
              <w:bottom w:val="single" w:sz="6" w:space="0" w:color="auto"/>
              <w:right w:val="nil"/>
            </w:tcBorders>
            <w:vAlign w:val="center"/>
          </w:tcPr>
          <w:p w:rsidR="00B200A5" w:rsidRPr="00690406" w:rsidRDefault="00623D69" w:rsidP="00623D69">
            <w:pPr>
              <w:autoSpaceDE w:val="0"/>
              <w:autoSpaceDN w:val="0"/>
              <w:snapToGrid w:val="0"/>
              <w:spacing w:line="180" w:lineRule="exact"/>
              <w:jc w:val="center"/>
              <w:textAlignment w:val="center"/>
              <w:rPr>
                <w:rFonts w:ascii="ＭＳ ゴシック" w:eastAsia="ＭＳ ゴシック"/>
                <w:color w:val="000000" w:themeColor="text1"/>
                <w:sz w:val="18"/>
                <w:szCs w:val="16"/>
              </w:rPr>
            </w:pPr>
            <w:r w:rsidRPr="00690406">
              <w:rPr>
                <w:rFonts w:ascii="ＭＳ ゴシック" w:eastAsia="ＭＳ ゴシック" w:hint="eastAsia"/>
                <w:color w:val="000000" w:themeColor="text1"/>
                <w:sz w:val="18"/>
                <w:szCs w:val="16"/>
              </w:rPr>
              <w:t>計</w:t>
            </w:r>
          </w:p>
        </w:tc>
        <w:tc>
          <w:tcPr>
            <w:tcW w:w="3260" w:type="dxa"/>
            <w:tcBorders>
              <w:top w:val="single" w:sz="6" w:space="0" w:color="auto"/>
              <w:left w:val="nil"/>
              <w:bottom w:val="single" w:sz="6" w:space="0" w:color="auto"/>
              <w:right w:val="nil"/>
            </w:tcBorders>
            <w:vAlign w:val="center"/>
          </w:tcPr>
          <w:p w:rsidR="00B200A5" w:rsidRPr="00690406" w:rsidRDefault="00B200A5" w:rsidP="009C1119">
            <w:pPr>
              <w:autoSpaceDE w:val="0"/>
              <w:autoSpaceDN w:val="0"/>
              <w:snapToGrid w:val="0"/>
              <w:spacing w:line="180" w:lineRule="exact"/>
              <w:ind w:leftChars="50" w:left="100" w:rightChars="50" w:right="100"/>
              <w:jc w:val="center"/>
              <w:textAlignment w:val="center"/>
              <w:rPr>
                <w:rFonts w:ascii="ＭＳ ゴシック" w:eastAsia="ＭＳ ゴシック"/>
                <w:color w:val="000000" w:themeColor="text1"/>
                <w:sz w:val="18"/>
                <w:szCs w:val="16"/>
              </w:rPr>
            </w:pPr>
          </w:p>
        </w:tc>
        <w:tc>
          <w:tcPr>
            <w:tcW w:w="737" w:type="dxa"/>
            <w:tcBorders>
              <w:top w:val="single" w:sz="6" w:space="0" w:color="auto"/>
              <w:left w:val="nil"/>
              <w:bottom w:val="single" w:sz="6" w:space="0" w:color="auto"/>
              <w:right w:val="nil"/>
            </w:tcBorders>
            <w:vAlign w:val="center"/>
          </w:tcPr>
          <w:p w:rsidR="00B200A5" w:rsidRPr="00717FEA" w:rsidRDefault="00623D69" w:rsidP="009C1119">
            <w:pPr>
              <w:autoSpaceDE w:val="0"/>
              <w:autoSpaceDN w:val="0"/>
              <w:snapToGrid w:val="0"/>
              <w:spacing w:line="180" w:lineRule="exact"/>
              <w:jc w:val="center"/>
              <w:textAlignment w:val="center"/>
              <w:rPr>
                <w:rFonts w:ascii="ＭＳ ゴシック" w:eastAsia="ＭＳ ゴシック"/>
                <w:color w:val="000000" w:themeColor="text1"/>
                <w:sz w:val="18"/>
                <w:szCs w:val="16"/>
              </w:rPr>
            </w:pPr>
            <w:r w:rsidRPr="00717FEA">
              <w:rPr>
                <w:rFonts w:ascii="ＭＳ ゴシック" w:eastAsia="ＭＳ ゴシック" w:hint="eastAsia"/>
                <w:color w:val="000000" w:themeColor="text1"/>
                <w:sz w:val="18"/>
                <w:szCs w:val="16"/>
              </w:rPr>
              <w:t>8</w:t>
            </w:r>
            <w:r w:rsidR="00690406" w:rsidRPr="00717FEA">
              <w:rPr>
                <w:rFonts w:ascii="ＭＳ ゴシック" w:eastAsia="ＭＳ ゴシック" w:hint="eastAsia"/>
                <w:color w:val="000000" w:themeColor="text1"/>
                <w:sz w:val="18"/>
                <w:szCs w:val="16"/>
              </w:rPr>
              <w:t>2</w:t>
            </w:r>
            <w:r w:rsidR="00DF4683" w:rsidRPr="00717FEA">
              <w:rPr>
                <w:rFonts w:ascii="ＭＳ ゴシック" w:eastAsia="ＭＳ ゴシック" w:hint="eastAsia"/>
                <w:color w:val="000000" w:themeColor="text1"/>
                <w:sz w:val="18"/>
                <w:szCs w:val="16"/>
              </w:rPr>
              <w:t>(</w:t>
            </w:r>
            <w:r w:rsidR="009C1119" w:rsidRPr="00717FEA">
              <w:rPr>
                <w:rFonts w:ascii="ＭＳ ゴシック" w:eastAsia="ＭＳ ゴシック" w:hint="eastAsia"/>
                <w:color w:val="000000" w:themeColor="text1"/>
                <w:sz w:val="18"/>
                <w:szCs w:val="16"/>
              </w:rPr>
              <w:t>9</w:t>
            </w:r>
            <w:r w:rsidR="00717FEA" w:rsidRPr="00717FEA">
              <w:rPr>
                <w:rFonts w:ascii="ＭＳ ゴシック" w:eastAsia="ＭＳ ゴシック" w:hint="eastAsia"/>
                <w:color w:val="000000" w:themeColor="text1"/>
                <w:sz w:val="18"/>
                <w:szCs w:val="16"/>
              </w:rPr>
              <w:t>4</w:t>
            </w:r>
            <w:r w:rsidR="00DF4683" w:rsidRPr="00717FEA">
              <w:rPr>
                <w:rFonts w:ascii="ＭＳ ゴシック" w:eastAsia="ＭＳ ゴシック" w:hint="eastAsia"/>
                <w:color w:val="000000" w:themeColor="text1"/>
                <w:sz w:val="18"/>
                <w:szCs w:val="16"/>
              </w:rPr>
              <w:t>)</w:t>
            </w:r>
          </w:p>
        </w:tc>
        <w:tc>
          <w:tcPr>
            <w:tcW w:w="454" w:type="dxa"/>
            <w:tcBorders>
              <w:top w:val="single" w:sz="6" w:space="0" w:color="auto"/>
              <w:left w:val="nil"/>
              <w:bottom w:val="single" w:sz="6" w:space="0" w:color="auto"/>
              <w:right w:val="single" w:sz="6" w:space="0" w:color="auto"/>
            </w:tcBorders>
            <w:vAlign w:val="center"/>
          </w:tcPr>
          <w:p w:rsidR="00B200A5" w:rsidRPr="00241104" w:rsidRDefault="00B200A5" w:rsidP="00B200A5">
            <w:pPr>
              <w:autoSpaceDE w:val="0"/>
              <w:autoSpaceDN w:val="0"/>
              <w:snapToGrid w:val="0"/>
              <w:spacing w:line="180" w:lineRule="exact"/>
              <w:jc w:val="center"/>
              <w:textAlignment w:val="center"/>
              <w:rPr>
                <w:rFonts w:ascii="ＭＳ ゴシック" w:eastAsia="ＭＳ ゴシック"/>
                <w:sz w:val="18"/>
                <w:szCs w:val="16"/>
              </w:rPr>
            </w:pPr>
          </w:p>
        </w:tc>
      </w:tr>
    </w:tbl>
    <w:p w:rsidR="00A761B1" w:rsidRPr="00241104" w:rsidRDefault="00A761B1" w:rsidP="005C3816">
      <w:pPr>
        <w:sectPr w:rsidR="00A761B1" w:rsidRPr="00241104" w:rsidSect="00805514">
          <w:type w:val="continuous"/>
          <w:pgSz w:w="11906" w:h="16838" w:code="9"/>
          <w:pgMar w:top="851" w:right="851" w:bottom="851" w:left="851" w:header="284" w:footer="284" w:gutter="0"/>
          <w:pgNumType w:fmt="numberInDash"/>
          <w:cols w:num="2" w:space="400"/>
          <w:docGrid w:linePitch="480" w:charSpace="759"/>
        </w:sectPr>
      </w:pPr>
    </w:p>
    <w:p w:rsidR="000C09C8" w:rsidRPr="000C09C8" w:rsidRDefault="000D5563" w:rsidP="000C09C8">
      <w:pPr>
        <w:tabs>
          <w:tab w:val="right" w:pos="10300"/>
        </w:tabs>
        <w:jc w:val="center"/>
        <w:rPr>
          <w:rFonts w:ascii="Arial" w:eastAsia="ＭＳ ゴシック" w:hAnsi="Arial"/>
          <w:sz w:val="40"/>
          <w:szCs w:val="40"/>
        </w:rPr>
      </w:pPr>
      <w:r w:rsidRPr="000C09C8">
        <w:rPr>
          <w:rFonts w:ascii="Arial" w:eastAsia="ＭＳ ゴシック" w:hAnsi="Arial" w:hint="eastAsia"/>
          <w:sz w:val="40"/>
          <w:szCs w:val="40"/>
        </w:rPr>
        <w:lastRenderedPageBreak/>
        <w:t>複式学級用</w:t>
      </w:r>
      <w:r w:rsidR="006F50BC" w:rsidRPr="000C09C8">
        <w:rPr>
          <w:rFonts w:ascii="Arial" w:eastAsia="ＭＳ ゴシック" w:hAnsi="Arial" w:hint="eastAsia"/>
          <w:sz w:val="40"/>
          <w:szCs w:val="40"/>
        </w:rPr>
        <w:t>指導計画</w:t>
      </w:r>
      <w:r w:rsidRPr="000C09C8">
        <w:rPr>
          <w:rFonts w:ascii="Arial" w:eastAsia="ＭＳ ゴシック" w:hAnsi="Arial" w:hint="eastAsia"/>
          <w:sz w:val="40"/>
          <w:szCs w:val="40"/>
        </w:rPr>
        <w:t xml:space="preserve"> </w:t>
      </w:r>
      <w:r w:rsidRPr="000C09C8">
        <w:rPr>
          <w:rFonts w:ascii="Arial" w:eastAsia="ＭＳ ゴシック" w:hAnsi="Arial" w:hint="eastAsia"/>
          <w:sz w:val="40"/>
          <w:szCs w:val="40"/>
        </w:rPr>
        <w:t>中学年</w:t>
      </w:r>
      <w:r w:rsidR="006F50BC" w:rsidRPr="000C09C8">
        <w:rPr>
          <w:rFonts w:ascii="Arial" w:eastAsia="ＭＳ ゴシック" w:hAnsi="Arial" w:hint="eastAsia"/>
          <w:sz w:val="40"/>
          <w:szCs w:val="40"/>
        </w:rPr>
        <w:t>〔</w:t>
      </w:r>
      <w:r w:rsidR="006F50BC" w:rsidRPr="000C09C8">
        <w:rPr>
          <w:rFonts w:ascii="Arial" w:eastAsia="ＭＳ ゴシック" w:hAnsi="Arial" w:hint="eastAsia"/>
          <w:sz w:val="40"/>
          <w:szCs w:val="40"/>
        </w:rPr>
        <w:t>A</w:t>
      </w:r>
      <w:r w:rsidR="006F50BC" w:rsidRPr="000C09C8">
        <w:rPr>
          <w:rFonts w:ascii="Arial" w:eastAsia="ＭＳ ゴシック" w:hAnsi="Arial" w:hint="eastAsia"/>
          <w:sz w:val="40"/>
          <w:szCs w:val="40"/>
        </w:rPr>
        <w:t>年度〕</w:t>
      </w:r>
    </w:p>
    <w:p w:rsidR="00CE4566" w:rsidRPr="00241104" w:rsidRDefault="00BF4946" w:rsidP="000C09C8">
      <w:pPr>
        <w:tabs>
          <w:tab w:val="right" w:pos="10300"/>
        </w:tabs>
        <w:spacing w:line="320" w:lineRule="exact"/>
        <w:jc w:val="right"/>
        <w:rPr>
          <w:rFonts w:ascii="Arial" w:eastAsia="ＭＳ ゴシック" w:hAnsi="Arial"/>
        </w:rPr>
      </w:pPr>
      <w:r w:rsidRPr="00241104">
        <w:rPr>
          <w:rFonts w:ascii="Arial" w:eastAsia="ＭＳ ゴシック" w:hAnsi="Arial" w:hint="eastAsia"/>
          <w:sz w:val="18"/>
          <w:szCs w:val="18"/>
        </w:rPr>
        <w:t>※単元の○数字は</w:t>
      </w:r>
      <w:r w:rsidR="00515A25">
        <w:rPr>
          <w:rFonts w:ascii="Arial" w:eastAsia="ＭＳ ゴシック" w:hAnsi="Arial" w:hint="eastAsia"/>
          <w:sz w:val="18"/>
          <w:szCs w:val="18"/>
        </w:rPr>
        <w:t>、</w:t>
      </w:r>
      <w:r w:rsidRPr="00241104">
        <w:rPr>
          <w:rFonts w:ascii="Arial" w:eastAsia="ＭＳ ゴシック" w:hAnsi="Arial" w:hint="eastAsia"/>
          <w:sz w:val="18"/>
          <w:szCs w:val="18"/>
        </w:rPr>
        <w:t>教科書の単元番号とは異なる。</w:t>
      </w:r>
    </w:p>
    <w:tbl>
      <w:tblPr>
        <w:tblW w:w="10204" w:type="dxa"/>
        <w:jc w:val="center"/>
        <w:tblBorders>
          <w:top w:val="single" w:sz="4" w:space="0" w:color="auto"/>
          <w:left w:val="single" w:sz="6" w:space="0" w:color="auto"/>
          <w:bottom w:val="single" w:sz="4" w:space="0" w:color="auto"/>
          <w:right w:val="single" w:sz="6"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
        <w:gridCol w:w="1474"/>
        <w:gridCol w:w="765"/>
        <w:gridCol w:w="765"/>
        <w:gridCol w:w="4989"/>
        <w:gridCol w:w="1899"/>
      </w:tblGrid>
      <w:tr w:rsidR="00241104" w:rsidRPr="00241104" w:rsidTr="006029AD">
        <w:trPr>
          <w:trHeight w:val="283"/>
          <w:tblHeader/>
          <w:jc w:val="center"/>
        </w:trPr>
        <w:tc>
          <w:tcPr>
            <w:tcW w:w="312" w:type="dxa"/>
            <w:tcBorders>
              <w:top w:val="single" w:sz="6" w:space="0" w:color="auto"/>
              <w:bottom w:val="single" w:sz="6" w:space="0" w:color="auto"/>
            </w:tcBorders>
            <w:shd w:val="clear" w:color="auto" w:fill="DDDDDD"/>
            <w:vAlign w:val="center"/>
          </w:tcPr>
          <w:p w:rsidR="0079688A" w:rsidRPr="00241104" w:rsidRDefault="0079688A" w:rsidP="007A6B15">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月</w:t>
            </w:r>
          </w:p>
        </w:tc>
        <w:tc>
          <w:tcPr>
            <w:tcW w:w="1474" w:type="dxa"/>
            <w:tcBorders>
              <w:top w:val="single" w:sz="6" w:space="0" w:color="auto"/>
              <w:bottom w:val="single" w:sz="6" w:space="0" w:color="auto"/>
            </w:tcBorders>
            <w:shd w:val="clear" w:color="auto" w:fill="DDDDDD"/>
            <w:vAlign w:val="center"/>
          </w:tcPr>
          <w:p w:rsidR="0079688A" w:rsidRPr="00241104" w:rsidRDefault="0079688A" w:rsidP="007A6B15">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単元名</w:t>
            </w:r>
          </w:p>
        </w:tc>
        <w:tc>
          <w:tcPr>
            <w:tcW w:w="1530" w:type="dxa"/>
            <w:gridSpan w:val="2"/>
            <w:tcBorders>
              <w:top w:val="single" w:sz="6" w:space="0" w:color="auto"/>
              <w:bottom w:val="single" w:sz="6" w:space="0" w:color="auto"/>
            </w:tcBorders>
            <w:shd w:val="clear" w:color="auto" w:fill="DDDDDD"/>
            <w:vAlign w:val="center"/>
          </w:tcPr>
          <w:p w:rsidR="0079688A" w:rsidRPr="00241104" w:rsidRDefault="0079688A" w:rsidP="00E86AF7">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時数</w:t>
            </w:r>
          </w:p>
        </w:tc>
        <w:tc>
          <w:tcPr>
            <w:tcW w:w="4989" w:type="dxa"/>
            <w:tcBorders>
              <w:top w:val="single" w:sz="6" w:space="0" w:color="auto"/>
              <w:bottom w:val="single" w:sz="6" w:space="0" w:color="auto"/>
            </w:tcBorders>
            <w:shd w:val="clear" w:color="auto" w:fill="DDDDDD"/>
            <w:vAlign w:val="center"/>
          </w:tcPr>
          <w:p w:rsidR="0079688A" w:rsidRPr="00241104" w:rsidRDefault="000C09C8" w:rsidP="000C09C8">
            <w:pPr>
              <w:tabs>
                <w:tab w:val="left" w:pos="4400"/>
                <w:tab w:val="right" w:pos="5000"/>
                <w:tab w:val="right" w:pos="5400"/>
              </w:tabs>
              <w:autoSpaceDE w:val="0"/>
              <w:autoSpaceDN w:val="0"/>
              <w:snapToGrid w:val="0"/>
              <w:spacing w:line="240" w:lineRule="exact"/>
              <w:jc w:val="center"/>
              <w:textAlignment w:val="center"/>
              <w:rPr>
                <w:rFonts w:ascii="ＭＳ ゴシック" w:eastAsia="ＭＳ ゴシック"/>
                <w:sz w:val="18"/>
                <w:szCs w:val="16"/>
              </w:rPr>
            </w:pPr>
            <w:r>
              <w:rPr>
                <w:rFonts w:ascii="ＭＳ ゴシック" w:eastAsia="ＭＳ ゴシック" w:hint="eastAsia"/>
                <w:sz w:val="18"/>
                <w:szCs w:val="16"/>
              </w:rPr>
              <w:t>主な学習活動</w:t>
            </w:r>
          </w:p>
        </w:tc>
        <w:tc>
          <w:tcPr>
            <w:tcW w:w="1899" w:type="dxa"/>
            <w:tcBorders>
              <w:top w:val="single" w:sz="6" w:space="0" w:color="auto"/>
              <w:bottom w:val="single" w:sz="6" w:space="0" w:color="auto"/>
            </w:tcBorders>
            <w:shd w:val="clear" w:color="auto" w:fill="DDDDDD"/>
            <w:vAlign w:val="center"/>
          </w:tcPr>
          <w:p w:rsidR="0079688A" w:rsidRPr="00241104" w:rsidRDefault="000C09C8" w:rsidP="007A6B15">
            <w:pPr>
              <w:autoSpaceDE w:val="0"/>
              <w:autoSpaceDN w:val="0"/>
              <w:snapToGrid w:val="0"/>
              <w:spacing w:line="240" w:lineRule="exact"/>
              <w:jc w:val="center"/>
              <w:textAlignment w:val="center"/>
              <w:rPr>
                <w:rFonts w:ascii="ＭＳ ゴシック" w:eastAsia="ＭＳ ゴシック"/>
                <w:sz w:val="18"/>
                <w:szCs w:val="16"/>
              </w:rPr>
            </w:pPr>
            <w:r>
              <w:rPr>
                <w:rFonts w:ascii="ＭＳ ゴシック" w:eastAsia="ＭＳ ゴシック" w:hint="eastAsia"/>
                <w:sz w:val="18"/>
                <w:szCs w:val="16"/>
              </w:rPr>
              <w:t>留意点</w:t>
            </w:r>
          </w:p>
        </w:tc>
      </w:tr>
      <w:tr w:rsidR="009E1252" w:rsidRPr="00241104" w:rsidTr="006029AD">
        <w:trPr>
          <w:cantSplit/>
          <w:trHeight w:val="170"/>
          <w:jc w:val="center"/>
        </w:trPr>
        <w:tc>
          <w:tcPr>
            <w:tcW w:w="312" w:type="dxa"/>
            <w:vMerge w:val="restart"/>
            <w:tcBorders>
              <w:top w:val="single" w:sz="6" w:space="0" w:color="auto"/>
            </w:tcBorders>
            <w:textDirection w:val="tbRlV"/>
            <w:vAlign w:val="center"/>
          </w:tcPr>
          <w:p w:rsidR="009E1252" w:rsidRPr="00241104" w:rsidRDefault="009E1252" w:rsidP="007A6B15">
            <w:pPr>
              <w:autoSpaceDE w:val="0"/>
              <w:autoSpaceDN w:val="0"/>
              <w:snapToGrid w:val="0"/>
              <w:spacing w:line="240" w:lineRule="exact"/>
              <w:jc w:val="center"/>
              <w:textAlignment w:val="center"/>
              <w:rPr>
                <w:rFonts w:ascii="ＭＳ ゴシック" w:eastAsia="ＭＳ ゴシック"/>
                <w:sz w:val="18"/>
                <w:szCs w:val="18"/>
              </w:rPr>
            </w:pPr>
            <w:r w:rsidRPr="00241104">
              <w:rPr>
                <w:rFonts w:ascii="ＭＳ ゴシック" w:eastAsia="ＭＳ ゴシック" w:hint="eastAsia"/>
                <w:sz w:val="18"/>
                <w:szCs w:val="18"/>
              </w:rPr>
              <w:t>４</w:t>
            </w:r>
          </w:p>
        </w:tc>
        <w:tc>
          <w:tcPr>
            <w:tcW w:w="1474" w:type="dxa"/>
            <w:tcBorders>
              <w:top w:val="single" w:sz="6" w:space="0" w:color="auto"/>
              <w:bottom w:val="dashed" w:sz="4" w:space="0" w:color="auto"/>
            </w:tcBorders>
          </w:tcPr>
          <w:p w:rsidR="009E1252" w:rsidRPr="00241104" w:rsidRDefault="009E1252" w:rsidP="00023B51">
            <w:pPr>
              <w:autoSpaceDE w:val="0"/>
              <w:autoSpaceDN w:val="0"/>
              <w:spacing w:line="240" w:lineRule="exact"/>
              <w:ind w:left="180" w:hangingChars="100" w:hanging="180"/>
              <w:textAlignment w:val="center"/>
              <w:rPr>
                <w:rFonts w:ascii="ＭＳ ゴシック" w:eastAsia="ＭＳ ゴシック"/>
                <w:sz w:val="18"/>
                <w:szCs w:val="18"/>
              </w:rPr>
            </w:pPr>
            <w:r w:rsidRPr="00241104">
              <w:rPr>
                <w:rFonts w:ascii="ＭＳ ゴシック" w:eastAsia="ＭＳ ゴシック" w:hint="eastAsia"/>
                <w:sz w:val="18"/>
                <w:szCs w:val="18"/>
              </w:rPr>
              <w:t>○巻頭３</w:t>
            </w:r>
            <w:r w:rsidRPr="00241104">
              <w:rPr>
                <w:rFonts w:ascii="ＭＳ ゴシック" w:eastAsia="ＭＳ ゴシック"/>
                <w:sz w:val="18"/>
                <w:szCs w:val="18"/>
              </w:rPr>
              <w:t>年</w:t>
            </w:r>
          </w:p>
        </w:tc>
        <w:tc>
          <w:tcPr>
            <w:tcW w:w="765" w:type="dxa"/>
            <w:vMerge w:val="restart"/>
            <w:tcBorders>
              <w:top w:val="single" w:sz="6" w:space="0" w:color="auto"/>
            </w:tcBorders>
          </w:tcPr>
          <w:p w:rsidR="009E1252" w:rsidRPr="00241104" w:rsidRDefault="009E1252" w:rsidP="00BE1CD5">
            <w:pPr>
              <w:autoSpaceDE w:val="0"/>
              <w:autoSpaceDN w:val="0"/>
              <w:spacing w:line="240" w:lineRule="exact"/>
              <w:ind w:left="100" w:hanging="100"/>
              <w:jc w:val="center"/>
              <w:textAlignment w:val="center"/>
              <w:rPr>
                <w:rFonts w:ascii="ＭＳ ゴシック" w:eastAsia="ＭＳ ゴシック"/>
                <w:sz w:val="18"/>
                <w:szCs w:val="18"/>
              </w:rPr>
            </w:pPr>
            <w:r w:rsidRPr="00241104">
              <w:rPr>
                <w:rFonts w:ascii="ＭＳ ゴシック" w:eastAsia="ＭＳ ゴシック" w:hint="eastAsia"/>
                <w:sz w:val="18"/>
                <w:szCs w:val="18"/>
              </w:rPr>
              <w:t>１</w:t>
            </w:r>
            <w:r w:rsidRPr="00241104">
              <w:rPr>
                <w:rFonts w:ascii="ＭＳ ゴシック" w:eastAsia="ＭＳ ゴシック"/>
                <w:sz w:val="18"/>
                <w:szCs w:val="18"/>
              </w:rPr>
              <w:t>(</w:t>
            </w:r>
            <w:r w:rsidRPr="00241104">
              <w:rPr>
                <w:rFonts w:ascii="ＭＳ ゴシック" w:eastAsia="ＭＳ ゴシック" w:hint="eastAsia"/>
                <w:sz w:val="18"/>
                <w:szCs w:val="18"/>
              </w:rPr>
              <w:t>１</w:t>
            </w:r>
            <w:r w:rsidRPr="00241104">
              <w:rPr>
                <w:rFonts w:ascii="ＭＳ ゴシック" w:eastAsia="ＭＳ ゴシック"/>
                <w:sz w:val="18"/>
                <w:szCs w:val="18"/>
              </w:rPr>
              <w:t>)</w:t>
            </w:r>
          </w:p>
        </w:tc>
        <w:tc>
          <w:tcPr>
            <w:tcW w:w="765" w:type="dxa"/>
            <w:vMerge w:val="restart"/>
            <w:tcBorders>
              <w:top w:val="single" w:sz="6" w:space="0" w:color="auto"/>
            </w:tcBorders>
          </w:tcPr>
          <w:p w:rsidR="009E1252" w:rsidRPr="00241104" w:rsidRDefault="009E1252" w:rsidP="00BE1CD5">
            <w:pPr>
              <w:autoSpaceDE w:val="0"/>
              <w:autoSpaceDN w:val="0"/>
              <w:spacing w:line="240" w:lineRule="exact"/>
              <w:ind w:left="100" w:hanging="100"/>
              <w:jc w:val="center"/>
              <w:textAlignment w:val="center"/>
              <w:rPr>
                <w:rFonts w:ascii="ＭＳ ゴシック" w:eastAsia="ＭＳ ゴシック"/>
                <w:sz w:val="18"/>
                <w:szCs w:val="18"/>
              </w:rPr>
            </w:pPr>
            <w:r w:rsidRPr="00241104">
              <w:rPr>
                <w:rFonts w:ascii="ＭＳ ゴシック" w:eastAsia="ＭＳ ゴシック" w:hint="eastAsia"/>
                <w:sz w:val="18"/>
                <w:szCs w:val="18"/>
              </w:rPr>
              <w:t>1</w:t>
            </w:r>
          </w:p>
        </w:tc>
        <w:tc>
          <w:tcPr>
            <w:tcW w:w="4989" w:type="dxa"/>
            <w:vMerge w:val="restart"/>
            <w:tcBorders>
              <w:top w:val="single" w:sz="6" w:space="0" w:color="auto"/>
            </w:tcBorders>
          </w:tcPr>
          <w:p w:rsidR="009E1252" w:rsidRPr="004456A5" w:rsidRDefault="009E1252" w:rsidP="009F414C">
            <w:pPr>
              <w:pStyle w:val="ac"/>
              <w:ind w:left="180" w:hanging="180"/>
              <w:rPr>
                <w:color w:val="000000" w:themeColor="text1"/>
              </w:rPr>
            </w:pPr>
            <w:r w:rsidRPr="00467272">
              <w:rPr>
                <w:rFonts w:hint="eastAsia"/>
                <w:color w:val="0070C0"/>
              </w:rPr>
              <w:t>・</w:t>
            </w:r>
            <w:r w:rsidRPr="004456A5">
              <w:rPr>
                <w:rFonts w:hint="eastAsia"/>
                <w:color w:val="000000" w:themeColor="text1"/>
              </w:rPr>
              <w:t>身の回りの自然に疑問をもち、問題を見いだすことの価値に気づく。</w:t>
            </w:r>
          </w:p>
          <w:p w:rsidR="009E1252" w:rsidRPr="004456A5" w:rsidRDefault="009E1252" w:rsidP="009F414C">
            <w:pPr>
              <w:pStyle w:val="ac"/>
              <w:ind w:left="180" w:hanging="180"/>
              <w:rPr>
                <w:color w:val="000000" w:themeColor="text1"/>
              </w:rPr>
            </w:pPr>
            <w:r w:rsidRPr="004456A5">
              <w:rPr>
                <w:rFonts w:hint="eastAsia"/>
                <w:color w:val="000000" w:themeColor="text1"/>
              </w:rPr>
              <w:t>・自分なりに予想することの価値に気づく。</w:t>
            </w:r>
          </w:p>
          <w:p w:rsidR="009E1252" w:rsidRPr="00241104" w:rsidRDefault="009E1252" w:rsidP="009F414C">
            <w:pPr>
              <w:pStyle w:val="ac"/>
              <w:ind w:left="180" w:hanging="180"/>
            </w:pPr>
            <w:r w:rsidRPr="00241104">
              <w:rPr>
                <w:rFonts w:hint="eastAsia"/>
              </w:rPr>
              <w:t>・これからの理科の学び方について確認する。</w:t>
            </w:r>
          </w:p>
        </w:tc>
        <w:tc>
          <w:tcPr>
            <w:tcW w:w="1899" w:type="dxa"/>
            <w:vMerge w:val="restart"/>
            <w:tcBorders>
              <w:top w:val="single" w:sz="6" w:space="0" w:color="auto"/>
            </w:tcBorders>
          </w:tcPr>
          <w:p w:rsidR="009E1252" w:rsidRDefault="009E1252" w:rsidP="00C1221C">
            <w:pPr>
              <w:autoSpaceDE w:val="0"/>
              <w:autoSpaceDN w:val="0"/>
              <w:spacing w:line="240" w:lineRule="exact"/>
              <w:ind w:left="180" w:hangingChars="100" w:hanging="180"/>
              <w:textAlignment w:val="center"/>
              <w:rPr>
                <w:sz w:val="18"/>
                <w:szCs w:val="18"/>
              </w:rPr>
            </w:pPr>
            <w:r w:rsidRPr="00241104">
              <w:rPr>
                <w:rFonts w:hint="eastAsia"/>
                <w:sz w:val="18"/>
                <w:szCs w:val="18"/>
              </w:rPr>
              <w:t>・</w:t>
            </w:r>
            <w:r w:rsidRPr="00241104">
              <w:rPr>
                <w:sz w:val="18"/>
                <w:szCs w:val="18"/>
              </w:rPr>
              <w:t>A</w:t>
            </w:r>
            <w:r w:rsidRPr="00241104">
              <w:rPr>
                <w:sz w:val="18"/>
                <w:szCs w:val="18"/>
              </w:rPr>
              <w:t>年度</w:t>
            </w:r>
            <w:r>
              <w:rPr>
                <w:rFonts w:hint="eastAsia"/>
                <w:sz w:val="18"/>
                <w:szCs w:val="18"/>
              </w:rPr>
              <w:t>、</w:t>
            </w:r>
            <w:r w:rsidRPr="00241104">
              <w:rPr>
                <w:sz w:val="18"/>
                <w:szCs w:val="18"/>
              </w:rPr>
              <w:t>B</w:t>
            </w:r>
            <w:r w:rsidRPr="00241104">
              <w:rPr>
                <w:sz w:val="18"/>
                <w:szCs w:val="18"/>
              </w:rPr>
              <w:t>年度</w:t>
            </w:r>
            <w:r w:rsidRPr="00241104">
              <w:rPr>
                <w:rFonts w:hint="eastAsia"/>
                <w:sz w:val="18"/>
                <w:szCs w:val="18"/>
              </w:rPr>
              <w:t>の</w:t>
            </w:r>
            <w:r w:rsidRPr="00241104">
              <w:rPr>
                <w:sz w:val="18"/>
                <w:szCs w:val="18"/>
              </w:rPr>
              <w:t>いずれの</w:t>
            </w:r>
            <w:r w:rsidRPr="00241104">
              <w:rPr>
                <w:rFonts w:hint="eastAsia"/>
                <w:sz w:val="18"/>
                <w:szCs w:val="18"/>
              </w:rPr>
              <w:t>年度に</w:t>
            </w:r>
            <w:r w:rsidRPr="00241104">
              <w:rPr>
                <w:sz w:val="18"/>
                <w:szCs w:val="18"/>
              </w:rPr>
              <w:t>おいても</w:t>
            </w:r>
            <w:r>
              <w:rPr>
                <w:rFonts w:hint="eastAsia"/>
                <w:sz w:val="18"/>
                <w:szCs w:val="18"/>
              </w:rPr>
              <w:t>、</w:t>
            </w:r>
            <w:r w:rsidRPr="00241104">
              <w:rPr>
                <w:rFonts w:hint="eastAsia"/>
                <w:sz w:val="18"/>
                <w:szCs w:val="18"/>
              </w:rPr>
              <w:t>初めの時間において</w:t>
            </w:r>
            <w:r>
              <w:rPr>
                <w:rFonts w:hint="eastAsia"/>
                <w:sz w:val="18"/>
                <w:szCs w:val="18"/>
              </w:rPr>
              <w:t>、</w:t>
            </w:r>
            <w:r w:rsidRPr="00241104">
              <w:rPr>
                <w:rFonts w:hint="eastAsia"/>
                <w:sz w:val="18"/>
                <w:szCs w:val="18"/>
              </w:rPr>
              <w:t>第３学年と第４学年の各学年</w:t>
            </w:r>
            <w:r w:rsidRPr="00241104">
              <w:rPr>
                <w:sz w:val="18"/>
                <w:szCs w:val="18"/>
              </w:rPr>
              <w:t>の理科で大切にする問題解決の</w:t>
            </w:r>
            <w:r w:rsidRPr="00241104">
              <w:rPr>
                <w:rFonts w:hint="eastAsia"/>
                <w:sz w:val="18"/>
                <w:szCs w:val="18"/>
              </w:rPr>
              <w:t>力に</w:t>
            </w:r>
            <w:r w:rsidRPr="00241104">
              <w:rPr>
                <w:sz w:val="18"/>
                <w:szCs w:val="18"/>
              </w:rPr>
              <w:t>ふれる。</w:t>
            </w:r>
          </w:p>
          <w:p w:rsidR="009E1252" w:rsidRPr="00241104" w:rsidRDefault="009E1252" w:rsidP="00C1221C">
            <w:pPr>
              <w:autoSpaceDE w:val="0"/>
              <w:autoSpaceDN w:val="0"/>
              <w:spacing w:line="240" w:lineRule="exact"/>
              <w:ind w:left="180" w:hangingChars="100" w:hanging="180"/>
              <w:textAlignment w:val="center"/>
              <w:rPr>
                <w:sz w:val="18"/>
                <w:szCs w:val="18"/>
              </w:rPr>
            </w:pPr>
            <w:r w:rsidRPr="004456A5">
              <w:rPr>
                <w:rFonts w:hint="eastAsia"/>
                <w:color w:val="000000" w:themeColor="text1"/>
                <w:sz w:val="18"/>
                <w:szCs w:val="18"/>
              </w:rPr>
              <w:t>・年間を通じて、３年生が未習の漢字が４年の教科書にはあることを前提に、必要に応じてフリガナを</w:t>
            </w:r>
            <w:r>
              <w:rPr>
                <w:rFonts w:hint="eastAsia"/>
                <w:color w:val="000000" w:themeColor="text1"/>
                <w:sz w:val="18"/>
                <w:szCs w:val="18"/>
              </w:rPr>
              <w:t>ふ</w:t>
            </w:r>
            <w:r w:rsidRPr="004456A5">
              <w:rPr>
                <w:rFonts w:hint="eastAsia"/>
                <w:color w:val="000000" w:themeColor="text1"/>
                <w:sz w:val="18"/>
                <w:szCs w:val="18"/>
              </w:rPr>
              <w:t>っておくとよい。</w:t>
            </w:r>
          </w:p>
        </w:tc>
      </w:tr>
      <w:tr w:rsidR="009E1252" w:rsidRPr="00241104" w:rsidTr="006029AD">
        <w:trPr>
          <w:cantSplit/>
          <w:trHeight w:val="170"/>
          <w:jc w:val="center"/>
        </w:trPr>
        <w:tc>
          <w:tcPr>
            <w:tcW w:w="312" w:type="dxa"/>
            <w:vMerge/>
            <w:textDirection w:val="tbRlV"/>
            <w:vAlign w:val="center"/>
          </w:tcPr>
          <w:p w:rsidR="009E1252" w:rsidRPr="00241104" w:rsidRDefault="009E1252" w:rsidP="007A6B15">
            <w:pPr>
              <w:autoSpaceDE w:val="0"/>
              <w:autoSpaceDN w:val="0"/>
              <w:snapToGrid w:val="0"/>
              <w:spacing w:line="240" w:lineRule="exact"/>
              <w:jc w:val="center"/>
              <w:textAlignment w:val="center"/>
              <w:rPr>
                <w:rFonts w:ascii="ＭＳ ゴシック" w:eastAsia="ＭＳ ゴシック"/>
                <w:sz w:val="18"/>
                <w:szCs w:val="18"/>
              </w:rPr>
            </w:pPr>
          </w:p>
        </w:tc>
        <w:tc>
          <w:tcPr>
            <w:tcW w:w="1474" w:type="dxa"/>
            <w:tcBorders>
              <w:top w:val="dashed" w:sz="4" w:space="0" w:color="auto"/>
            </w:tcBorders>
          </w:tcPr>
          <w:p w:rsidR="009E1252" w:rsidRPr="00241104" w:rsidRDefault="009E1252" w:rsidP="00023B51">
            <w:pPr>
              <w:autoSpaceDE w:val="0"/>
              <w:autoSpaceDN w:val="0"/>
              <w:spacing w:line="240" w:lineRule="exact"/>
              <w:ind w:left="180" w:hangingChars="100" w:hanging="180"/>
              <w:textAlignment w:val="center"/>
              <w:rPr>
                <w:rFonts w:ascii="ＭＳ ゴシック" w:eastAsia="ＭＳ ゴシック"/>
                <w:sz w:val="18"/>
                <w:szCs w:val="18"/>
              </w:rPr>
            </w:pPr>
            <w:r w:rsidRPr="00241104">
              <w:rPr>
                <w:rFonts w:ascii="ＭＳ ゴシック" w:eastAsia="ＭＳ ゴシック" w:hint="eastAsia"/>
                <w:sz w:val="18"/>
                <w:szCs w:val="18"/>
              </w:rPr>
              <w:t>○巻頭４</w:t>
            </w:r>
            <w:r w:rsidRPr="00241104">
              <w:rPr>
                <w:rFonts w:ascii="ＭＳ ゴシック" w:eastAsia="ＭＳ ゴシック"/>
                <w:sz w:val="18"/>
                <w:szCs w:val="18"/>
              </w:rPr>
              <w:t>年</w:t>
            </w:r>
          </w:p>
        </w:tc>
        <w:tc>
          <w:tcPr>
            <w:tcW w:w="765" w:type="dxa"/>
            <w:vMerge/>
          </w:tcPr>
          <w:p w:rsidR="009E1252" w:rsidRPr="00241104" w:rsidRDefault="009E1252" w:rsidP="00BE1CD5">
            <w:pPr>
              <w:autoSpaceDE w:val="0"/>
              <w:autoSpaceDN w:val="0"/>
              <w:spacing w:line="240" w:lineRule="exact"/>
              <w:ind w:left="100" w:hanging="100"/>
              <w:jc w:val="center"/>
              <w:textAlignment w:val="center"/>
              <w:rPr>
                <w:rFonts w:ascii="ＭＳ ゴシック" w:eastAsia="ＭＳ ゴシック"/>
                <w:sz w:val="18"/>
                <w:szCs w:val="18"/>
              </w:rPr>
            </w:pPr>
          </w:p>
        </w:tc>
        <w:tc>
          <w:tcPr>
            <w:tcW w:w="765" w:type="dxa"/>
            <w:vMerge/>
            <w:vAlign w:val="center"/>
          </w:tcPr>
          <w:p w:rsidR="009E1252" w:rsidRPr="00241104" w:rsidRDefault="009E1252" w:rsidP="00BE1CD5">
            <w:pPr>
              <w:autoSpaceDE w:val="0"/>
              <w:autoSpaceDN w:val="0"/>
              <w:spacing w:line="240" w:lineRule="exact"/>
              <w:ind w:left="100" w:hanging="100"/>
              <w:jc w:val="center"/>
              <w:textAlignment w:val="center"/>
              <w:rPr>
                <w:rFonts w:ascii="ＭＳ ゴシック" w:eastAsia="ＭＳ ゴシック"/>
                <w:sz w:val="18"/>
                <w:szCs w:val="18"/>
              </w:rPr>
            </w:pPr>
          </w:p>
        </w:tc>
        <w:tc>
          <w:tcPr>
            <w:tcW w:w="4989" w:type="dxa"/>
            <w:vMerge/>
          </w:tcPr>
          <w:p w:rsidR="009E1252" w:rsidRPr="00241104" w:rsidRDefault="009E1252" w:rsidP="009F414C">
            <w:pPr>
              <w:pStyle w:val="ac"/>
              <w:ind w:left="180" w:hanging="180"/>
            </w:pPr>
          </w:p>
        </w:tc>
        <w:tc>
          <w:tcPr>
            <w:tcW w:w="1899" w:type="dxa"/>
            <w:vMerge/>
          </w:tcPr>
          <w:p w:rsidR="009E1252" w:rsidRPr="00241104" w:rsidRDefault="009E1252" w:rsidP="009375A8">
            <w:pPr>
              <w:autoSpaceDE w:val="0"/>
              <w:autoSpaceDN w:val="0"/>
              <w:spacing w:line="240" w:lineRule="exact"/>
              <w:ind w:left="180" w:hangingChars="100" w:hanging="180"/>
              <w:textAlignment w:val="center"/>
              <w:rPr>
                <w:sz w:val="18"/>
                <w:szCs w:val="18"/>
              </w:rPr>
            </w:pPr>
          </w:p>
        </w:tc>
      </w:tr>
      <w:tr w:rsidR="009E1252" w:rsidRPr="00241104" w:rsidTr="006029AD">
        <w:trPr>
          <w:cantSplit/>
          <w:trHeight w:val="1443"/>
          <w:jc w:val="center"/>
        </w:trPr>
        <w:tc>
          <w:tcPr>
            <w:tcW w:w="312" w:type="dxa"/>
            <w:vMerge/>
            <w:textDirection w:val="tbRlV"/>
            <w:vAlign w:val="center"/>
          </w:tcPr>
          <w:p w:rsidR="009E1252" w:rsidRPr="00241104" w:rsidRDefault="009E1252" w:rsidP="00BA32F9">
            <w:pPr>
              <w:autoSpaceDE w:val="0"/>
              <w:autoSpaceDN w:val="0"/>
              <w:snapToGrid w:val="0"/>
              <w:spacing w:line="240" w:lineRule="exact"/>
              <w:jc w:val="center"/>
              <w:textAlignment w:val="center"/>
              <w:rPr>
                <w:rFonts w:ascii="ＭＳ ゴシック" w:eastAsia="ＭＳ ゴシック"/>
                <w:sz w:val="18"/>
                <w:szCs w:val="18"/>
              </w:rPr>
            </w:pPr>
          </w:p>
        </w:tc>
        <w:tc>
          <w:tcPr>
            <w:tcW w:w="1474" w:type="dxa"/>
            <w:vMerge w:val="restart"/>
            <w:tcBorders>
              <w:top w:val="single" w:sz="4" w:space="0" w:color="auto"/>
            </w:tcBorders>
          </w:tcPr>
          <w:p w:rsidR="009E1252" w:rsidRPr="00241104" w:rsidRDefault="009E1252" w:rsidP="00BA32F9">
            <w:pPr>
              <w:pStyle w:val="ad"/>
              <w:numPr>
                <w:ilvl w:val="0"/>
                <w:numId w:val="7"/>
              </w:numPr>
              <w:autoSpaceDE w:val="0"/>
              <w:autoSpaceDN w:val="0"/>
              <w:spacing w:line="240" w:lineRule="exact"/>
              <w:ind w:leftChars="0"/>
              <w:textAlignment w:val="center"/>
              <w:rPr>
                <w:rFonts w:ascii="ＭＳ ゴシック" w:eastAsia="ＭＳ ゴシック"/>
                <w:sz w:val="18"/>
                <w:szCs w:val="18"/>
              </w:rPr>
            </w:pPr>
            <w:r w:rsidRPr="00241104">
              <w:rPr>
                <w:rFonts w:ascii="ＭＳ ゴシック" w:eastAsia="ＭＳ ゴシック" w:hint="eastAsia"/>
                <w:sz w:val="18"/>
                <w:szCs w:val="18"/>
              </w:rPr>
              <w:t>春の生き物</w:t>
            </w:r>
            <w:r w:rsidRPr="00241104">
              <w:rPr>
                <w:rFonts w:ascii="ＭＳ ゴシック" w:eastAsia="ＭＳ ゴシック"/>
                <w:sz w:val="18"/>
                <w:szCs w:val="18"/>
              </w:rPr>
              <w:br/>
            </w:r>
            <w:r w:rsidRPr="00241104">
              <w:rPr>
                <w:rFonts w:ascii="ＭＳ ゴシック" w:eastAsia="ＭＳ ゴシック" w:hint="eastAsia"/>
                <w:sz w:val="18"/>
                <w:szCs w:val="18"/>
              </w:rPr>
              <w:t>３年</w:t>
            </w:r>
          </w:p>
        </w:tc>
        <w:tc>
          <w:tcPr>
            <w:tcW w:w="765" w:type="dxa"/>
            <w:vMerge w:val="restart"/>
            <w:tcBorders>
              <w:top w:val="single" w:sz="4" w:space="0" w:color="auto"/>
            </w:tcBorders>
          </w:tcPr>
          <w:p w:rsidR="009E1252" w:rsidRPr="00241104" w:rsidRDefault="009E1252" w:rsidP="00BA32F9">
            <w:pPr>
              <w:autoSpaceDE w:val="0"/>
              <w:autoSpaceDN w:val="0"/>
              <w:spacing w:line="240" w:lineRule="exact"/>
              <w:ind w:left="100" w:hanging="100"/>
              <w:jc w:val="center"/>
              <w:textAlignment w:val="center"/>
              <w:rPr>
                <w:rFonts w:ascii="ＭＳ ゴシック" w:eastAsia="ＭＳ ゴシック"/>
                <w:sz w:val="18"/>
                <w:szCs w:val="18"/>
              </w:rPr>
            </w:pPr>
            <w:r w:rsidRPr="00241104">
              <w:rPr>
                <w:rFonts w:ascii="ＭＳ ゴシック" w:eastAsia="ＭＳ ゴシック" w:hint="eastAsia"/>
                <w:sz w:val="18"/>
                <w:szCs w:val="18"/>
              </w:rPr>
              <w:t>５(５)</w:t>
            </w:r>
          </w:p>
        </w:tc>
        <w:tc>
          <w:tcPr>
            <w:tcW w:w="765" w:type="dxa"/>
            <w:tcBorders>
              <w:top w:val="single" w:sz="4" w:space="0" w:color="000000"/>
              <w:left w:val="single" w:sz="4" w:space="0" w:color="000000"/>
              <w:right w:val="single" w:sz="4" w:space="0" w:color="000000"/>
            </w:tcBorders>
          </w:tcPr>
          <w:p w:rsidR="009E1252" w:rsidRPr="000C09C8" w:rsidRDefault="009E1252" w:rsidP="00BA32F9">
            <w:pPr>
              <w:pStyle w:val="a9"/>
              <w:suppressAutoHyphens/>
              <w:ind w:left="100" w:hanging="100"/>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2</w:t>
            </w:r>
          </w:p>
        </w:tc>
        <w:tc>
          <w:tcPr>
            <w:tcW w:w="4989" w:type="dxa"/>
            <w:tcBorders>
              <w:top w:val="single" w:sz="4" w:space="0" w:color="000000"/>
              <w:left w:val="single" w:sz="4" w:space="0" w:color="000000"/>
              <w:right w:val="single" w:sz="4" w:space="0" w:color="000000"/>
            </w:tcBorders>
          </w:tcPr>
          <w:p w:rsidR="009E1252" w:rsidRPr="004456A5" w:rsidRDefault="009E1252" w:rsidP="00BA32F9">
            <w:pPr>
              <w:pBdr>
                <w:top w:val="nil"/>
                <w:left w:val="nil"/>
                <w:bottom w:val="nil"/>
                <w:right w:val="nil"/>
                <w:between w:val="nil"/>
              </w:pBdr>
              <w:tabs>
                <w:tab w:val="right" w:pos="6148"/>
              </w:tabs>
              <w:ind w:left="204" w:hanging="204"/>
              <w:rPr>
                <w:rFonts w:ascii="ＭＳ 明朝" w:hAnsi="ＭＳ 明朝"/>
                <w:color w:val="000000" w:themeColor="text1"/>
                <w:sz w:val="18"/>
                <w:szCs w:val="18"/>
              </w:rPr>
            </w:pPr>
            <w:r w:rsidRPr="004456A5">
              <w:rPr>
                <w:rFonts w:ascii="ＭＳ 明朝" w:hAnsi="ＭＳ 明朝" w:cs="Gungsuh"/>
                <w:color w:val="000000" w:themeColor="text1"/>
                <w:sz w:val="18"/>
                <w:szCs w:val="18"/>
              </w:rPr>
              <w:t>・野外観察での注意事項を知り、校庭や学校の周りで、生き物を探して、記録する。</w:t>
            </w:r>
          </w:p>
          <w:p w:rsidR="009E1252" w:rsidRPr="004456A5" w:rsidRDefault="009E1252" w:rsidP="00BA32F9">
            <w:pPr>
              <w:pBdr>
                <w:top w:val="nil"/>
                <w:left w:val="nil"/>
                <w:bottom w:val="nil"/>
                <w:right w:val="nil"/>
                <w:between w:val="nil"/>
              </w:pBdr>
              <w:tabs>
                <w:tab w:val="right" w:pos="6148"/>
              </w:tabs>
              <w:ind w:left="204" w:hanging="204"/>
              <w:rPr>
                <w:rFonts w:ascii="ＭＳ 明朝" w:hAnsi="ＭＳ 明朝"/>
                <w:color w:val="000000" w:themeColor="text1"/>
                <w:sz w:val="18"/>
                <w:szCs w:val="18"/>
              </w:rPr>
            </w:pPr>
            <w:r w:rsidRPr="004456A5">
              <w:rPr>
                <w:rFonts w:ascii="ＭＳ 明朝" w:hAnsi="ＭＳ 明朝" w:cs="Gungsuh"/>
                <w:color w:val="000000" w:themeColor="text1"/>
                <w:sz w:val="18"/>
                <w:szCs w:val="18"/>
              </w:rPr>
              <w:t>・見つけた生き物のすがたを比べ、似ているところや違うところを見つけて発表し合い、春に見られる生き物のすがたについて調べる問題を見いだす。</w:t>
            </w:r>
          </w:p>
          <w:p w:rsidR="009E1252" w:rsidRPr="004456A5" w:rsidRDefault="009E1252" w:rsidP="00BA32F9">
            <w:pPr>
              <w:pStyle w:val="ac"/>
              <w:ind w:left="180" w:hanging="180"/>
              <w:rPr>
                <w:rFonts w:ascii="ＭＳ 明朝" w:hAnsi="ＭＳ 明朝"/>
                <w:snapToGrid w:val="0"/>
                <w:color w:val="000000" w:themeColor="text1"/>
              </w:rPr>
            </w:pPr>
            <w:r w:rsidRPr="004456A5">
              <w:rPr>
                <w:rFonts w:ascii="ＭＳ 明朝" w:hAnsi="ＭＳ 明朝" w:cs="Gungsuh"/>
                <w:color w:val="000000" w:themeColor="text1"/>
                <w:highlight w:val="white"/>
              </w:rPr>
              <w:t>・生き物のすがたについて、くわしく調べる方法を考える。</w:t>
            </w:r>
          </w:p>
        </w:tc>
        <w:tc>
          <w:tcPr>
            <w:tcW w:w="1899" w:type="dxa"/>
            <w:vMerge w:val="restart"/>
            <w:tcBorders>
              <w:top w:val="single" w:sz="4" w:space="0" w:color="auto"/>
            </w:tcBorders>
          </w:tcPr>
          <w:p w:rsidR="009E1252" w:rsidRPr="00241104" w:rsidRDefault="009E1252" w:rsidP="00BA32F9">
            <w:pPr>
              <w:autoSpaceDE w:val="0"/>
              <w:autoSpaceDN w:val="0"/>
              <w:spacing w:line="240" w:lineRule="exact"/>
              <w:ind w:left="180" w:hangingChars="100" w:hanging="180"/>
              <w:textAlignment w:val="center"/>
              <w:rPr>
                <w:sz w:val="18"/>
                <w:szCs w:val="18"/>
              </w:rPr>
            </w:pPr>
            <w:r>
              <w:rPr>
                <w:rFonts w:hint="eastAsia"/>
                <w:sz w:val="18"/>
                <w:szCs w:val="18"/>
              </w:rPr>
              <w:t>・第４学年</w:t>
            </w:r>
            <w:r w:rsidRPr="004456A5">
              <w:rPr>
                <w:rFonts w:hint="eastAsia"/>
                <w:color w:val="000000" w:themeColor="text1"/>
                <w:sz w:val="18"/>
                <w:szCs w:val="18"/>
              </w:rPr>
              <w:t>は、</w:t>
            </w:r>
            <w:r w:rsidRPr="004456A5">
              <w:rPr>
                <w:rFonts w:hint="eastAsia"/>
                <w:color w:val="000000" w:themeColor="text1"/>
                <w:sz w:val="18"/>
                <w:szCs w:val="18"/>
              </w:rPr>
              <w:t>B</w:t>
            </w:r>
            <w:r w:rsidRPr="004456A5">
              <w:rPr>
                <w:rFonts w:hint="eastAsia"/>
                <w:color w:val="000000" w:themeColor="text1"/>
                <w:sz w:val="18"/>
                <w:szCs w:val="18"/>
              </w:rPr>
              <w:t>年度既習のため、虫眼鏡の使用方法を振り返り、３年生に説明するよう声かけする。</w:t>
            </w:r>
          </w:p>
        </w:tc>
      </w:tr>
      <w:tr w:rsidR="009E1252" w:rsidRPr="00241104" w:rsidTr="006029AD">
        <w:trPr>
          <w:cantSplit/>
          <w:trHeight w:val="170"/>
          <w:jc w:val="center"/>
        </w:trPr>
        <w:tc>
          <w:tcPr>
            <w:tcW w:w="312" w:type="dxa"/>
            <w:vMerge/>
            <w:textDirection w:val="tbRlV"/>
            <w:vAlign w:val="center"/>
          </w:tcPr>
          <w:p w:rsidR="009E1252" w:rsidRPr="00241104" w:rsidRDefault="009E1252" w:rsidP="00BA32F9">
            <w:pPr>
              <w:autoSpaceDE w:val="0"/>
              <w:autoSpaceDN w:val="0"/>
              <w:spacing w:line="240" w:lineRule="exact"/>
              <w:jc w:val="center"/>
              <w:textAlignment w:val="center"/>
              <w:rPr>
                <w:rFonts w:ascii="ＭＳ ゴシック" w:eastAsia="ＭＳ ゴシック"/>
                <w:sz w:val="18"/>
                <w:szCs w:val="18"/>
              </w:rPr>
            </w:pPr>
          </w:p>
        </w:tc>
        <w:tc>
          <w:tcPr>
            <w:tcW w:w="1474" w:type="dxa"/>
            <w:vMerge/>
          </w:tcPr>
          <w:p w:rsidR="009E1252" w:rsidRPr="00241104" w:rsidRDefault="009E1252" w:rsidP="00BA32F9">
            <w:pPr>
              <w:autoSpaceDE w:val="0"/>
              <w:autoSpaceDN w:val="0"/>
              <w:spacing w:line="240" w:lineRule="exact"/>
              <w:ind w:left="100" w:hanging="100"/>
              <w:textAlignment w:val="center"/>
              <w:rPr>
                <w:rFonts w:ascii="ＭＳ ゴシック" w:eastAsia="ＭＳ ゴシック"/>
                <w:sz w:val="18"/>
                <w:szCs w:val="18"/>
              </w:rPr>
            </w:pPr>
          </w:p>
        </w:tc>
        <w:tc>
          <w:tcPr>
            <w:tcW w:w="765" w:type="dxa"/>
            <w:vMerge/>
          </w:tcPr>
          <w:p w:rsidR="009E1252" w:rsidRPr="00241104" w:rsidRDefault="009E1252" w:rsidP="00BA32F9">
            <w:pPr>
              <w:autoSpaceDE w:val="0"/>
              <w:autoSpaceDN w:val="0"/>
              <w:spacing w:line="240" w:lineRule="exact"/>
              <w:ind w:left="100" w:hanging="100"/>
              <w:jc w:val="center"/>
              <w:textAlignment w:val="center"/>
              <w:rPr>
                <w:rFonts w:ascii="ＭＳ ゴシック" w:eastAsia="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tcPr>
          <w:p w:rsidR="009E1252" w:rsidRPr="000C09C8" w:rsidRDefault="009E1252" w:rsidP="00BA32F9">
            <w:pPr>
              <w:pStyle w:val="a9"/>
              <w:suppressAutoHyphens/>
              <w:overflowPunct/>
              <w:ind w:left="100" w:hanging="100"/>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9E1252" w:rsidRPr="000C09C8" w:rsidRDefault="009E1252" w:rsidP="00BA32F9">
            <w:pPr>
              <w:pBdr>
                <w:top w:val="nil"/>
                <w:left w:val="nil"/>
                <w:bottom w:val="nil"/>
                <w:right w:val="nil"/>
                <w:between w:val="nil"/>
              </w:pBdr>
              <w:tabs>
                <w:tab w:val="right" w:pos="6148"/>
              </w:tabs>
              <w:ind w:left="204" w:hanging="204"/>
              <w:rPr>
                <w:rFonts w:ascii="ＭＳ 明朝" w:hAnsi="ＭＳ 明朝" w:cs="Arial"/>
                <w:sz w:val="18"/>
                <w:szCs w:val="18"/>
              </w:rPr>
            </w:pPr>
            <w:r w:rsidRPr="000C09C8">
              <w:rPr>
                <w:rFonts w:ascii="ＭＳ 明朝" w:hAnsi="ＭＳ 明朝" w:cs="Gungsuh"/>
                <w:color w:val="000000"/>
                <w:sz w:val="18"/>
                <w:szCs w:val="18"/>
              </w:rPr>
              <w:t>・</w:t>
            </w:r>
            <w:r w:rsidRPr="000C09C8">
              <w:rPr>
                <w:rFonts w:ascii="ＭＳ 明朝" w:hAnsi="ＭＳ 明朝" w:cs="Arial Unicode MS"/>
                <w:sz w:val="18"/>
                <w:szCs w:val="18"/>
              </w:rPr>
              <w:t>虫眼鏡の使い方を知る。</w:t>
            </w:r>
          </w:p>
          <w:p w:rsidR="009E1252" w:rsidRPr="000C09C8" w:rsidRDefault="009E1252" w:rsidP="00BA32F9">
            <w:pPr>
              <w:pStyle w:val="ac"/>
              <w:ind w:left="180" w:hanging="180"/>
              <w:rPr>
                <w:rFonts w:ascii="ＭＳ 明朝" w:hAnsi="ＭＳ 明朝"/>
                <w:snapToGrid w:val="0"/>
              </w:rPr>
            </w:pPr>
            <w:r w:rsidRPr="000C09C8">
              <w:rPr>
                <w:rFonts w:ascii="ＭＳ 明朝" w:hAnsi="ＭＳ 明朝" w:cs="Arial Unicode MS"/>
              </w:rPr>
              <w:t xml:space="preserve">・校庭や学校の周りで、生き物を、色、形、大きさなどに着目しながら観察して、記録する。 </w:t>
            </w:r>
            <w:r>
              <w:rPr>
                <w:rFonts w:ascii="ＭＳ 明朝" w:hAnsi="ＭＳ 明朝" w:cs="Arial Unicode MS" w:hint="eastAsia"/>
              </w:rPr>
              <w:t xml:space="preserve">　　　　　　　</w:t>
            </w:r>
            <w:r w:rsidRPr="004456A5">
              <w:rPr>
                <w:rFonts w:ascii="ＭＳ 明朝" w:hAnsi="ＭＳ 明朝" w:cs="Arial Unicode MS"/>
                <w:b/>
              </w:rPr>
              <w:t>(観察１</w:t>
            </w:r>
            <w:r w:rsidRPr="004456A5">
              <w:rPr>
                <w:rFonts w:ascii="ＭＳ 明朝" w:hAnsi="ＭＳ 明朝" w:cs="Arial"/>
                <w:b/>
                <w:highlight w:val="white"/>
              </w:rPr>
              <w:t>)</w:t>
            </w:r>
          </w:p>
        </w:tc>
        <w:tc>
          <w:tcPr>
            <w:tcW w:w="1899" w:type="dxa"/>
            <w:vMerge/>
          </w:tcPr>
          <w:p w:rsidR="009E1252" w:rsidRPr="00241104" w:rsidRDefault="009E1252" w:rsidP="00BA32F9">
            <w:pPr>
              <w:autoSpaceDE w:val="0"/>
              <w:autoSpaceDN w:val="0"/>
              <w:spacing w:line="240" w:lineRule="exact"/>
              <w:ind w:leftChars="25" w:left="230" w:rightChars="50" w:right="100" w:hangingChars="100" w:hanging="180"/>
              <w:textAlignment w:val="center"/>
              <w:rPr>
                <w:sz w:val="18"/>
                <w:szCs w:val="18"/>
              </w:rPr>
            </w:pPr>
          </w:p>
        </w:tc>
      </w:tr>
      <w:tr w:rsidR="009E1252" w:rsidRPr="00241104" w:rsidTr="006029AD">
        <w:trPr>
          <w:cantSplit/>
          <w:trHeight w:val="170"/>
          <w:jc w:val="center"/>
        </w:trPr>
        <w:tc>
          <w:tcPr>
            <w:tcW w:w="312" w:type="dxa"/>
            <w:vMerge/>
            <w:textDirection w:val="tbRlV"/>
            <w:vAlign w:val="center"/>
          </w:tcPr>
          <w:p w:rsidR="009E1252" w:rsidRPr="00241104" w:rsidRDefault="009E1252" w:rsidP="00BA32F9">
            <w:pPr>
              <w:autoSpaceDE w:val="0"/>
              <w:autoSpaceDN w:val="0"/>
              <w:spacing w:line="240" w:lineRule="exact"/>
              <w:jc w:val="center"/>
              <w:textAlignment w:val="center"/>
              <w:rPr>
                <w:rFonts w:ascii="ＭＳ ゴシック" w:eastAsia="ＭＳ ゴシック"/>
                <w:sz w:val="18"/>
                <w:szCs w:val="18"/>
              </w:rPr>
            </w:pPr>
          </w:p>
        </w:tc>
        <w:tc>
          <w:tcPr>
            <w:tcW w:w="1474" w:type="dxa"/>
            <w:vMerge/>
          </w:tcPr>
          <w:p w:rsidR="009E1252" w:rsidRPr="00241104" w:rsidRDefault="009E1252" w:rsidP="00BA32F9">
            <w:pPr>
              <w:autoSpaceDE w:val="0"/>
              <w:autoSpaceDN w:val="0"/>
              <w:spacing w:line="240" w:lineRule="exact"/>
              <w:ind w:left="100" w:hanging="100"/>
              <w:textAlignment w:val="center"/>
              <w:rPr>
                <w:rFonts w:ascii="ＭＳ ゴシック" w:eastAsia="ＭＳ ゴシック"/>
                <w:sz w:val="18"/>
                <w:szCs w:val="18"/>
              </w:rPr>
            </w:pPr>
          </w:p>
        </w:tc>
        <w:tc>
          <w:tcPr>
            <w:tcW w:w="765" w:type="dxa"/>
            <w:vMerge/>
          </w:tcPr>
          <w:p w:rsidR="009E1252" w:rsidRPr="00241104" w:rsidRDefault="009E1252" w:rsidP="00BA32F9">
            <w:pPr>
              <w:autoSpaceDE w:val="0"/>
              <w:autoSpaceDN w:val="0"/>
              <w:spacing w:line="240" w:lineRule="exact"/>
              <w:ind w:left="100" w:hanging="100"/>
              <w:jc w:val="center"/>
              <w:textAlignment w:val="center"/>
              <w:rPr>
                <w:rFonts w:ascii="ＭＳ ゴシック" w:eastAsia="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tcPr>
          <w:p w:rsidR="009E1252" w:rsidRPr="000C09C8" w:rsidRDefault="009E1252" w:rsidP="00BA32F9">
            <w:pPr>
              <w:pStyle w:val="a9"/>
              <w:suppressAutoHyphens/>
              <w:overflowPunct/>
              <w:ind w:left="100" w:hanging="100"/>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tcPr>
          <w:p w:rsidR="009E1252" w:rsidRPr="004456A5" w:rsidRDefault="009E1252" w:rsidP="00BA32F9">
            <w:pPr>
              <w:pBdr>
                <w:top w:val="nil"/>
                <w:left w:val="nil"/>
                <w:bottom w:val="nil"/>
                <w:right w:val="nil"/>
                <w:between w:val="nil"/>
              </w:pBdr>
              <w:tabs>
                <w:tab w:val="right" w:pos="6148"/>
              </w:tabs>
              <w:ind w:left="204" w:hanging="204"/>
              <w:rPr>
                <w:rFonts w:ascii="ＭＳ 明朝" w:hAnsi="ＭＳ 明朝"/>
                <w:color w:val="000000" w:themeColor="text1"/>
                <w:sz w:val="18"/>
                <w:szCs w:val="18"/>
              </w:rPr>
            </w:pPr>
            <w:r w:rsidRPr="000C09C8">
              <w:rPr>
                <w:rFonts w:ascii="ＭＳ 明朝" w:hAnsi="ＭＳ 明朝" w:cs="Gungsuh"/>
                <w:color w:val="000000"/>
                <w:sz w:val="18"/>
                <w:szCs w:val="18"/>
              </w:rPr>
              <w:t>・観察したことを発表し</w:t>
            </w:r>
            <w:r w:rsidRPr="000C09C8">
              <w:rPr>
                <w:rFonts w:ascii="ＭＳ 明朝" w:hAnsi="ＭＳ 明朝" w:cs="Arial Unicode MS"/>
                <w:sz w:val="18"/>
                <w:szCs w:val="18"/>
                <w:highlight w:val="white"/>
              </w:rPr>
              <w:t>合</w:t>
            </w:r>
            <w:r w:rsidRPr="004456A5">
              <w:rPr>
                <w:rFonts w:ascii="ＭＳ 明朝" w:hAnsi="ＭＳ 明朝" w:cs="Gungsuh"/>
                <w:color w:val="000000" w:themeColor="text1"/>
                <w:sz w:val="18"/>
                <w:szCs w:val="18"/>
                <w:highlight w:val="white"/>
              </w:rPr>
              <w:t>い、生き物の特徴ごとに仲間分けをする。</w:t>
            </w:r>
          </w:p>
          <w:p w:rsidR="009E1252" w:rsidRPr="000C09C8" w:rsidRDefault="009E1252" w:rsidP="00BA32F9">
            <w:pPr>
              <w:pBdr>
                <w:top w:val="nil"/>
                <w:left w:val="nil"/>
                <w:bottom w:val="nil"/>
                <w:right w:val="nil"/>
                <w:between w:val="nil"/>
              </w:pBdr>
              <w:tabs>
                <w:tab w:val="right" w:pos="6148"/>
              </w:tabs>
              <w:ind w:left="204" w:hanging="204"/>
              <w:rPr>
                <w:rFonts w:ascii="ＭＳ 明朝" w:hAnsi="ＭＳ 明朝"/>
                <w:color w:val="000000"/>
                <w:sz w:val="18"/>
                <w:szCs w:val="18"/>
              </w:rPr>
            </w:pPr>
            <w:r w:rsidRPr="000C09C8">
              <w:rPr>
                <w:rFonts w:ascii="ＭＳ 明朝" w:hAnsi="ＭＳ 明朝" w:cs="Gungsuh"/>
                <w:color w:val="000000"/>
                <w:sz w:val="18"/>
                <w:szCs w:val="18"/>
              </w:rPr>
              <w:t>・生き物は</w:t>
            </w:r>
            <w:r w:rsidRPr="000C09C8">
              <w:rPr>
                <w:rFonts w:ascii="ＭＳ 明朝" w:hAnsi="ＭＳ 明朝" w:cs="Gungsuh"/>
                <w:sz w:val="18"/>
                <w:szCs w:val="18"/>
              </w:rPr>
              <w:t>、</w:t>
            </w:r>
            <w:r w:rsidRPr="000C09C8">
              <w:rPr>
                <w:rFonts w:ascii="ＭＳ 明朝" w:hAnsi="ＭＳ 明朝" w:cs="Gungsuh"/>
                <w:color w:val="000000"/>
                <w:sz w:val="18"/>
                <w:szCs w:val="18"/>
              </w:rPr>
              <w:t>それぞれ</w:t>
            </w:r>
            <w:r w:rsidRPr="000C09C8">
              <w:rPr>
                <w:rFonts w:ascii="ＭＳ 明朝" w:hAnsi="ＭＳ 明朝" w:cs="Gungsuh"/>
                <w:sz w:val="18"/>
                <w:szCs w:val="18"/>
              </w:rPr>
              <w:t>、</w:t>
            </w:r>
            <w:r w:rsidRPr="000C09C8">
              <w:rPr>
                <w:rFonts w:ascii="ＭＳ 明朝" w:hAnsi="ＭＳ 明朝" w:cs="Gungsuh"/>
                <w:color w:val="000000"/>
                <w:sz w:val="18"/>
                <w:szCs w:val="18"/>
              </w:rPr>
              <w:t>色</w:t>
            </w:r>
            <w:r w:rsidRPr="000C09C8">
              <w:rPr>
                <w:rFonts w:ascii="ＭＳ 明朝" w:hAnsi="ＭＳ 明朝" w:cs="Gungsuh"/>
                <w:sz w:val="18"/>
                <w:szCs w:val="18"/>
              </w:rPr>
              <w:t>、</w:t>
            </w:r>
            <w:r w:rsidRPr="000C09C8">
              <w:rPr>
                <w:rFonts w:ascii="ＭＳ 明朝" w:hAnsi="ＭＳ 明朝" w:cs="Gungsuh"/>
                <w:color w:val="000000"/>
                <w:sz w:val="18"/>
                <w:szCs w:val="18"/>
              </w:rPr>
              <w:t>形</w:t>
            </w:r>
            <w:r w:rsidRPr="000C09C8">
              <w:rPr>
                <w:rFonts w:ascii="ＭＳ 明朝" w:hAnsi="ＭＳ 明朝" w:cs="Gungsuh"/>
                <w:sz w:val="18"/>
                <w:szCs w:val="18"/>
              </w:rPr>
              <w:t>、</w:t>
            </w:r>
            <w:r w:rsidRPr="000C09C8">
              <w:rPr>
                <w:rFonts w:ascii="ＭＳ 明朝" w:hAnsi="ＭＳ 明朝" w:cs="Gungsuh"/>
                <w:color w:val="000000"/>
                <w:sz w:val="18"/>
                <w:szCs w:val="18"/>
              </w:rPr>
              <w:t>大きさなどのすがたが違うことをまとめる。</w:t>
            </w:r>
          </w:p>
          <w:p w:rsidR="009E1252" w:rsidRPr="000C09C8" w:rsidRDefault="009E1252" w:rsidP="00BA32F9">
            <w:pPr>
              <w:pStyle w:val="ac"/>
              <w:ind w:left="180" w:hanging="180"/>
              <w:rPr>
                <w:rFonts w:ascii="ＭＳ 明朝" w:hAnsi="ＭＳ 明朝"/>
                <w:snapToGrid w:val="0"/>
              </w:rPr>
            </w:pPr>
            <w:r w:rsidRPr="000C09C8">
              <w:rPr>
                <w:rFonts w:ascii="ＭＳ 明朝" w:hAnsi="ＭＳ 明朝" w:cs="Gungsuh"/>
                <w:color w:val="000000"/>
              </w:rPr>
              <w:t>・観察記録を集めて</w:t>
            </w:r>
            <w:r w:rsidRPr="000C09C8">
              <w:rPr>
                <w:rFonts w:ascii="ＭＳ 明朝" w:hAnsi="ＭＳ 明朝" w:cs="Gungsuh"/>
              </w:rPr>
              <w:t>、</w:t>
            </w:r>
            <w:r w:rsidRPr="000C09C8">
              <w:rPr>
                <w:rFonts w:ascii="ＭＳ 明朝" w:hAnsi="ＭＳ 明朝" w:cs="Gungsuh"/>
                <w:color w:val="000000"/>
              </w:rPr>
              <w:t>生き物図鑑を作る。</w:t>
            </w:r>
          </w:p>
        </w:tc>
        <w:tc>
          <w:tcPr>
            <w:tcW w:w="1899" w:type="dxa"/>
            <w:vMerge/>
          </w:tcPr>
          <w:p w:rsidR="009E1252" w:rsidRPr="00241104" w:rsidRDefault="009E1252" w:rsidP="00BA32F9">
            <w:pPr>
              <w:autoSpaceDE w:val="0"/>
              <w:autoSpaceDN w:val="0"/>
              <w:spacing w:line="240" w:lineRule="exact"/>
              <w:ind w:leftChars="25" w:left="230" w:rightChars="50" w:right="100" w:hangingChars="100" w:hanging="180"/>
              <w:textAlignment w:val="center"/>
              <w:rPr>
                <w:sz w:val="18"/>
                <w:szCs w:val="18"/>
              </w:rPr>
            </w:pPr>
          </w:p>
        </w:tc>
      </w:tr>
      <w:tr w:rsidR="009E1252" w:rsidRPr="00241104" w:rsidTr="006029AD">
        <w:trPr>
          <w:cantSplit/>
          <w:trHeight w:val="170"/>
          <w:jc w:val="center"/>
        </w:trPr>
        <w:tc>
          <w:tcPr>
            <w:tcW w:w="312" w:type="dxa"/>
            <w:vMerge/>
            <w:textDirection w:val="tbRlV"/>
            <w:vAlign w:val="center"/>
          </w:tcPr>
          <w:p w:rsidR="009E1252" w:rsidRPr="00241104" w:rsidRDefault="009E1252" w:rsidP="00BA32F9">
            <w:pPr>
              <w:autoSpaceDE w:val="0"/>
              <w:autoSpaceDN w:val="0"/>
              <w:spacing w:line="240" w:lineRule="exact"/>
              <w:ind w:left="113"/>
              <w:jc w:val="center"/>
              <w:textAlignment w:val="center"/>
              <w:rPr>
                <w:rFonts w:ascii="ＭＳ ゴシック" w:eastAsia="ＭＳ ゴシック"/>
                <w:sz w:val="18"/>
                <w:szCs w:val="18"/>
              </w:rPr>
            </w:pPr>
          </w:p>
        </w:tc>
        <w:tc>
          <w:tcPr>
            <w:tcW w:w="1474" w:type="dxa"/>
            <w:vMerge w:val="restart"/>
          </w:tcPr>
          <w:p w:rsidR="009E1252" w:rsidRPr="00241104" w:rsidRDefault="009E1252" w:rsidP="00BA32F9">
            <w:pPr>
              <w:pStyle w:val="ad"/>
              <w:numPr>
                <w:ilvl w:val="0"/>
                <w:numId w:val="7"/>
              </w:numPr>
              <w:autoSpaceDE w:val="0"/>
              <w:autoSpaceDN w:val="0"/>
              <w:spacing w:line="240" w:lineRule="exact"/>
              <w:ind w:leftChars="0"/>
              <w:textAlignment w:val="center"/>
              <w:rPr>
                <w:rFonts w:ascii="ＭＳ ゴシック" w:eastAsia="ＭＳ ゴシック"/>
                <w:sz w:val="18"/>
                <w:szCs w:val="18"/>
              </w:rPr>
            </w:pPr>
            <w:r w:rsidRPr="00241104">
              <w:rPr>
                <w:rFonts w:ascii="ＭＳ ゴシック" w:eastAsia="ＭＳ ゴシック" w:hint="eastAsia"/>
                <w:sz w:val="18"/>
                <w:szCs w:val="18"/>
              </w:rPr>
              <w:t>たねまき</w:t>
            </w:r>
            <w:r w:rsidRPr="00241104">
              <w:rPr>
                <w:rFonts w:ascii="ＭＳ ゴシック" w:eastAsia="ＭＳ ゴシック"/>
                <w:sz w:val="18"/>
                <w:szCs w:val="18"/>
              </w:rPr>
              <w:br/>
            </w:r>
            <w:r w:rsidRPr="00241104">
              <w:rPr>
                <w:rFonts w:ascii="ＭＳ ゴシック" w:eastAsia="ＭＳ ゴシック" w:hint="eastAsia"/>
                <w:sz w:val="18"/>
                <w:szCs w:val="18"/>
              </w:rPr>
              <w:t>３年</w:t>
            </w:r>
          </w:p>
        </w:tc>
        <w:tc>
          <w:tcPr>
            <w:tcW w:w="765" w:type="dxa"/>
            <w:vMerge w:val="restart"/>
          </w:tcPr>
          <w:p w:rsidR="009E1252" w:rsidRPr="00241104" w:rsidRDefault="009E1252" w:rsidP="00BA32F9">
            <w:pPr>
              <w:autoSpaceDE w:val="0"/>
              <w:autoSpaceDN w:val="0"/>
              <w:spacing w:line="240" w:lineRule="exact"/>
              <w:ind w:left="100" w:hanging="100"/>
              <w:jc w:val="center"/>
              <w:textAlignment w:val="center"/>
              <w:rPr>
                <w:rFonts w:ascii="ＭＳ ゴシック" w:eastAsia="ＭＳ ゴシック"/>
                <w:sz w:val="18"/>
                <w:szCs w:val="18"/>
              </w:rPr>
            </w:pPr>
            <w:r w:rsidRPr="00241104">
              <w:rPr>
                <w:rFonts w:ascii="ＭＳ ゴシック" w:eastAsia="ＭＳ ゴシック" w:hint="eastAsia"/>
                <w:sz w:val="18"/>
                <w:szCs w:val="18"/>
              </w:rPr>
              <w:t>３(４)</w:t>
            </w:r>
          </w:p>
        </w:tc>
        <w:tc>
          <w:tcPr>
            <w:tcW w:w="765" w:type="dxa"/>
            <w:tcBorders>
              <w:top w:val="single" w:sz="4" w:space="0" w:color="000000"/>
              <w:left w:val="single" w:sz="4" w:space="0" w:color="000000"/>
              <w:bottom w:val="single" w:sz="4" w:space="0" w:color="000000"/>
              <w:right w:val="single" w:sz="4" w:space="0" w:color="000000"/>
            </w:tcBorders>
          </w:tcPr>
          <w:p w:rsidR="009E1252" w:rsidRPr="000C09C8" w:rsidRDefault="009E1252" w:rsidP="00BA32F9">
            <w:pPr>
              <w:pBdr>
                <w:top w:val="nil"/>
                <w:left w:val="nil"/>
                <w:bottom w:val="nil"/>
                <w:right w:val="nil"/>
                <w:between w:val="nil"/>
              </w:pBdr>
              <w:jc w:val="center"/>
              <w:rPr>
                <w:rFonts w:ascii="ＭＳ 明朝" w:hAnsi="ＭＳ 明朝" w:cs="ＭＳ ゴシック"/>
                <w:color w:val="000000"/>
                <w:sz w:val="18"/>
                <w:szCs w:val="18"/>
              </w:rPr>
            </w:pPr>
            <w:r w:rsidRPr="000C09C8">
              <w:rPr>
                <w:rFonts w:ascii="ＭＳ 明朝" w:hAnsi="ＭＳ 明朝" w:cs="ＭＳ ゴシック"/>
                <w:color w:val="000000"/>
                <w:sz w:val="18"/>
                <w:szCs w:val="18"/>
              </w:rPr>
              <w:t>1</w:t>
            </w:r>
          </w:p>
          <w:p w:rsidR="009E1252" w:rsidRPr="000C09C8" w:rsidRDefault="009E1252" w:rsidP="00BA32F9">
            <w:pPr>
              <w:pStyle w:val="a9"/>
              <w:suppressAutoHyphens/>
              <w:overflowPunct/>
              <w:ind w:left="100" w:hanging="100"/>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tcPr>
          <w:p w:rsidR="009E1252" w:rsidRPr="000C09C8" w:rsidRDefault="009E1252" w:rsidP="00BA32F9">
            <w:pPr>
              <w:pBdr>
                <w:top w:val="nil"/>
                <w:left w:val="nil"/>
                <w:bottom w:val="nil"/>
                <w:right w:val="nil"/>
                <w:between w:val="nil"/>
              </w:pBdr>
              <w:tabs>
                <w:tab w:val="right" w:pos="6148"/>
              </w:tabs>
              <w:ind w:left="204" w:hanging="204"/>
              <w:rPr>
                <w:rFonts w:ascii="ＭＳ 明朝" w:hAnsi="ＭＳ 明朝"/>
                <w:color w:val="000000"/>
                <w:sz w:val="18"/>
                <w:szCs w:val="18"/>
              </w:rPr>
            </w:pPr>
            <w:r w:rsidRPr="000C09C8">
              <w:rPr>
                <w:rFonts w:ascii="ＭＳ 明朝" w:hAnsi="ＭＳ 明朝" w:cs="Gungsuh"/>
                <w:color w:val="000000"/>
                <w:sz w:val="18"/>
                <w:szCs w:val="18"/>
              </w:rPr>
              <w:t>・いろいろな植物の種と花</w:t>
            </w:r>
            <w:r w:rsidRPr="000C09C8">
              <w:rPr>
                <w:rFonts w:ascii="ＭＳ 明朝" w:hAnsi="ＭＳ 明朝" w:cs="Gungsuh"/>
                <w:sz w:val="18"/>
                <w:szCs w:val="18"/>
              </w:rPr>
              <w:t>、</w:t>
            </w:r>
            <w:r w:rsidRPr="000C09C8">
              <w:rPr>
                <w:rFonts w:ascii="ＭＳ 明朝" w:hAnsi="ＭＳ 明朝" w:cs="Gungsuh"/>
                <w:color w:val="000000"/>
                <w:sz w:val="18"/>
                <w:szCs w:val="18"/>
              </w:rPr>
              <w:t>実の写真を見て</w:t>
            </w:r>
            <w:r w:rsidRPr="000C09C8">
              <w:rPr>
                <w:rFonts w:ascii="ＭＳ 明朝" w:hAnsi="ＭＳ 明朝" w:cs="Gungsuh"/>
                <w:sz w:val="18"/>
                <w:szCs w:val="18"/>
              </w:rPr>
              <w:t>、</w:t>
            </w:r>
            <w:r w:rsidRPr="000C09C8">
              <w:rPr>
                <w:rFonts w:ascii="ＭＳ 明朝" w:hAnsi="ＭＳ 明朝" w:cs="Gungsuh"/>
                <w:color w:val="000000"/>
                <w:sz w:val="18"/>
                <w:szCs w:val="18"/>
              </w:rPr>
              <w:t>気づいたことや疑問に思ったことを発表し合い</w:t>
            </w:r>
            <w:r w:rsidRPr="000C09C8">
              <w:rPr>
                <w:rFonts w:ascii="ＭＳ 明朝" w:hAnsi="ＭＳ 明朝" w:cs="Gungsuh"/>
                <w:sz w:val="18"/>
                <w:szCs w:val="18"/>
              </w:rPr>
              <w:t>、</w:t>
            </w:r>
            <w:r w:rsidRPr="000C09C8">
              <w:rPr>
                <w:rFonts w:ascii="ＭＳ 明朝" w:hAnsi="ＭＳ 明朝" w:cs="Gungsuh"/>
                <w:color w:val="000000"/>
                <w:sz w:val="18"/>
                <w:szCs w:val="18"/>
              </w:rPr>
              <w:t>植物の育ち方について調べる問題を見いだす。</w:t>
            </w:r>
          </w:p>
          <w:p w:rsidR="009E1252" w:rsidRPr="000C09C8" w:rsidRDefault="009E1252" w:rsidP="00E736FD">
            <w:pPr>
              <w:pStyle w:val="ac"/>
              <w:ind w:left="180" w:hanging="180"/>
              <w:rPr>
                <w:snapToGrid w:val="0"/>
              </w:rPr>
            </w:pPr>
            <w:r w:rsidRPr="000C09C8">
              <w:t>・虫眼鏡を使って種を観察</w:t>
            </w:r>
            <w:r w:rsidR="00E736FD">
              <w:rPr>
                <w:rFonts w:hint="eastAsia"/>
              </w:rPr>
              <w:t>した</w:t>
            </w:r>
            <w:r w:rsidR="00E736FD">
              <w:rPr>
                <w:rFonts w:cs="Arial Unicode MS"/>
                <w:color w:val="000000" w:themeColor="text1"/>
              </w:rPr>
              <w:t>後、育てる植物</w:t>
            </w:r>
            <w:r w:rsidR="00E736FD" w:rsidRPr="00E736FD">
              <w:t>を選んで、種を</w:t>
            </w:r>
            <w:r w:rsidRPr="00E736FD">
              <w:t>まく。</w:t>
            </w:r>
            <w:r w:rsidR="00E736FD">
              <w:rPr>
                <w:rFonts w:hint="eastAsia"/>
              </w:rPr>
              <w:t xml:space="preserve">　　　　　　　　　　　　　　　　　　　</w:t>
            </w:r>
            <w:r w:rsidR="00E736FD">
              <w:rPr>
                <w:rFonts w:hint="eastAsia"/>
              </w:rPr>
              <w:t xml:space="preserve"> </w:t>
            </w:r>
            <w:r w:rsidR="00E736FD">
              <w:rPr>
                <w:rFonts w:cs="Arial Unicode MS" w:hint="eastAsia"/>
                <w:b/>
                <w:color w:val="000000" w:themeColor="text1"/>
              </w:rPr>
              <w:t>（</w:t>
            </w:r>
            <w:r w:rsidRPr="004456A5">
              <w:rPr>
                <w:rFonts w:cs="Arial Unicode MS"/>
                <w:b/>
                <w:color w:val="000000" w:themeColor="text1"/>
              </w:rPr>
              <w:t>活動</w:t>
            </w:r>
            <w:r w:rsidR="00E736FD">
              <w:rPr>
                <w:rFonts w:cs="Arial Unicode MS" w:hint="eastAsia"/>
                <w:b/>
                <w:color w:val="000000" w:themeColor="text1"/>
              </w:rPr>
              <w:t>）</w:t>
            </w:r>
          </w:p>
        </w:tc>
        <w:tc>
          <w:tcPr>
            <w:tcW w:w="1899" w:type="dxa"/>
            <w:vMerge w:val="restart"/>
          </w:tcPr>
          <w:p w:rsidR="009E1252" w:rsidRPr="005D472B" w:rsidRDefault="009E1252" w:rsidP="00BA32F9">
            <w:pPr>
              <w:autoSpaceDE w:val="0"/>
              <w:autoSpaceDN w:val="0"/>
              <w:spacing w:line="240" w:lineRule="exact"/>
              <w:ind w:leftChars="25" w:left="230" w:rightChars="50" w:right="100" w:hangingChars="100" w:hanging="180"/>
              <w:textAlignment w:val="center"/>
              <w:rPr>
                <w:sz w:val="18"/>
                <w:szCs w:val="18"/>
              </w:rPr>
            </w:pPr>
            <w:r w:rsidRPr="004456A5">
              <w:rPr>
                <w:rFonts w:hint="eastAsia"/>
                <w:color w:val="000000" w:themeColor="text1"/>
                <w:sz w:val="18"/>
                <w:szCs w:val="18"/>
              </w:rPr>
              <w:t>・</w:t>
            </w:r>
            <w:r>
              <w:rPr>
                <w:rFonts w:hint="eastAsia"/>
                <w:color w:val="000000" w:themeColor="text1"/>
                <w:sz w:val="18"/>
                <w:szCs w:val="18"/>
              </w:rPr>
              <w:t>４年生</w:t>
            </w:r>
            <w:r w:rsidRPr="004456A5">
              <w:rPr>
                <w:rFonts w:hint="eastAsia"/>
                <w:color w:val="000000" w:themeColor="text1"/>
                <w:sz w:val="18"/>
                <w:szCs w:val="18"/>
              </w:rPr>
              <w:t>は、</w:t>
            </w:r>
            <w:r w:rsidRPr="004456A5">
              <w:rPr>
                <w:rFonts w:hint="eastAsia"/>
                <w:color w:val="000000" w:themeColor="text1"/>
                <w:sz w:val="18"/>
                <w:szCs w:val="18"/>
              </w:rPr>
              <w:t>B</w:t>
            </w:r>
            <w:r w:rsidRPr="004456A5">
              <w:rPr>
                <w:rFonts w:hint="eastAsia"/>
                <w:color w:val="000000" w:themeColor="text1"/>
                <w:sz w:val="18"/>
                <w:szCs w:val="18"/>
              </w:rPr>
              <w:t>年度既習のため、ヘチマ等の成長の様子を振り返らせるとよい。</w:t>
            </w:r>
          </w:p>
        </w:tc>
      </w:tr>
      <w:tr w:rsidR="009E1252" w:rsidRPr="00241104" w:rsidTr="008146C2">
        <w:trPr>
          <w:cantSplit/>
          <w:trHeight w:val="455"/>
          <w:jc w:val="center"/>
        </w:trPr>
        <w:tc>
          <w:tcPr>
            <w:tcW w:w="312" w:type="dxa"/>
            <w:vMerge/>
            <w:textDirection w:val="tbRlV"/>
            <w:vAlign w:val="center"/>
          </w:tcPr>
          <w:p w:rsidR="009E1252" w:rsidRPr="00241104" w:rsidRDefault="009E1252" w:rsidP="00BA32F9">
            <w:pPr>
              <w:autoSpaceDE w:val="0"/>
              <w:autoSpaceDN w:val="0"/>
              <w:spacing w:line="240" w:lineRule="exact"/>
              <w:jc w:val="center"/>
              <w:textAlignment w:val="center"/>
              <w:rPr>
                <w:rFonts w:ascii="ＭＳ ゴシック" w:eastAsia="ＭＳ ゴシック"/>
                <w:sz w:val="18"/>
                <w:szCs w:val="18"/>
              </w:rPr>
            </w:pPr>
          </w:p>
        </w:tc>
        <w:tc>
          <w:tcPr>
            <w:tcW w:w="1474" w:type="dxa"/>
            <w:vMerge/>
          </w:tcPr>
          <w:p w:rsidR="009E1252" w:rsidRPr="00241104" w:rsidRDefault="009E1252" w:rsidP="00BA32F9">
            <w:pPr>
              <w:autoSpaceDE w:val="0"/>
              <w:autoSpaceDN w:val="0"/>
              <w:spacing w:line="240" w:lineRule="exact"/>
              <w:ind w:left="100" w:hanging="100"/>
              <w:textAlignment w:val="center"/>
              <w:rPr>
                <w:rFonts w:ascii="ＭＳ ゴシック" w:eastAsia="ＭＳ ゴシック"/>
                <w:sz w:val="18"/>
                <w:szCs w:val="18"/>
              </w:rPr>
            </w:pPr>
          </w:p>
        </w:tc>
        <w:tc>
          <w:tcPr>
            <w:tcW w:w="765" w:type="dxa"/>
            <w:vMerge/>
          </w:tcPr>
          <w:p w:rsidR="009E1252" w:rsidRPr="00241104" w:rsidRDefault="009E1252" w:rsidP="00BA32F9">
            <w:pPr>
              <w:autoSpaceDE w:val="0"/>
              <w:autoSpaceDN w:val="0"/>
              <w:spacing w:line="240" w:lineRule="exact"/>
              <w:ind w:left="100" w:hanging="100"/>
              <w:jc w:val="center"/>
              <w:textAlignment w:val="center"/>
              <w:rPr>
                <w:rFonts w:ascii="ＭＳ ゴシック" w:eastAsia="ＭＳ ゴシック"/>
                <w:sz w:val="18"/>
                <w:szCs w:val="18"/>
              </w:rPr>
            </w:pPr>
          </w:p>
        </w:tc>
        <w:tc>
          <w:tcPr>
            <w:tcW w:w="765" w:type="dxa"/>
            <w:vMerge w:val="restart"/>
            <w:tcBorders>
              <w:top w:val="single" w:sz="4" w:space="0" w:color="000000"/>
              <w:left w:val="single" w:sz="4" w:space="0" w:color="000000"/>
              <w:right w:val="single" w:sz="4" w:space="0" w:color="000000"/>
            </w:tcBorders>
          </w:tcPr>
          <w:p w:rsidR="009E1252" w:rsidRPr="004456A5" w:rsidRDefault="009E1252" w:rsidP="00BA32F9">
            <w:pPr>
              <w:pBdr>
                <w:top w:val="nil"/>
                <w:left w:val="nil"/>
                <w:bottom w:val="nil"/>
                <w:right w:val="nil"/>
                <w:between w:val="nil"/>
              </w:pBdr>
              <w:jc w:val="center"/>
              <w:rPr>
                <w:rFonts w:ascii="ＭＳ 明朝" w:hAnsi="ＭＳ 明朝"/>
                <w:color w:val="000000" w:themeColor="text1"/>
                <w:sz w:val="18"/>
                <w:szCs w:val="18"/>
              </w:rPr>
            </w:pPr>
            <w:r w:rsidRPr="004456A5">
              <w:rPr>
                <w:rFonts w:ascii="ＭＳ 明朝" w:hAnsi="ＭＳ 明朝" w:cs="ＭＳ ゴシック"/>
                <w:color w:val="000000" w:themeColor="text1"/>
                <w:sz w:val="18"/>
                <w:szCs w:val="18"/>
              </w:rPr>
              <w:t>2</w:t>
            </w:r>
          </w:p>
          <w:p w:rsidR="009E1252" w:rsidRPr="004456A5" w:rsidRDefault="009E1252" w:rsidP="00BA32F9">
            <w:pPr>
              <w:pStyle w:val="a9"/>
              <w:suppressAutoHyphens/>
              <w:overflowPunct/>
              <w:ind w:left="100" w:hanging="100"/>
              <w:jc w:val="center"/>
              <w:textAlignment w:val="auto"/>
              <w:rPr>
                <w:rFonts w:ascii="ＭＳ 明朝" w:hAnsi="ＭＳ 明朝" w:cs="Times New Roman"/>
                <w:snapToGrid w:val="0"/>
                <w:color w:val="000000" w:themeColor="text1"/>
                <w:kern w:val="2"/>
                <w:sz w:val="18"/>
                <w:szCs w:val="18"/>
              </w:rPr>
            </w:pPr>
          </w:p>
        </w:tc>
        <w:tc>
          <w:tcPr>
            <w:tcW w:w="4989" w:type="dxa"/>
            <w:vMerge w:val="restart"/>
            <w:tcBorders>
              <w:top w:val="single" w:sz="4" w:space="0" w:color="000000"/>
              <w:left w:val="single" w:sz="4" w:space="0" w:color="000000"/>
              <w:right w:val="single" w:sz="4" w:space="0" w:color="000000"/>
            </w:tcBorders>
          </w:tcPr>
          <w:p w:rsidR="009E1252" w:rsidRPr="00E736FD" w:rsidRDefault="009E1252" w:rsidP="00E736FD">
            <w:pPr>
              <w:pBdr>
                <w:top w:val="nil"/>
                <w:left w:val="nil"/>
                <w:bottom w:val="nil"/>
                <w:right w:val="nil"/>
                <w:between w:val="nil"/>
              </w:pBdr>
              <w:tabs>
                <w:tab w:val="right" w:pos="6148"/>
              </w:tabs>
              <w:ind w:left="204" w:hanging="204"/>
              <w:rPr>
                <w:rFonts w:ascii="ＭＳ 明朝" w:hAnsi="ＭＳ 明朝" w:cs="Gungsuh"/>
                <w:color w:val="000000" w:themeColor="text1"/>
                <w:sz w:val="18"/>
                <w:szCs w:val="18"/>
              </w:rPr>
            </w:pPr>
            <w:r w:rsidRPr="004456A5">
              <w:rPr>
                <w:rFonts w:ascii="ＭＳ 明朝" w:hAnsi="ＭＳ 明朝" w:cs="Arial Unicode MS"/>
                <w:color w:val="000000" w:themeColor="text1"/>
                <w:sz w:val="18"/>
                <w:szCs w:val="18"/>
              </w:rPr>
              <w:t>・</w:t>
            </w:r>
            <w:r w:rsidRPr="004456A5">
              <w:rPr>
                <w:rFonts w:ascii="ＭＳ 明朝" w:hAnsi="ＭＳ 明朝" w:cs="Gungsuh"/>
                <w:color w:val="000000" w:themeColor="text1"/>
                <w:sz w:val="18"/>
                <w:szCs w:val="18"/>
              </w:rPr>
              <w:t>子葉と子葉の後に出てくる葉</w:t>
            </w:r>
            <w:r w:rsidRPr="004456A5">
              <w:rPr>
                <w:rFonts w:ascii="ＭＳ 明朝" w:hAnsi="ＭＳ 明朝" w:cs="Arial Unicode MS"/>
                <w:color w:val="000000" w:themeColor="text1"/>
                <w:sz w:val="18"/>
                <w:szCs w:val="18"/>
                <w:highlight w:val="white"/>
              </w:rPr>
              <w:t>を</w:t>
            </w:r>
            <w:r w:rsidR="00E736FD">
              <w:rPr>
                <w:rFonts w:ascii="ＭＳ 明朝" w:hAnsi="ＭＳ 明朝" w:cs="Arial Unicode MS" w:hint="eastAsia"/>
                <w:color w:val="000000" w:themeColor="text1"/>
                <w:sz w:val="18"/>
                <w:szCs w:val="18"/>
                <w:highlight w:val="white"/>
              </w:rPr>
              <w:t>観察して</w:t>
            </w:r>
            <w:r w:rsidRPr="004456A5">
              <w:rPr>
                <w:rFonts w:ascii="ＭＳ 明朝" w:hAnsi="ＭＳ 明朝" w:cs="Gungsuh"/>
                <w:color w:val="000000" w:themeColor="text1"/>
                <w:sz w:val="18"/>
                <w:szCs w:val="18"/>
              </w:rPr>
              <w:t>記録カードに記録する。</w:t>
            </w:r>
            <w:r w:rsidR="00E736FD">
              <w:rPr>
                <w:rFonts w:ascii="ＭＳ 明朝" w:hAnsi="ＭＳ 明朝" w:cs="Gungsuh" w:hint="eastAsia"/>
                <w:color w:val="000000" w:themeColor="text1"/>
                <w:sz w:val="18"/>
                <w:szCs w:val="18"/>
              </w:rPr>
              <w:t xml:space="preserve">　　　　　　　　　　　　　　　　　　　</w:t>
            </w:r>
            <w:r w:rsidRPr="004456A5">
              <w:rPr>
                <w:rFonts w:ascii="ＭＳ 明朝" w:hAnsi="ＭＳ 明朝" w:cs="Arial Unicode MS"/>
                <w:b/>
                <w:color w:val="000000" w:themeColor="text1"/>
                <w:sz w:val="18"/>
                <w:szCs w:val="18"/>
                <w:highlight w:val="white"/>
              </w:rPr>
              <w:t>(観察１)</w:t>
            </w:r>
          </w:p>
          <w:p w:rsidR="009E1252" w:rsidRPr="004456A5" w:rsidRDefault="009E1252" w:rsidP="00BA32F9">
            <w:pPr>
              <w:pBdr>
                <w:top w:val="nil"/>
                <w:left w:val="nil"/>
                <w:bottom w:val="nil"/>
                <w:right w:val="nil"/>
                <w:between w:val="nil"/>
              </w:pBdr>
              <w:tabs>
                <w:tab w:val="right" w:pos="6148"/>
              </w:tabs>
              <w:ind w:left="204" w:hanging="204"/>
              <w:rPr>
                <w:rFonts w:ascii="ＭＳ 明朝" w:hAnsi="ＭＳ 明朝"/>
                <w:color w:val="000000" w:themeColor="text1"/>
                <w:sz w:val="18"/>
                <w:szCs w:val="18"/>
              </w:rPr>
            </w:pPr>
            <w:r w:rsidRPr="004456A5">
              <w:rPr>
                <w:rFonts w:ascii="ＭＳ 明朝" w:hAnsi="ＭＳ 明朝" w:cs="Gungsuh"/>
                <w:color w:val="000000" w:themeColor="text1"/>
                <w:sz w:val="18"/>
                <w:szCs w:val="18"/>
              </w:rPr>
              <w:t>・種が発芽すると子葉が出て</w:t>
            </w:r>
            <w:r w:rsidR="00E736FD" w:rsidRPr="00E736FD">
              <w:rPr>
                <w:rFonts w:ascii="ＭＳ 明朝" w:hAnsi="ＭＳ 明朝" w:cs="Gungsuh" w:hint="eastAsia"/>
                <w:color w:val="000000" w:themeColor="text1"/>
                <w:sz w:val="18"/>
                <w:szCs w:val="18"/>
              </w:rPr>
              <w:t>、その後に葉が出て</w:t>
            </w:r>
            <w:r w:rsidRPr="004456A5">
              <w:rPr>
                <w:rFonts w:ascii="ＭＳ 明朝" w:hAnsi="ＭＳ 明朝" w:cs="Gungsuh"/>
                <w:color w:val="000000" w:themeColor="text1"/>
                <w:sz w:val="18"/>
                <w:szCs w:val="18"/>
              </w:rPr>
              <w:t>くることをまとめる。</w:t>
            </w:r>
          </w:p>
          <w:p w:rsidR="009E1252" w:rsidRPr="004456A5" w:rsidRDefault="009E1252" w:rsidP="00BA32F9">
            <w:pPr>
              <w:pStyle w:val="ac"/>
              <w:ind w:left="180" w:hanging="180"/>
              <w:rPr>
                <w:rFonts w:ascii="ＭＳ 明朝" w:hAnsi="ＭＳ 明朝"/>
                <w:snapToGrid w:val="0"/>
                <w:color w:val="000000" w:themeColor="text1"/>
              </w:rPr>
            </w:pPr>
            <w:r w:rsidRPr="004456A5">
              <w:rPr>
                <w:rFonts w:ascii="ＭＳ 明朝" w:hAnsi="ＭＳ 明朝" w:cs="Gungsuh"/>
                <w:color w:val="000000" w:themeColor="text1"/>
              </w:rPr>
              <w:t>・さまざまな植物の芽生えの様子を見て、似ているところを探す。</w:t>
            </w:r>
          </w:p>
        </w:tc>
        <w:tc>
          <w:tcPr>
            <w:tcW w:w="1899" w:type="dxa"/>
            <w:vMerge/>
          </w:tcPr>
          <w:p w:rsidR="009E1252" w:rsidRPr="00241104" w:rsidRDefault="009E1252" w:rsidP="00BA32F9">
            <w:pPr>
              <w:autoSpaceDE w:val="0"/>
              <w:autoSpaceDN w:val="0"/>
              <w:spacing w:line="240" w:lineRule="exact"/>
              <w:ind w:leftChars="25" w:left="230" w:rightChars="50" w:right="100" w:hangingChars="100" w:hanging="180"/>
              <w:textAlignment w:val="center"/>
              <w:rPr>
                <w:sz w:val="18"/>
                <w:szCs w:val="18"/>
              </w:rPr>
            </w:pPr>
          </w:p>
        </w:tc>
      </w:tr>
      <w:tr w:rsidR="000B48FE" w:rsidRPr="00241104" w:rsidTr="008146C2">
        <w:trPr>
          <w:cantSplit/>
          <w:trHeight w:val="455"/>
          <w:jc w:val="center"/>
        </w:trPr>
        <w:tc>
          <w:tcPr>
            <w:tcW w:w="312" w:type="dxa"/>
            <w:vMerge w:val="restart"/>
            <w:textDirection w:val="tbRlV"/>
            <w:vAlign w:val="center"/>
          </w:tcPr>
          <w:p w:rsidR="000B48FE" w:rsidRPr="00241104" w:rsidRDefault="000B48FE" w:rsidP="00BA32F9">
            <w:pPr>
              <w:autoSpaceDE w:val="0"/>
              <w:autoSpaceDN w:val="0"/>
              <w:spacing w:line="240" w:lineRule="exact"/>
              <w:jc w:val="center"/>
              <w:textAlignment w:val="center"/>
              <w:rPr>
                <w:rFonts w:ascii="ＭＳ ゴシック" w:eastAsia="ＭＳ ゴシック"/>
                <w:sz w:val="18"/>
                <w:szCs w:val="18"/>
              </w:rPr>
            </w:pPr>
            <w:r w:rsidRPr="00241104">
              <w:rPr>
                <w:rFonts w:ascii="ＭＳ ゴシック" w:eastAsia="ＭＳ ゴシック" w:hint="eastAsia"/>
                <w:sz w:val="18"/>
                <w:szCs w:val="18"/>
              </w:rPr>
              <w:t>５</w:t>
            </w:r>
          </w:p>
        </w:tc>
        <w:tc>
          <w:tcPr>
            <w:tcW w:w="1474" w:type="dxa"/>
            <w:vMerge/>
          </w:tcPr>
          <w:p w:rsidR="000B48FE" w:rsidRPr="00241104" w:rsidRDefault="000B48FE" w:rsidP="00BA32F9">
            <w:pPr>
              <w:autoSpaceDE w:val="0"/>
              <w:autoSpaceDN w:val="0"/>
              <w:spacing w:line="240" w:lineRule="exact"/>
              <w:ind w:left="100" w:hanging="100"/>
              <w:textAlignment w:val="center"/>
              <w:rPr>
                <w:rFonts w:ascii="ＭＳ ゴシック" w:eastAsia="ＭＳ ゴシック"/>
                <w:sz w:val="18"/>
                <w:szCs w:val="18"/>
              </w:rPr>
            </w:pPr>
          </w:p>
        </w:tc>
        <w:tc>
          <w:tcPr>
            <w:tcW w:w="765" w:type="dxa"/>
            <w:vMerge/>
          </w:tcPr>
          <w:p w:rsidR="000B48FE" w:rsidRPr="00241104" w:rsidRDefault="000B48FE" w:rsidP="00BA32F9">
            <w:pPr>
              <w:autoSpaceDE w:val="0"/>
              <w:autoSpaceDN w:val="0"/>
              <w:spacing w:line="240" w:lineRule="exact"/>
              <w:ind w:left="100" w:hanging="100"/>
              <w:jc w:val="center"/>
              <w:textAlignment w:val="center"/>
              <w:rPr>
                <w:rFonts w:ascii="ＭＳ ゴシック" w:eastAsia="ＭＳ ゴシック"/>
                <w:sz w:val="18"/>
                <w:szCs w:val="18"/>
              </w:rPr>
            </w:pPr>
          </w:p>
        </w:tc>
        <w:tc>
          <w:tcPr>
            <w:tcW w:w="765" w:type="dxa"/>
            <w:vMerge/>
            <w:tcBorders>
              <w:left w:val="single" w:sz="4" w:space="0" w:color="000000"/>
              <w:bottom w:val="single" w:sz="4" w:space="0" w:color="000000"/>
              <w:right w:val="single" w:sz="4" w:space="0" w:color="000000"/>
            </w:tcBorders>
          </w:tcPr>
          <w:p w:rsidR="000B48FE" w:rsidRPr="004456A5" w:rsidRDefault="000B48FE" w:rsidP="00BA32F9">
            <w:pPr>
              <w:pBdr>
                <w:top w:val="nil"/>
                <w:left w:val="nil"/>
                <w:bottom w:val="nil"/>
                <w:right w:val="nil"/>
                <w:between w:val="nil"/>
              </w:pBdr>
              <w:jc w:val="center"/>
              <w:rPr>
                <w:rFonts w:ascii="ＭＳ 明朝" w:hAnsi="ＭＳ 明朝" w:cs="ＭＳ ゴシック"/>
                <w:color w:val="000000" w:themeColor="text1"/>
                <w:sz w:val="18"/>
                <w:szCs w:val="18"/>
              </w:rPr>
            </w:pPr>
          </w:p>
        </w:tc>
        <w:tc>
          <w:tcPr>
            <w:tcW w:w="4989" w:type="dxa"/>
            <w:vMerge/>
            <w:tcBorders>
              <w:left w:val="single" w:sz="4" w:space="0" w:color="000000"/>
              <w:bottom w:val="single" w:sz="4" w:space="0" w:color="000000"/>
              <w:right w:val="single" w:sz="4" w:space="0" w:color="000000"/>
            </w:tcBorders>
          </w:tcPr>
          <w:p w:rsidR="000B48FE" w:rsidRPr="004456A5" w:rsidRDefault="000B48FE" w:rsidP="00BA32F9">
            <w:pPr>
              <w:pBdr>
                <w:top w:val="nil"/>
                <w:left w:val="nil"/>
                <w:bottom w:val="nil"/>
                <w:right w:val="nil"/>
                <w:between w:val="nil"/>
              </w:pBdr>
              <w:tabs>
                <w:tab w:val="right" w:pos="6148"/>
              </w:tabs>
              <w:ind w:left="204" w:hanging="204"/>
              <w:rPr>
                <w:rFonts w:ascii="ＭＳ 明朝" w:hAnsi="ＭＳ 明朝" w:cs="Arial Unicode MS"/>
                <w:color w:val="000000" w:themeColor="text1"/>
                <w:sz w:val="18"/>
                <w:szCs w:val="18"/>
              </w:rPr>
            </w:pPr>
          </w:p>
        </w:tc>
        <w:tc>
          <w:tcPr>
            <w:tcW w:w="1899" w:type="dxa"/>
            <w:vMerge/>
          </w:tcPr>
          <w:p w:rsidR="000B48FE" w:rsidRPr="00241104" w:rsidRDefault="000B48FE" w:rsidP="00BA32F9">
            <w:pPr>
              <w:autoSpaceDE w:val="0"/>
              <w:autoSpaceDN w:val="0"/>
              <w:spacing w:line="240" w:lineRule="exact"/>
              <w:ind w:leftChars="25" w:left="230" w:rightChars="50" w:right="100" w:hangingChars="100" w:hanging="180"/>
              <w:textAlignment w:val="center"/>
              <w:rPr>
                <w:sz w:val="18"/>
                <w:szCs w:val="18"/>
              </w:rPr>
            </w:pPr>
          </w:p>
        </w:tc>
      </w:tr>
      <w:tr w:rsidR="000B48FE" w:rsidRPr="00241104" w:rsidTr="006029AD">
        <w:trPr>
          <w:cantSplit/>
          <w:trHeight w:val="170"/>
          <w:jc w:val="center"/>
        </w:trPr>
        <w:tc>
          <w:tcPr>
            <w:tcW w:w="312" w:type="dxa"/>
            <w:vMerge/>
            <w:textDirection w:val="tbRlV"/>
            <w:vAlign w:val="center"/>
          </w:tcPr>
          <w:p w:rsidR="000B48FE" w:rsidRPr="00241104" w:rsidRDefault="000B48FE" w:rsidP="00BA32F9">
            <w:pPr>
              <w:autoSpaceDE w:val="0"/>
              <w:autoSpaceDN w:val="0"/>
              <w:spacing w:line="240" w:lineRule="exact"/>
              <w:jc w:val="center"/>
              <w:textAlignment w:val="center"/>
              <w:rPr>
                <w:rFonts w:ascii="ＭＳ ゴシック" w:eastAsia="ＭＳ ゴシック"/>
                <w:sz w:val="18"/>
                <w:szCs w:val="18"/>
              </w:rPr>
            </w:pPr>
          </w:p>
        </w:tc>
        <w:tc>
          <w:tcPr>
            <w:tcW w:w="1474" w:type="dxa"/>
            <w:vMerge w:val="restart"/>
          </w:tcPr>
          <w:p w:rsidR="000B48FE" w:rsidRPr="00241104" w:rsidRDefault="000B48FE" w:rsidP="00BA32F9">
            <w:pPr>
              <w:pStyle w:val="ad"/>
              <w:numPr>
                <w:ilvl w:val="0"/>
                <w:numId w:val="7"/>
              </w:numPr>
              <w:autoSpaceDE w:val="0"/>
              <w:autoSpaceDN w:val="0"/>
              <w:spacing w:line="240" w:lineRule="exact"/>
              <w:ind w:leftChars="0"/>
              <w:textAlignment w:val="center"/>
              <w:rPr>
                <w:rFonts w:ascii="ＭＳ ゴシック" w:eastAsia="ＭＳ ゴシック"/>
                <w:sz w:val="18"/>
                <w:szCs w:val="18"/>
              </w:rPr>
            </w:pPr>
            <w:r w:rsidRPr="00241104">
              <w:rPr>
                <w:rFonts w:ascii="ＭＳ ゴシック" w:eastAsia="ＭＳ ゴシック" w:hint="eastAsia"/>
                <w:sz w:val="18"/>
                <w:szCs w:val="18"/>
              </w:rPr>
              <w:t>太陽とかげ</w:t>
            </w:r>
            <w:r w:rsidRPr="00241104">
              <w:rPr>
                <w:rFonts w:ascii="ＭＳ ゴシック" w:eastAsia="ＭＳ ゴシック" w:hint="eastAsia"/>
                <w:sz w:val="18"/>
                <w:szCs w:val="18"/>
              </w:rPr>
              <w:br/>
              <w:t>３年</w:t>
            </w:r>
          </w:p>
        </w:tc>
        <w:tc>
          <w:tcPr>
            <w:tcW w:w="765" w:type="dxa"/>
            <w:vMerge w:val="restart"/>
          </w:tcPr>
          <w:p w:rsidR="000B48FE" w:rsidRPr="00241104" w:rsidRDefault="000B48FE" w:rsidP="00BA32F9">
            <w:pPr>
              <w:autoSpaceDE w:val="0"/>
              <w:autoSpaceDN w:val="0"/>
              <w:spacing w:line="240" w:lineRule="exact"/>
              <w:ind w:left="100" w:hanging="100"/>
              <w:jc w:val="center"/>
              <w:textAlignment w:val="center"/>
              <w:rPr>
                <w:rFonts w:ascii="ＭＳ ゴシック" w:eastAsia="ＭＳ ゴシック"/>
                <w:sz w:val="18"/>
                <w:szCs w:val="18"/>
              </w:rPr>
            </w:pPr>
            <w:r w:rsidRPr="00241104">
              <w:rPr>
                <w:rFonts w:ascii="ＭＳ ゴシック" w:eastAsia="ＭＳ ゴシック" w:hint="eastAsia"/>
                <w:sz w:val="18"/>
                <w:szCs w:val="18"/>
              </w:rPr>
              <w:t>９(</w:t>
            </w:r>
            <w:r>
              <w:rPr>
                <w:rFonts w:ascii="ＭＳ ゴシック" w:eastAsia="ＭＳ ゴシック" w:hint="eastAsia"/>
                <w:sz w:val="18"/>
                <w:szCs w:val="18"/>
              </w:rPr>
              <w:t>９</w:t>
            </w:r>
            <w:r w:rsidRPr="00241104">
              <w:rPr>
                <w:rFonts w:ascii="ＭＳ ゴシック" w:eastAsia="ＭＳ ゴシック" w:hint="eastAsia"/>
                <w:sz w:val="18"/>
                <w:szCs w:val="18"/>
              </w:rPr>
              <w:t>)</w:t>
            </w:r>
          </w:p>
        </w:tc>
        <w:tc>
          <w:tcPr>
            <w:tcW w:w="765" w:type="dxa"/>
            <w:tcBorders>
              <w:top w:val="single" w:sz="4" w:space="0" w:color="000000"/>
              <w:left w:val="single" w:sz="4" w:space="0" w:color="000000"/>
              <w:bottom w:val="single" w:sz="4" w:space="0" w:color="000000"/>
              <w:right w:val="single" w:sz="4" w:space="0" w:color="000000"/>
            </w:tcBorders>
          </w:tcPr>
          <w:p w:rsidR="000B48FE" w:rsidRPr="000C09C8" w:rsidRDefault="000B48FE" w:rsidP="00BA32F9">
            <w:pPr>
              <w:pStyle w:val="a9"/>
              <w:suppressAutoHyphens/>
              <w:overflowPunct/>
              <w:ind w:left="100" w:hanging="100"/>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0B48FE" w:rsidRPr="000C09C8" w:rsidRDefault="00E736FD" w:rsidP="00BA32F9">
            <w:pPr>
              <w:pStyle w:val="ac"/>
              <w:ind w:left="180" w:hanging="180"/>
              <w:rPr>
                <w:rFonts w:ascii="ＭＳ 明朝" w:hAnsi="ＭＳ 明朝"/>
                <w:snapToGrid w:val="0"/>
              </w:rPr>
            </w:pPr>
            <w:r>
              <w:rPr>
                <w:rFonts w:ascii="ＭＳ 明朝" w:hAnsi="ＭＳ 明朝" w:cs="Gungsuh"/>
                <w:highlight w:val="white"/>
              </w:rPr>
              <w:t>・影つなぎをして、影について気</w:t>
            </w:r>
            <w:r>
              <w:rPr>
                <w:rFonts w:ascii="ＭＳ 明朝" w:hAnsi="ＭＳ 明朝" w:cs="Gungsuh" w:hint="eastAsia"/>
                <w:highlight w:val="white"/>
              </w:rPr>
              <w:t>づ</w:t>
            </w:r>
            <w:r w:rsidR="000B48FE" w:rsidRPr="000C09C8">
              <w:rPr>
                <w:rFonts w:ascii="ＭＳ 明朝" w:hAnsi="ＭＳ 明朝" w:cs="Gungsuh"/>
                <w:highlight w:val="white"/>
              </w:rPr>
              <w:t>いたことや疑問に思ったことを発表し合い、太陽と影について調べる問題を見いだす。</w:t>
            </w:r>
          </w:p>
        </w:tc>
        <w:tc>
          <w:tcPr>
            <w:tcW w:w="1899" w:type="dxa"/>
            <w:vMerge w:val="restart"/>
          </w:tcPr>
          <w:p w:rsidR="000B48FE" w:rsidRPr="004456A5" w:rsidRDefault="000B48FE" w:rsidP="00BA32F9">
            <w:pPr>
              <w:autoSpaceDE w:val="0"/>
              <w:autoSpaceDN w:val="0"/>
              <w:spacing w:line="240" w:lineRule="exact"/>
              <w:ind w:leftChars="25" w:left="230" w:rightChars="50" w:right="100" w:hangingChars="100" w:hanging="180"/>
              <w:textAlignment w:val="center"/>
              <w:rPr>
                <w:color w:val="000000" w:themeColor="text1"/>
                <w:sz w:val="18"/>
                <w:szCs w:val="18"/>
              </w:rPr>
            </w:pPr>
            <w:r w:rsidRPr="004456A5">
              <w:rPr>
                <w:rFonts w:hint="eastAsia"/>
                <w:color w:val="000000" w:themeColor="text1"/>
                <w:sz w:val="18"/>
                <w:szCs w:val="18"/>
              </w:rPr>
              <w:t>・４年生は、</w:t>
            </w:r>
            <w:r w:rsidRPr="004456A5">
              <w:rPr>
                <w:rFonts w:hint="eastAsia"/>
                <w:color w:val="000000" w:themeColor="text1"/>
                <w:sz w:val="18"/>
                <w:szCs w:val="18"/>
              </w:rPr>
              <w:t>B</w:t>
            </w:r>
            <w:r w:rsidRPr="004456A5">
              <w:rPr>
                <w:rFonts w:hint="eastAsia"/>
                <w:color w:val="000000" w:themeColor="text1"/>
                <w:sz w:val="18"/>
                <w:szCs w:val="18"/>
              </w:rPr>
              <w:t>年度既習のため、方位磁針や棒温度計の使い方や、方位について振り返らせ、３年生に説明するよう声かけする。</w:t>
            </w:r>
          </w:p>
          <w:p w:rsidR="000B48FE" w:rsidRPr="004456A5" w:rsidRDefault="000B48FE" w:rsidP="00BA32F9">
            <w:pPr>
              <w:autoSpaceDE w:val="0"/>
              <w:autoSpaceDN w:val="0"/>
              <w:spacing w:line="240" w:lineRule="exact"/>
              <w:ind w:leftChars="25" w:left="230" w:rightChars="50" w:right="100" w:hangingChars="100" w:hanging="180"/>
              <w:textAlignment w:val="center"/>
              <w:rPr>
                <w:color w:val="000000" w:themeColor="text1"/>
                <w:sz w:val="18"/>
                <w:szCs w:val="18"/>
              </w:rPr>
            </w:pPr>
            <w:r w:rsidRPr="004456A5">
              <w:rPr>
                <w:rFonts w:hint="eastAsia"/>
                <w:color w:val="000000" w:themeColor="text1"/>
                <w:sz w:val="18"/>
                <w:szCs w:val="18"/>
              </w:rPr>
              <w:t>・温度計の目盛りの読み方については、４年生が分かるので省略するのではなく、丁寧に指導すること。</w:t>
            </w:r>
          </w:p>
          <w:p w:rsidR="000B48FE" w:rsidRPr="004456A5" w:rsidRDefault="000B48FE" w:rsidP="004456A5">
            <w:pPr>
              <w:autoSpaceDE w:val="0"/>
              <w:autoSpaceDN w:val="0"/>
              <w:spacing w:line="240" w:lineRule="exact"/>
              <w:ind w:leftChars="25" w:left="230" w:rightChars="50" w:right="100" w:hangingChars="100" w:hanging="180"/>
              <w:textAlignment w:val="center"/>
              <w:rPr>
                <w:color w:val="000000" w:themeColor="text1"/>
                <w:sz w:val="18"/>
                <w:szCs w:val="18"/>
              </w:rPr>
            </w:pPr>
            <w:r w:rsidRPr="004456A5">
              <w:rPr>
                <w:rFonts w:hint="eastAsia"/>
                <w:color w:val="000000" w:themeColor="text1"/>
                <w:sz w:val="18"/>
                <w:szCs w:val="18"/>
              </w:rPr>
              <w:t>・方位については、３年生の社会科で未習の場合は、特に３年生に丁寧に説明すること。</w:t>
            </w:r>
          </w:p>
        </w:tc>
      </w:tr>
      <w:tr w:rsidR="000B48FE" w:rsidRPr="00241104" w:rsidTr="006029AD">
        <w:trPr>
          <w:cantSplit/>
          <w:trHeight w:val="170"/>
          <w:jc w:val="center"/>
        </w:trPr>
        <w:tc>
          <w:tcPr>
            <w:tcW w:w="312" w:type="dxa"/>
            <w:vMerge/>
            <w:textDirection w:val="tbRlV"/>
            <w:vAlign w:val="center"/>
          </w:tcPr>
          <w:p w:rsidR="000B48FE" w:rsidRPr="00241104" w:rsidRDefault="000B48FE" w:rsidP="00BA32F9">
            <w:pPr>
              <w:autoSpaceDE w:val="0"/>
              <w:autoSpaceDN w:val="0"/>
              <w:spacing w:line="240" w:lineRule="exact"/>
              <w:jc w:val="center"/>
              <w:textAlignment w:val="center"/>
              <w:rPr>
                <w:rFonts w:ascii="ＭＳ ゴシック" w:eastAsia="ＭＳ ゴシック"/>
                <w:sz w:val="18"/>
                <w:szCs w:val="18"/>
              </w:rPr>
            </w:pPr>
          </w:p>
        </w:tc>
        <w:tc>
          <w:tcPr>
            <w:tcW w:w="1474" w:type="dxa"/>
            <w:vMerge/>
          </w:tcPr>
          <w:p w:rsidR="000B48FE" w:rsidRPr="00241104" w:rsidRDefault="000B48FE" w:rsidP="00BA32F9">
            <w:pPr>
              <w:autoSpaceDE w:val="0"/>
              <w:autoSpaceDN w:val="0"/>
              <w:spacing w:line="240" w:lineRule="exact"/>
              <w:ind w:left="100" w:hanging="100"/>
              <w:textAlignment w:val="center"/>
              <w:rPr>
                <w:rFonts w:ascii="ＭＳ ゴシック" w:eastAsia="ＭＳ ゴシック"/>
                <w:sz w:val="18"/>
                <w:szCs w:val="18"/>
              </w:rPr>
            </w:pPr>
          </w:p>
        </w:tc>
        <w:tc>
          <w:tcPr>
            <w:tcW w:w="765" w:type="dxa"/>
            <w:vMerge/>
          </w:tcPr>
          <w:p w:rsidR="000B48FE" w:rsidRPr="00241104" w:rsidRDefault="000B48FE" w:rsidP="00BA32F9">
            <w:pPr>
              <w:autoSpaceDE w:val="0"/>
              <w:autoSpaceDN w:val="0"/>
              <w:spacing w:line="240" w:lineRule="exact"/>
              <w:ind w:left="100" w:hanging="100"/>
              <w:jc w:val="center"/>
              <w:textAlignment w:val="center"/>
              <w:rPr>
                <w:rFonts w:ascii="ＭＳ ゴシック" w:eastAsia="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tcPr>
          <w:p w:rsidR="000B48FE" w:rsidRPr="004456A5" w:rsidRDefault="000B48FE" w:rsidP="004456A5">
            <w:pPr>
              <w:pBdr>
                <w:top w:val="nil"/>
                <w:left w:val="nil"/>
                <w:bottom w:val="nil"/>
                <w:right w:val="nil"/>
                <w:between w:val="nil"/>
              </w:pBdr>
              <w:jc w:val="center"/>
              <w:rPr>
                <w:rFonts w:ascii="ＭＳ 明朝" w:hAnsi="ＭＳ 明朝"/>
                <w:color w:val="000000"/>
                <w:sz w:val="18"/>
                <w:szCs w:val="18"/>
              </w:rPr>
            </w:pPr>
            <w:r w:rsidRPr="000C09C8">
              <w:rPr>
                <w:rFonts w:ascii="ＭＳ 明朝" w:hAnsi="ＭＳ 明朝" w:cs="ＭＳ ゴシック"/>
                <w:color w:val="000000"/>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0B48FE" w:rsidRPr="000C09C8" w:rsidRDefault="000B48FE" w:rsidP="00BA32F9">
            <w:pPr>
              <w:pBdr>
                <w:top w:val="nil"/>
                <w:left w:val="nil"/>
                <w:bottom w:val="nil"/>
                <w:right w:val="nil"/>
                <w:between w:val="nil"/>
              </w:pBdr>
              <w:tabs>
                <w:tab w:val="right" w:pos="6148"/>
              </w:tabs>
              <w:ind w:left="204" w:hanging="204"/>
              <w:rPr>
                <w:rFonts w:ascii="ＭＳ 明朝" w:hAnsi="ＭＳ 明朝"/>
                <w:color w:val="000000"/>
                <w:sz w:val="18"/>
                <w:szCs w:val="18"/>
              </w:rPr>
            </w:pPr>
            <w:r w:rsidRPr="000C09C8">
              <w:rPr>
                <w:rFonts w:ascii="ＭＳ 明朝" w:hAnsi="ＭＳ 明朝" w:cs="Gungsuh"/>
                <w:color w:val="000000"/>
                <w:sz w:val="18"/>
                <w:szCs w:val="18"/>
              </w:rPr>
              <w:t>・太陽の向きと影の向きとの関係を調べる。</w:t>
            </w:r>
            <w:r w:rsidRPr="000C09C8">
              <w:rPr>
                <w:rFonts w:ascii="ＭＳ 明朝" w:hAnsi="ＭＳ 明朝" w:cs="Gungsuh"/>
                <w:sz w:val="18"/>
                <w:szCs w:val="18"/>
              </w:rPr>
              <w:t xml:space="preserve">　　　</w:t>
            </w:r>
            <w:r w:rsidRPr="004456A5">
              <w:rPr>
                <w:rFonts w:ascii="ＭＳ 明朝" w:hAnsi="ＭＳ 明朝" w:cs="Gungsuh" w:hint="eastAsia"/>
                <w:b/>
                <w:color w:val="000000" w:themeColor="text1"/>
                <w:sz w:val="18"/>
                <w:szCs w:val="18"/>
              </w:rPr>
              <w:t xml:space="preserve">　</w:t>
            </w:r>
            <w:r w:rsidRPr="004456A5">
              <w:rPr>
                <w:rFonts w:ascii="ＭＳ 明朝" w:hAnsi="ＭＳ 明朝" w:cs="Arial Unicode MS"/>
                <w:b/>
                <w:color w:val="000000" w:themeColor="text1"/>
                <w:sz w:val="18"/>
                <w:szCs w:val="18"/>
                <w:highlight w:val="white"/>
              </w:rPr>
              <w:t>(活動)</w:t>
            </w:r>
          </w:p>
          <w:p w:rsidR="000B48FE" w:rsidRPr="000C09C8" w:rsidRDefault="000B48FE" w:rsidP="00BA32F9">
            <w:pPr>
              <w:pBdr>
                <w:top w:val="nil"/>
                <w:left w:val="nil"/>
                <w:bottom w:val="nil"/>
                <w:right w:val="nil"/>
                <w:between w:val="nil"/>
              </w:pBdr>
              <w:tabs>
                <w:tab w:val="right" w:pos="6148"/>
              </w:tabs>
              <w:ind w:left="204" w:hanging="204"/>
              <w:rPr>
                <w:rFonts w:ascii="ＭＳ 明朝" w:hAnsi="ＭＳ 明朝"/>
                <w:color w:val="000000"/>
                <w:sz w:val="18"/>
                <w:szCs w:val="18"/>
              </w:rPr>
            </w:pPr>
            <w:r w:rsidRPr="000C09C8">
              <w:rPr>
                <w:rFonts w:ascii="ＭＳ 明朝" w:hAnsi="ＭＳ 明朝" w:cs="Gungsuh"/>
                <w:color w:val="000000"/>
                <w:sz w:val="18"/>
                <w:szCs w:val="18"/>
              </w:rPr>
              <w:t>・太陽の向きと影の向きとの関係についてまとめる。</w:t>
            </w:r>
          </w:p>
          <w:p w:rsidR="000B48FE" w:rsidRPr="000C09C8" w:rsidRDefault="000B48FE" w:rsidP="00BA32F9">
            <w:pPr>
              <w:pStyle w:val="ac"/>
              <w:ind w:left="180" w:hanging="180"/>
              <w:rPr>
                <w:rFonts w:ascii="ＭＳ 明朝" w:hAnsi="ＭＳ 明朝"/>
                <w:snapToGrid w:val="0"/>
              </w:rPr>
            </w:pPr>
            <w:r w:rsidRPr="000C09C8">
              <w:rPr>
                <w:rFonts w:ascii="ＭＳ 明朝" w:hAnsi="ＭＳ 明朝" w:cs="Gungsuh"/>
                <w:color w:val="000000"/>
              </w:rPr>
              <w:t>・学んだことを生かして影踏み遊びをする。</w:t>
            </w:r>
          </w:p>
        </w:tc>
        <w:tc>
          <w:tcPr>
            <w:tcW w:w="1899" w:type="dxa"/>
            <w:vMerge/>
          </w:tcPr>
          <w:p w:rsidR="000B48FE" w:rsidRPr="00241104" w:rsidRDefault="000B48FE" w:rsidP="00BA32F9">
            <w:pPr>
              <w:autoSpaceDE w:val="0"/>
              <w:autoSpaceDN w:val="0"/>
              <w:spacing w:line="240" w:lineRule="exact"/>
              <w:ind w:leftChars="25" w:left="230" w:rightChars="50" w:right="100" w:hangingChars="100" w:hanging="180"/>
              <w:textAlignment w:val="center"/>
              <w:rPr>
                <w:sz w:val="18"/>
                <w:szCs w:val="18"/>
              </w:rPr>
            </w:pPr>
          </w:p>
        </w:tc>
      </w:tr>
      <w:tr w:rsidR="000B48FE" w:rsidRPr="00241104" w:rsidTr="006029AD">
        <w:trPr>
          <w:cantSplit/>
          <w:trHeight w:val="170"/>
          <w:jc w:val="center"/>
        </w:trPr>
        <w:tc>
          <w:tcPr>
            <w:tcW w:w="312" w:type="dxa"/>
            <w:vMerge/>
            <w:textDirection w:val="tbRlV"/>
            <w:vAlign w:val="center"/>
          </w:tcPr>
          <w:p w:rsidR="000B48FE" w:rsidRPr="00241104" w:rsidRDefault="000B48FE" w:rsidP="00BA32F9">
            <w:pPr>
              <w:autoSpaceDE w:val="0"/>
              <w:autoSpaceDN w:val="0"/>
              <w:spacing w:line="240" w:lineRule="exact"/>
              <w:jc w:val="center"/>
              <w:textAlignment w:val="center"/>
              <w:rPr>
                <w:rFonts w:ascii="ＭＳ ゴシック" w:eastAsia="ＭＳ ゴシック"/>
                <w:sz w:val="18"/>
                <w:szCs w:val="18"/>
              </w:rPr>
            </w:pPr>
          </w:p>
        </w:tc>
        <w:tc>
          <w:tcPr>
            <w:tcW w:w="1474" w:type="dxa"/>
            <w:vMerge/>
          </w:tcPr>
          <w:p w:rsidR="000B48FE" w:rsidRPr="00241104" w:rsidRDefault="000B48FE" w:rsidP="00BA32F9">
            <w:pPr>
              <w:autoSpaceDE w:val="0"/>
              <w:autoSpaceDN w:val="0"/>
              <w:spacing w:line="240" w:lineRule="exact"/>
              <w:ind w:left="100" w:hanging="100"/>
              <w:textAlignment w:val="center"/>
              <w:rPr>
                <w:rFonts w:ascii="ＭＳ ゴシック" w:eastAsia="ＭＳ ゴシック"/>
                <w:sz w:val="18"/>
                <w:szCs w:val="18"/>
              </w:rPr>
            </w:pPr>
          </w:p>
        </w:tc>
        <w:tc>
          <w:tcPr>
            <w:tcW w:w="765" w:type="dxa"/>
            <w:vMerge/>
          </w:tcPr>
          <w:p w:rsidR="000B48FE" w:rsidRPr="00241104" w:rsidRDefault="000B48FE" w:rsidP="00BA32F9">
            <w:pPr>
              <w:autoSpaceDE w:val="0"/>
              <w:autoSpaceDN w:val="0"/>
              <w:spacing w:line="240" w:lineRule="exact"/>
              <w:ind w:left="100" w:hanging="100"/>
              <w:jc w:val="center"/>
              <w:textAlignment w:val="center"/>
              <w:rPr>
                <w:rFonts w:ascii="ＭＳ ゴシック" w:eastAsia="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tcPr>
          <w:p w:rsidR="000B48FE" w:rsidRPr="000C09C8" w:rsidRDefault="000B48FE" w:rsidP="00BA32F9">
            <w:pPr>
              <w:pStyle w:val="a9"/>
              <w:suppressAutoHyphens/>
              <w:overflowPunct/>
              <w:ind w:left="100" w:hanging="100"/>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0B48FE" w:rsidRPr="000C09C8" w:rsidRDefault="00E736FD" w:rsidP="00BA32F9">
            <w:pPr>
              <w:pStyle w:val="ac"/>
              <w:ind w:left="180" w:hanging="180"/>
              <w:rPr>
                <w:rFonts w:ascii="ＭＳ 明朝" w:hAnsi="ＭＳ 明朝"/>
                <w:snapToGrid w:val="0"/>
              </w:rPr>
            </w:pPr>
            <w:r>
              <w:rPr>
                <w:rFonts w:ascii="ＭＳ 明朝" w:hAnsi="ＭＳ 明朝" w:cs="Gungsuh"/>
                <w:highlight w:val="white"/>
              </w:rPr>
              <w:t>・午前と午後の影の資料写真を見て、影の向きについて気</w:t>
            </w:r>
            <w:r>
              <w:rPr>
                <w:rFonts w:ascii="ＭＳ 明朝" w:hAnsi="ＭＳ 明朝" w:cs="Gungsuh" w:hint="eastAsia"/>
                <w:highlight w:val="white"/>
              </w:rPr>
              <w:t>づ</w:t>
            </w:r>
            <w:r w:rsidR="000B48FE" w:rsidRPr="000C09C8">
              <w:rPr>
                <w:rFonts w:ascii="ＭＳ 明朝" w:hAnsi="ＭＳ 明朝" w:cs="Gungsuh"/>
                <w:highlight w:val="white"/>
              </w:rPr>
              <w:t>いたことや疑問に思ったことを発表し合い、太陽の位置と影の向きについて調べる問題を見いだす。</w:t>
            </w:r>
          </w:p>
        </w:tc>
        <w:tc>
          <w:tcPr>
            <w:tcW w:w="1899" w:type="dxa"/>
            <w:vMerge/>
          </w:tcPr>
          <w:p w:rsidR="000B48FE" w:rsidRPr="00241104" w:rsidRDefault="000B48FE" w:rsidP="00BA32F9">
            <w:pPr>
              <w:autoSpaceDE w:val="0"/>
              <w:autoSpaceDN w:val="0"/>
              <w:spacing w:line="240" w:lineRule="exact"/>
              <w:ind w:leftChars="25" w:left="230" w:rightChars="50" w:right="100" w:hangingChars="100" w:hanging="180"/>
              <w:textAlignment w:val="center"/>
              <w:rPr>
                <w:sz w:val="18"/>
                <w:szCs w:val="18"/>
              </w:rPr>
            </w:pPr>
          </w:p>
        </w:tc>
      </w:tr>
      <w:tr w:rsidR="000B48FE" w:rsidRPr="00241104" w:rsidTr="006029AD">
        <w:trPr>
          <w:cantSplit/>
          <w:trHeight w:val="170"/>
          <w:jc w:val="center"/>
        </w:trPr>
        <w:tc>
          <w:tcPr>
            <w:tcW w:w="312" w:type="dxa"/>
            <w:vMerge/>
            <w:textDirection w:val="tbRlV"/>
            <w:vAlign w:val="center"/>
          </w:tcPr>
          <w:p w:rsidR="000B48FE" w:rsidRPr="00241104" w:rsidRDefault="000B48FE" w:rsidP="00BA32F9">
            <w:pPr>
              <w:autoSpaceDE w:val="0"/>
              <w:autoSpaceDN w:val="0"/>
              <w:spacing w:line="240" w:lineRule="exact"/>
              <w:jc w:val="center"/>
              <w:textAlignment w:val="center"/>
              <w:rPr>
                <w:rFonts w:ascii="ＭＳ ゴシック" w:eastAsia="ＭＳ ゴシック"/>
                <w:sz w:val="18"/>
                <w:szCs w:val="18"/>
              </w:rPr>
            </w:pPr>
          </w:p>
        </w:tc>
        <w:tc>
          <w:tcPr>
            <w:tcW w:w="1474" w:type="dxa"/>
            <w:vMerge/>
          </w:tcPr>
          <w:p w:rsidR="000B48FE" w:rsidRPr="00241104" w:rsidRDefault="000B48FE" w:rsidP="00BA32F9">
            <w:pPr>
              <w:autoSpaceDE w:val="0"/>
              <w:autoSpaceDN w:val="0"/>
              <w:spacing w:line="240" w:lineRule="exact"/>
              <w:ind w:left="100" w:hanging="100"/>
              <w:textAlignment w:val="center"/>
              <w:rPr>
                <w:rFonts w:ascii="ＭＳ ゴシック" w:eastAsia="ＭＳ ゴシック"/>
                <w:sz w:val="18"/>
                <w:szCs w:val="18"/>
              </w:rPr>
            </w:pPr>
          </w:p>
        </w:tc>
        <w:tc>
          <w:tcPr>
            <w:tcW w:w="765" w:type="dxa"/>
            <w:vMerge/>
          </w:tcPr>
          <w:p w:rsidR="000B48FE" w:rsidRPr="00241104" w:rsidRDefault="000B48FE" w:rsidP="00BA32F9">
            <w:pPr>
              <w:autoSpaceDE w:val="0"/>
              <w:autoSpaceDN w:val="0"/>
              <w:spacing w:line="240" w:lineRule="exact"/>
              <w:ind w:left="100" w:hanging="100"/>
              <w:jc w:val="center"/>
              <w:textAlignment w:val="center"/>
              <w:rPr>
                <w:rFonts w:ascii="ＭＳ ゴシック" w:eastAsia="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tcPr>
          <w:p w:rsidR="000B48FE" w:rsidRPr="000C09C8" w:rsidRDefault="000B48FE" w:rsidP="00BA32F9">
            <w:pPr>
              <w:pStyle w:val="a9"/>
              <w:suppressAutoHyphens/>
              <w:overflowPunct/>
              <w:ind w:left="100" w:hanging="100"/>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tcPr>
          <w:p w:rsidR="00E736FD" w:rsidRDefault="00E736FD" w:rsidP="00BA32F9">
            <w:pPr>
              <w:pStyle w:val="ac"/>
              <w:ind w:left="180" w:hanging="180"/>
              <w:rPr>
                <w:rFonts w:ascii="ＭＳ 明朝" w:hAnsi="ＭＳ 明朝" w:cs="Gungsuh"/>
              </w:rPr>
            </w:pPr>
            <w:r>
              <w:rPr>
                <w:rFonts w:ascii="ＭＳ 明朝" w:hAnsi="ＭＳ 明朝" w:cs="Gungsuh"/>
              </w:rPr>
              <w:t>・太陽の向きと影の向きを午前、正午頃、午後の３回</w:t>
            </w:r>
            <w:r w:rsidR="000B48FE" w:rsidRPr="000C09C8">
              <w:rPr>
                <w:rFonts w:ascii="ＭＳ 明朝" w:hAnsi="ＭＳ 明朝" w:cs="Gungsuh"/>
              </w:rPr>
              <w:t>調べる。</w:t>
            </w:r>
          </w:p>
          <w:p w:rsidR="000B48FE" w:rsidRPr="000C09C8" w:rsidRDefault="000B48FE" w:rsidP="00E736FD">
            <w:pPr>
              <w:pStyle w:val="ac"/>
              <w:ind w:left="180" w:hanging="180"/>
              <w:jc w:val="right"/>
              <w:rPr>
                <w:rFonts w:ascii="ＭＳ 明朝" w:hAnsi="ＭＳ 明朝"/>
                <w:snapToGrid w:val="0"/>
              </w:rPr>
            </w:pPr>
            <w:r>
              <w:rPr>
                <w:rFonts w:ascii="ＭＳ 明朝" w:hAnsi="ＭＳ 明朝" w:cs="Gungsuh" w:hint="eastAsia"/>
              </w:rPr>
              <w:t xml:space="preserve">　　　　　　　　　　　　　　　　　　　</w:t>
            </w:r>
            <w:r w:rsidRPr="004456A5">
              <w:rPr>
                <w:rFonts w:ascii="ＭＳ 明朝" w:hAnsi="ＭＳ 明朝" w:cs="Gungsuh"/>
                <w:b/>
                <w:color w:val="000000" w:themeColor="text1"/>
              </w:rPr>
              <w:t>(観察</w:t>
            </w:r>
            <w:r>
              <w:rPr>
                <w:rFonts w:ascii="ＭＳ 明朝" w:hAnsi="ＭＳ 明朝" w:cs="Gungsuh" w:hint="eastAsia"/>
                <w:b/>
                <w:color w:val="000000" w:themeColor="text1"/>
              </w:rPr>
              <w:t>１</w:t>
            </w:r>
            <w:r w:rsidRPr="004456A5">
              <w:rPr>
                <w:rFonts w:ascii="ＭＳ 明朝" w:hAnsi="ＭＳ 明朝" w:cs="Gungsuh"/>
                <w:b/>
                <w:color w:val="000000" w:themeColor="text1"/>
              </w:rPr>
              <w:t>)</w:t>
            </w:r>
          </w:p>
        </w:tc>
        <w:tc>
          <w:tcPr>
            <w:tcW w:w="1899" w:type="dxa"/>
            <w:vMerge/>
          </w:tcPr>
          <w:p w:rsidR="000B48FE" w:rsidRPr="00241104" w:rsidRDefault="000B48FE" w:rsidP="00BA32F9">
            <w:pPr>
              <w:autoSpaceDE w:val="0"/>
              <w:autoSpaceDN w:val="0"/>
              <w:spacing w:line="240" w:lineRule="exact"/>
              <w:ind w:leftChars="25" w:left="230" w:rightChars="50" w:right="100" w:hangingChars="100" w:hanging="180"/>
              <w:textAlignment w:val="center"/>
              <w:rPr>
                <w:sz w:val="18"/>
                <w:szCs w:val="18"/>
              </w:rPr>
            </w:pPr>
          </w:p>
        </w:tc>
      </w:tr>
      <w:tr w:rsidR="000B48FE" w:rsidRPr="00241104" w:rsidTr="006029AD">
        <w:trPr>
          <w:cantSplit/>
          <w:trHeight w:val="170"/>
          <w:jc w:val="center"/>
        </w:trPr>
        <w:tc>
          <w:tcPr>
            <w:tcW w:w="312" w:type="dxa"/>
            <w:vMerge/>
            <w:textDirection w:val="tbRlV"/>
            <w:vAlign w:val="center"/>
          </w:tcPr>
          <w:p w:rsidR="000B48FE" w:rsidRPr="00241104" w:rsidRDefault="000B48FE" w:rsidP="00BA32F9">
            <w:pPr>
              <w:autoSpaceDE w:val="0"/>
              <w:autoSpaceDN w:val="0"/>
              <w:spacing w:line="240" w:lineRule="exact"/>
              <w:jc w:val="center"/>
              <w:textAlignment w:val="center"/>
              <w:rPr>
                <w:rFonts w:ascii="ＭＳ ゴシック" w:eastAsia="ＭＳ ゴシック"/>
                <w:sz w:val="18"/>
                <w:szCs w:val="18"/>
              </w:rPr>
            </w:pPr>
          </w:p>
        </w:tc>
        <w:tc>
          <w:tcPr>
            <w:tcW w:w="1474" w:type="dxa"/>
            <w:vMerge/>
          </w:tcPr>
          <w:p w:rsidR="000B48FE" w:rsidRPr="00241104" w:rsidRDefault="000B48FE" w:rsidP="00BA32F9">
            <w:pPr>
              <w:autoSpaceDE w:val="0"/>
              <w:autoSpaceDN w:val="0"/>
              <w:spacing w:line="240" w:lineRule="exact"/>
              <w:ind w:left="100" w:hanging="100"/>
              <w:textAlignment w:val="center"/>
              <w:rPr>
                <w:rFonts w:ascii="ＭＳ ゴシック" w:eastAsia="ＭＳ ゴシック"/>
                <w:sz w:val="18"/>
                <w:szCs w:val="18"/>
              </w:rPr>
            </w:pPr>
          </w:p>
        </w:tc>
        <w:tc>
          <w:tcPr>
            <w:tcW w:w="765" w:type="dxa"/>
            <w:vMerge/>
          </w:tcPr>
          <w:p w:rsidR="000B48FE" w:rsidRPr="00241104" w:rsidRDefault="000B48FE" w:rsidP="00BA32F9">
            <w:pPr>
              <w:autoSpaceDE w:val="0"/>
              <w:autoSpaceDN w:val="0"/>
              <w:spacing w:line="240" w:lineRule="exact"/>
              <w:ind w:left="100" w:hanging="100"/>
              <w:jc w:val="center"/>
              <w:textAlignment w:val="center"/>
              <w:rPr>
                <w:rFonts w:ascii="ＭＳ ゴシック" w:eastAsia="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tcPr>
          <w:p w:rsidR="000B48FE" w:rsidRPr="000C09C8" w:rsidRDefault="000B48FE" w:rsidP="00BA32F9">
            <w:pPr>
              <w:pStyle w:val="a9"/>
              <w:suppressAutoHyphens/>
              <w:overflowPunct/>
              <w:ind w:left="100" w:hanging="100"/>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0B48FE" w:rsidRPr="000C09C8" w:rsidRDefault="000B48FE" w:rsidP="00BA32F9">
            <w:pPr>
              <w:pBdr>
                <w:top w:val="nil"/>
                <w:left w:val="nil"/>
                <w:bottom w:val="nil"/>
                <w:right w:val="nil"/>
                <w:between w:val="nil"/>
              </w:pBdr>
              <w:tabs>
                <w:tab w:val="right" w:pos="6148"/>
              </w:tabs>
              <w:ind w:left="204" w:hanging="204"/>
              <w:rPr>
                <w:rFonts w:ascii="ＭＳ 明朝" w:hAnsi="ＭＳ 明朝"/>
                <w:color w:val="000000"/>
                <w:sz w:val="18"/>
                <w:szCs w:val="18"/>
              </w:rPr>
            </w:pPr>
            <w:r w:rsidRPr="000C09C8">
              <w:rPr>
                <w:rFonts w:ascii="ＭＳ 明朝" w:hAnsi="ＭＳ 明朝" w:cs="Gungsuh"/>
                <w:color w:val="000000"/>
                <w:sz w:val="18"/>
                <w:szCs w:val="18"/>
              </w:rPr>
              <w:t>・太陽の位置と影の向きの変わり方についてまとめる。</w:t>
            </w:r>
          </w:p>
          <w:p w:rsidR="000B48FE" w:rsidRPr="000C09C8" w:rsidRDefault="000B48FE" w:rsidP="00BA32F9">
            <w:pPr>
              <w:pStyle w:val="ac"/>
              <w:ind w:left="180" w:hanging="180"/>
              <w:rPr>
                <w:rFonts w:ascii="ＭＳ 明朝" w:hAnsi="ＭＳ 明朝"/>
                <w:snapToGrid w:val="0"/>
              </w:rPr>
            </w:pPr>
            <w:r w:rsidRPr="000C09C8">
              <w:rPr>
                <w:rFonts w:ascii="ＭＳ 明朝" w:hAnsi="ＭＳ 明朝" w:cs="Gungsuh"/>
                <w:color w:val="000000"/>
              </w:rPr>
              <w:t>・太陽と影について</w:t>
            </w:r>
            <w:r w:rsidRPr="000C09C8">
              <w:rPr>
                <w:rFonts w:ascii="ＭＳ 明朝" w:hAnsi="ＭＳ 明朝" w:cs="Gungsuh"/>
              </w:rPr>
              <w:t>、</w:t>
            </w:r>
            <w:r w:rsidRPr="000C09C8">
              <w:rPr>
                <w:rFonts w:ascii="ＭＳ 明朝" w:hAnsi="ＭＳ 明朝" w:cs="Gungsuh"/>
                <w:color w:val="000000"/>
              </w:rPr>
              <w:t>学んだことをまとめる。</w:t>
            </w:r>
          </w:p>
        </w:tc>
        <w:tc>
          <w:tcPr>
            <w:tcW w:w="1899" w:type="dxa"/>
            <w:vMerge/>
          </w:tcPr>
          <w:p w:rsidR="000B48FE" w:rsidRPr="00241104" w:rsidRDefault="000B48FE" w:rsidP="00BA32F9">
            <w:pPr>
              <w:autoSpaceDE w:val="0"/>
              <w:autoSpaceDN w:val="0"/>
              <w:spacing w:line="240" w:lineRule="exact"/>
              <w:ind w:leftChars="25" w:left="230" w:rightChars="50" w:right="100" w:hangingChars="100" w:hanging="180"/>
              <w:textAlignment w:val="center"/>
              <w:rPr>
                <w:sz w:val="18"/>
                <w:szCs w:val="18"/>
              </w:rPr>
            </w:pPr>
          </w:p>
        </w:tc>
      </w:tr>
      <w:tr w:rsidR="000B48FE" w:rsidRPr="00241104" w:rsidTr="006029AD">
        <w:trPr>
          <w:cantSplit/>
          <w:trHeight w:val="170"/>
          <w:jc w:val="center"/>
        </w:trPr>
        <w:tc>
          <w:tcPr>
            <w:tcW w:w="312" w:type="dxa"/>
            <w:vMerge/>
            <w:textDirection w:val="tbRlV"/>
            <w:vAlign w:val="center"/>
          </w:tcPr>
          <w:p w:rsidR="000B48FE" w:rsidRPr="00241104" w:rsidRDefault="000B48FE" w:rsidP="00BA32F9">
            <w:pPr>
              <w:autoSpaceDE w:val="0"/>
              <w:autoSpaceDN w:val="0"/>
              <w:spacing w:line="240" w:lineRule="exact"/>
              <w:jc w:val="center"/>
              <w:textAlignment w:val="center"/>
              <w:rPr>
                <w:rFonts w:ascii="ＭＳ ゴシック" w:eastAsia="ＭＳ ゴシック"/>
                <w:sz w:val="18"/>
                <w:szCs w:val="18"/>
              </w:rPr>
            </w:pPr>
          </w:p>
        </w:tc>
        <w:tc>
          <w:tcPr>
            <w:tcW w:w="1474" w:type="dxa"/>
            <w:vMerge/>
          </w:tcPr>
          <w:p w:rsidR="000B48FE" w:rsidRPr="00241104" w:rsidRDefault="000B48FE" w:rsidP="00BA32F9"/>
        </w:tc>
        <w:tc>
          <w:tcPr>
            <w:tcW w:w="765" w:type="dxa"/>
            <w:vMerge/>
          </w:tcPr>
          <w:p w:rsidR="000B48FE" w:rsidRPr="00241104" w:rsidRDefault="000B48FE" w:rsidP="00BA32F9">
            <w:pPr>
              <w:autoSpaceDE w:val="0"/>
              <w:autoSpaceDN w:val="0"/>
              <w:spacing w:line="240" w:lineRule="exact"/>
              <w:ind w:left="100" w:hanging="100"/>
              <w:jc w:val="center"/>
              <w:textAlignment w:val="center"/>
              <w:rPr>
                <w:rFonts w:ascii="ＭＳ ゴシック" w:eastAsia="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tcPr>
          <w:p w:rsidR="000B48FE" w:rsidRPr="000C09C8" w:rsidRDefault="000B48FE" w:rsidP="00BA32F9">
            <w:pPr>
              <w:pStyle w:val="a9"/>
              <w:tabs>
                <w:tab w:val="left" w:pos="180"/>
                <w:tab w:val="center" w:pos="377"/>
              </w:tabs>
              <w:suppressAutoHyphens/>
              <w:overflowPunct/>
              <w:ind w:left="100" w:hanging="100"/>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0B48FE" w:rsidRPr="000C09C8" w:rsidRDefault="000B48FE" w:rsidP="00BA32F9">
            <w:pPr>
              <w:pStyle w:val="ac"/>
              <w:ind w:left="180" w:hanging="180"/>
              <w:rPr>
                <w:rFonts w:ascii="ＭＳ 明朝" w:hAnsi="ＭＳ 明朝"/>
                <w:snapToGrid w:val="0"/>
              </w:rPr>
            </w:pPr>
            <w:r w:rsidRPr="000C09C8">
              <w:rPr>
                <w:rFonts w:ascii="ＭＳ 明朝" w:hAnsi="ＭＳ 明朝" w:cs="Gungsuh"/>
                <w:color w:val="000000"/>
              </w:rPr>
              <w:t>・日なたと日陰の地面に手を当てるなどして</w:t>
            </w:r>
            <w:r w:rsidRPr="000C09C8">
              <w:rPr>
                <w:rFonts w:ascii="ＭＳ 明朝" w:hAnsi="ＭＳ 明朝" w:cs="Gungsuh"/>
              </w:rPr>
              <w:t>、</w:t>
            </w:r>
            <w:r w:rsidRPr="000C09C8">
              <w:rPr>
                <w:rFonts w:ascii="ＭＳ 明朝" w:hAnsi="ＭＳ 明朝" w:cs="Gungsuh"/>
                <w:color w:val="000000"/>
              </w:rPr>
              <w:t>それぞれの様子の違いについて気づいたことや疑問に思ったことを発表し合い</w:t>
            </w:r>
            <w:r w:rsidRPr="00E736FD">
              <w:rPr>
                <w:rFonts w:ascii="ＭＳ 明朝" w:hAnsi="ＭＳ 明朝" w:cs="Gungsuh"/>
                <w:color w:val="000000"/>
              </w:rPr>
              <w:t>、</w:t>
            </w:r>
            <w:r w:rsidR="00E736FD" w:rsidRPr="00E736FD">
              <w:rPr>
                <w:rFonts w:ascii="ＭＳ 明朝" w:hAnsi="ＭＳ 明朝" w:cs="Gungsuh" w:hint="eastAsia"/>
                <w:color w:val="000000"/>
              </w:rPr>
              <w:t>日なたと日陰の地面のあたたかさの違い</w:t>
            </w:r>
            <w:r w:rsidRPr="000C09C8">
              <w:rPr>
                <w:rFonts w:ascii="ＭＳ 明朝" w:hAnsi="ＭＳ 明朝" w:cs="Gungsuh"/>
                <w:color w:val="000000"/>
              </w:rPr>
              <w:t>について調べる問題を見いだす。</w:t>
            </w:r>
          </w:p>
        </w:tc>
        <w:tc>
          <w:tcPr>
            <w:tcW w:w="1899" w:type="dxa"/>
            <w:vMerge/>
          </w:tcPr>
          <w:p w:rsidR="000B48FE" w:rsidRPr="00241104" w:rsidRDefault="000B48FE" w:rsidP="00BA32F9">
            <w:pPr>
              <w:autoSpaceDE w:val="0"/>
              <w:autoSpaceDN w:val="0"/>
              <w:spacing w:line="240" w:lineRule="exact"/>
              <w:ind w:leftChars="25" w:left="230" w:rightChars="50" w:right="100" w:hangingChars="100" w:hanging="180"/>
              <w:textAlignment w:val="center"/>
              <w:rPr>
                <w:sz w:val="18"/>
                <w:szCs w:val="18"/>
              </w:rPr>
            </w:pPr>
          </w:p>
        </w:tc>
      </w:tr>
      <w:tr w:rsidR="000B48FE" w:rsidRPr="00241104" w:rsidTr="006029AD">
        <w:trPr>
          <w:cantSplit/>
          <w:trHeight w:val="170"/>
          <w:jc w:val="center"/>
        </w:trPr>
        <w:tc>
          <w:tcPr>
            <w:tcW w:w="312" w:type="dxa"/>
            <w:vMerge/>
            <w:textDirection w:val="tbRlV"/>
            <w:vAlign w:val="center"/>
          </w:tcPr>
          <w:p w:rsidR="000B48FE" w:rsidRPr="00241104" w:rsidRDefault="000B48FE" w:rsidP="00BA32F9">
            <w:pPr>
              <w:autoSpaceDE w:val="0"/>
              <w:autoSpaceDN w:val="0"/>
              <w:spacing w:line="240" w:lineRule="exact"/>
              <w:jc w:val="center"/>
              <w:textAlignment w:val="center"/>
              <w:rPr>
                <w:rFonts w:ascii="ＭＳ ゴシック" w:eastAsia="ＭＳ ゴシック"/>
                <w:sz w:val="18"/>
                <w:szCs w:val="18"/>
              </w:rPr>
            </w:pPr>
          </w:p>
        </w:tc>
        <w:tc>
          <w:tcPr>
            <w:tcW w:w="1474" w:type="dxa"/>
            <w:vMerge/>
          </w:tcPr>
          <w:p w:rsidR="000B48FE" w:rsidRPr="00241104" w:rsidRDefault="000B48FE" w:rsidP="00BA32F9">
            <w:pPr>
              <w:autoSpaceDE w:val="0"/>
              <w:autoSpaceDN w:val="0"/>
              <w:spacing w:line="240" w:lineRule="exact"/>
              <w:ind w:left="100" w:hanging="100"/>
              <w:textAlignment w:val="center"/>
              <w:rPr>
                <w:rFonts w:ascii="ＭＳ ゴシック" w:eastAsia="ＭＳ ゴシック"/>
                <w:sz w:val="18"/>
                <w:szCs w:val="18"/>
              </w:rPr>
            </w:pPr>
          </w:p>
        </w:tc>
        <w:tc>
          <w:tcPr>
            <w:tcW w:w="765" w:type="dxa"/>
            <w:vMerge/>
          </w:tcPr>
          <w:p w:rsidR="000B48FE" w:rsidRPr="00241104" w:rsidRDefault="000B48FE" w:rsidP="00BA32F9">
            <w:pPr>
              <w:autoSpaceDE w:val="0"/>
              <w:autoSpaceDN w:val="0"/>
              <w:spacing w:line="240" w:lineRule="exact"/>
              <w:ind w:left="100" w:hanging="100"/>
              <w:jc w:val="center"/>
              <w:textAlignment w:val="center"/>
              <w:rPr>
                <w:rFonts w:ascii="ＭＳ ゴシック" w:eastAsia="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tcPr>
          <w:p w:rsidR="000B48FE" w:rsidRPr="000C09C8" w:rsidRDefault="000B48FE" w:rsidP="00BA32F9">
            <w:pPr>
              <w:pStyle w:val="a9"/>
              <w:suppressAutoHyphens/>
              <w:overflowPunct/>
              <w:ind w:left="100" w:hanging="100"/>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tcPr>
          <w:p w:rsidR="000B48FE" w:rsidRPr="004456A5" w:rsidRDefault="000B48FE" w:rsidP="00BA32F9">
            <w:pPr>
              <w:pBdr>
                <w:top w:val="nil"/>
                <w:left w:val="nil"/>
                <w:bottom w:val="nil"/>
                <w:right w:val="nil"/>
                <w:between w:val="nil"/>
              </w:pBdr>
              <w:tabs>
                <w:tab w:val="right" w:pos="6148"/>
              </w:tabs>
              <w:ind w:left="204" w:hanging="204"/>
              <w:rPr>
                <w:rFonts w:ascii="ＭＳ 明朝" w:hAnsi="ＭＳ 明朝"/>
                <w:color w:val="000000" w:themeColor="text1"/>
                <w:sz w:val="18"/>
                <w:szCs w:val="18"/>
                <w:highlight w:val="white"/>
              </w:rPr>
            </w:pPr>
            <w:r w:rsidRPr="004456A5">
              <w:rPr>
                <w:rFonts w:ascii="ＭＳ 明朝" w:hAnsi="ＭＳ 明朝" w:cs="Gungsuh"/>
                <w:color w:val="000000" w:themeColor="text1"/>
                <w:sz w:val="18"/>
                <w:szCs w:val="18"/>
                <w:highlight w:val="white"/>
              </w:rPr>
              <w:t>・日なたと日陰の地面の温度を測って、記録する。</w:t>
            </w:r>
            <w:r w:rsidRPr="004456A5">
              <w:rPr>
                <w:rFonts w:ascii="ＭＳ 明朝" w:hAnsi="ＭＳ 明朝" w:cs="Gungsuh"/>
                <w:b/>
                <w:color w:val="000000" w:themeColor="text1"/>
                <w:sz w:val="18"/>
                <w:szCs w:val="18"/>
                <w:highlight w:val="white"/>
              </w:rPr>
              <w:t>(観察</w:t>
            </w:r>
            <w:r>
              <w:rPr>
                <w:rFonts w:ascii="ＭＳ 明朝" w:hAnsi="ＭＳ 明朝" w:cs="Gungsuh" w:hint="eastAsia"/>
                <w:b/>
                <w:color w:val="000000" w:themeColor="text1"/>
                <w:sz w:val="18"/>
                <w:szCs w:val="18"/>
                <w:highlight w:val="white"/>
              </w:rPr>
              <w:t>２</w:t>
            </w:r>
            <w:r w:rsidRPr="004456A5">
              <w:rPr>
                <w:rFonts w:ascii="ＭＳ 明朝" w:hAnsi="ＭＳ 明朝" w:cs="Gungsuh"/>
                <w:b/>
                <w:color w:val="000000" w:themeColor="text1"/>
                <w:sz w:val="18"/>
                <w:szCs w:val="18"/>
                <w:highlight w:val="white"/>
              </w:rPr>
              <w:t>)</w:t>
            </w:r>
          </w:p>
          <w:p w:rsidR="000B48FE" w:rsidRPr="000C09C8" w:rsidRDefault="000B48FE" w:rsidP="00BA32F9">
            <w:pPr>
              <w:pStyle w:val="ac"/>
              <w:ind w:left="180" w:hanging="180"/>
              <w:rPr>
                <w:rFonts w:ascii="ＭＳ 明朝" w:hAnsi="ＭＳ 明朝"/>
                <w:snapToGrid w:val="0"/>
              </w:rPr>
            </w:pPr>
            <w:r w:rsidRPr="004456A5">
              <w:rPr>
                <w:rFonts w:ascii="ＭＳ 明朝" w:hAnsi="ＭＳ 明朝" w:cs="Gungsuh"/>
                <w:color w:val="000000" w:themeColor="text1"/>
                <w:highlight w:val="white"/>
              </w:rPr>
              <w:t>・日なたと日陰の地面の温度の違いをまとめ、地面は日光によってあたためられることをまとめる。</w:t>
            </w:r>
          </w:p>
        </w:tc>
        <w:tc>
          <w:tcPr>
            <w:tcW w:w="1899" w:type="dxa"/>
            <w:vMerge/>
          </w:tcPr>
          <w:p w:rsidR="000B48FE" w:rsidRPr="00241104" w:rsidRDefault="000B48FE" w:rsidP="00BA32F9">
            <w:pPr>
              <w:autoSpaceDE w:val="0"/>
              <w:autoSpaceDN w:val="0"/>
              <w:spacing w:line="240" w:lineRule="exact"/>
              <w:ind w:leftChars="25" w:left="230" w:rightChars="50" w:right="100" w:hangingChars="100" w:hanging="180"/>
              <w:textAlignment w:val="center"/>
              <w:rPr>
                <w:sz w:val="18"/>
                <w:szCs w:val="18"/>
              </w:rPr>
            </w:pPr>
          </w:p>
        </w:tc>
      </w:tr>
      <w:tr w:rsidR="000B48FE" w:rsidRPr="00241104" w:rsidTr="005D6FA1">
        <w:trPr>
          <w:cantSplit/>
          <w:trHeight w:val="820"/>
          <w:jc w:val="center"/>
        </w:trPr>
        <w:tc>
          <w:tcPr>
            <w:tcW w:w="312" w:type="dxa"/>
            <w:vMerge w:val="restart"/>
            <w:textDirection w:val="tbRlV"/>
            <w:vAlign w:val="center"/>
          </w:tcPr>
          <w:p w:rsidR="000B48FE" w:rsidRPr="00241104" w:rsidRDefault="000B48FE" w:rsidP="00BA32F9">
            <w:pPr>
              <w:autoSpaceDE w:val="0"/>
              <w:autoSpaceDN w:val="0"/>
              <w:spacing w:line="240" w:lineRule="exact"/>
              <w:jc w:val="center"/>
              <w:textAlignment w:val="center"/>
              <w:rPr>
                <w:rFonts w:ascii="ＭＳ ゴシック" w:eastAsia="ＭＳ ゴシック"/>
                <w:sz w:val="18"/>
                <w:szCs w:val="18"/>
              </w:rPr>
            </w:pPr>
            <w:r w:rsidRPr="00241104">
              <w:rPr>
                <w:rFonts w:ascii="ＭＳ ゴシック" w:eastAsia="ＭＳ ゴシック" w:hint="eastAsia"/>
                <w:sz w:val="18"/>
                <w:szCs w:val="18"/>
              </w:rPr>
              <w:lastRenderedPageBreak/>
              <w:t>６</w:t>
            </w:r>
          </w:p>
        </w:tc>
        <w:tc>
          <w:tcPr>
            <w:tcW w:w="1474" w:type="dxa"/>
            <w:vMerge w:val="restart"/>
          </w:tcPr>
          <w:p w:rsidR="000B48FE" w:rsidRPr="00241104" w:rsidRDefault="000B48FE" w:rsidP="00BA32F9">
            <w:pPr>
              <w:autoSpaceDE w:val="0"/>
              <w:autoSpaceDN w:val="0"/>
              <w:spacing w:line="240" w:lineRule="exact"/>
              <w:ind w:left="180" w:hangingChars="100" w:hanging="180"/>
              <w:textAlignment w:val="center"/>
              <w:rPr>
                <w:rFonts w:ascii="ＭＳ ゴシック" w:eastAsia="ＭＳ ゴシック"/>
                <w:sz w:val="18"/>
                <w:szCs w:val="18"/>
              </w:rPr>
            </w:pPr>
            <w:r w:rsidRPr="00241104">
              <w:rPr>
                <w:rFonts w:ascii="ＭＳ ゴシック" w:eastAsia="ＭＳ ゴシック" w:hint="eastAsia"/>
                <w:sz w:val="18"/>
                <w:szCs w:val="18"/>
              </w:rPr>
              <w:t>●どれぐらい</w:t>
            </w:r>
            <w:r w:rsidRPr="00241104">
              <w:rPr>
                <w:rFonts w:ascii="ＭＳ ゴシック" w:eastAsia="ＭＳ ゴシック"/>
                <w:sz w:val="18"/>
                <w:szCs w:val="18"/>
              </w:rPr>
              <w:br/>
            </w:r>
            <w:r w:rsidRPr="00241104">
              <w:rPr>
                <w:rFonts w:ascii="ＭＳ ゴシック" w:eastAsia="ＭＳ ゴシック" w:hint="eastAsia"/>
                <w:sz w:val="18"/>
                <w:szCs w:val="18"/>
              </w:rPr>
              <w:t>育ったかな</w:t>
            </w:r>
            <w:r w:rsidRPr="00241104">
              <w:rPr>
                <w:rFonts w:ascii="ＭＳ ゴシック" w:eastAsia="ＭＳ ゴシック"/>
                <w:sz w:val="18"/>
                <w:szCs w:val="18"/>
              </w:rPr>
              <w:br/>
            </w:r>
            <w:r w:rsidRPr="00241104">
              <w:rPr>
                <w:rFonts w:ascii="ＭＳ ゴシック" w:eastAsia="ＭＳ ゴシック" w:hint="eastAsia"/>
                <w:sz w:val="18"/>
                <w:szCs w:val="18"/>
              </w:rPr>
              <w:t>３年</w:t>
            </w:r>
          </w:p>
        </w:tc>
        <w:tc>
          <w:tcPr>
            <w:tcW w:w="765" w:type="dxa"/>
            <w:vMerge w:val="restart"/>
          </w:tcPr>
          <w:p w:rsidR="000B48FE" w:rsidRPr="00241104" w:rsidRDefault="000B48FE" w:rsidP="00BA32F9">
            <w:pPr>
              <w:autoSpaceDE w:val="0"/>
              <w:autoSpaceDN w:val="0"/>
              <w:spacing w:line="240" w:lineRule="exact"/>
              <w:ind w:left="100" w:hanging="100"/>
              <w:jc w:val="center"/>
              <w:textAlignment w:val="center"/>
              <w:rPr>
                <w:rFonts w:ascii="ＭＳ ゴシック" w:eastAsia="ＭＳ ゴシック"/>
                <w:sz w:val="18"/>
                <w:szCs w:val="18"/>
              </w:rPr>
            </w:pPr>
            <w:r w:rsidRPr="00241104">
              <w:rPr>
                <w:rFonts w:ascii="ＭＳ ゴシック" w:eastAsia="ＭＳ ゴシック" w:hint="eastAsia"/>
                <w:sz w:val="18"/>
                <w:szCs w:val="18"/>
              </w:rPr>
              <w:t>２(２)</w:t>
            </w:r>
          </w:p>
        </w:tc>
        <w:tc>
          <w:tcPr>
            <w:tcW w:w="765" w:type="dxa"/>
            <w:tcBorders>
              <w:top w:val="single" w:sz="4" w:space="0" w:color="000000"/>
              <w:left w:val="single" w:sz="4" w:space="0" w:color="000000"/>
              <w:bottom w:val="single" w:sz="4" w:space="0" w:color="000000"/>
              <w:right w:val="single" w:sz="4" w:space="0" w:color="000000"/>
            </w:tcBorders>
          </w:tcPr>
          <w:p w:rsidR="000B48FE" w:rsidRPr="000C09C8" w:rsidRDefault="000B48FE" w:rsidP="00BA32F9">
            <w:pPr>
              <w:pStyle w:val="a9"/>
              <w:suppressAutoHyphens/>
              <w:overflowPunct/>
              <w:ind w:left="100" w:hanging="100"/>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0B48FE" w:rsidRDefault="000B48FE" w:rsidP="005D6FA1">
            <w:pPr>
              <w:pBdr>
                <w:top w:val="nil"/>
                <w:left w:val="nil"/>
                <w:bottom w:val="nil"/>
                <w:right w:val="nil"/>
                <w:between w:val="nil"/>
              </w:pBdr>
              <w:tabs>
                <w:tab w:val="right" w:pos="6148"/>
              </w:tabs>
              <w:ind w:left="204" w:hanging="204"/>
              <w:rPr>
                <w:rFonts w:ascii="ＭＳ 明朝" w:hAnsi="ＭＳ 明朝" w:cs="Gungsuh"/>
                <w:color w:val="000000"/>
                <w:sz w:val="18"/>
                <w:szCs w:val="18"/>
              </w:rPr>
            </w:pPr>
            <w:r w:rsidRPr="000C09C8">
              <w:rPr>
                <w:rFonts w:ascii="ＭＳ 明朝" w:hAnsi="ＭＳ 明朝" w:cs="Gungsuh"/>
                <w:color w:val="000000"/>
                <w:sz w:val="18"/>
                <w:szCs w:val="18"/>
              </w:rPr>
              <w:t>・育てている植物の様子を観察して</w:t>
            </w:r>
            <w:r w:rsidRPr="000C09C8">
              <w:rPr>
                <w:rFonts w:ascii="ＭＳ 明朝" w:hAnsi="ＭＳ 明朝" w:cs="Gungsuh"/>
                <w:sz w:val="18"/>
                <w:szCs w:val="18"/>
              </w:rPr>
              <w:t>、</w:t>
            </w:r>
            <w:r w:rsidRPr="000C09C8">
              <w:rPr>
                <w:rFonts w:ascii="ＭＳ 明朝" w:hAnsi="ＭＳ 明朝" w:cs="Gungsuh"/>
                <w:color w:val="000000"/>
                <w:sz w:val="18"/>
                <w:szCs w:val="18"/>
              </w:rPr>
              <w:t xml:space="preserve"> 記録カードに記録する。</w:t>
            </w:r>
          </w:p>
          <w:p w:rsidR="000B48FE" w:rsidRPr="000C09C8" w:rsidRDefault="000B48FE" w:rsidP="005D6FA1">
            <w:pPr>
              <w:pBdr>
                <w:top w:val="nil"/>
                <w:left w:val="nil"/>
                <w:bottom w:val="nil"/>
                <w:right w:val="nil"/>
                <w:between w:val="nil"/>
              </w:pBdr>
              <w:tabs>
                <w:tab w:val="right" w:pos="6148"/>
              </w:tabs>
              <w:ind w:left="204" w:hanging="204"/>
              <w:rPr>
                <w:rFonts w:ascii="ＭＳ 明朝" w:hAnsi="ＭＳ 明朝"/>
                <w:color w:val="000000"/>
                <w:sz w:val="18"/>
                <w:szCs w:val="18"/>
              </w:rPr>
            </w:pPr>
            <w:r w:rsidRPr="000C09C8">
              <w:rPr>
                <w:rFonts w:ascii="ＭＳ 明朝" w:hAnsi="ＭＳ 明朝" w:cs="Gungsuh"/>
                <w:color w:val="000000"/>
                <w:sz w:val="18"/>
                <w:szCs w:val="18"/>
              </w:rPr>
              <w:t xml:space="preserve"> </w:t>
            </w:r>
            <w:r>
              <w:rPr>
                <w:rFonts w:ascii="ＭＳ 明朝" w:hAnsi="ＭＳ 明朝" w:cs="Gungsuh" w:hint="eastAsia"/>
                <w:color w:val="000000"/>
                <w:sz w:val="18"/>
                <w:szCs w:val="18"/>
              </w:rPr>
              <w:t xml:space="preserve">　　　　　　　　　　　　　　　　</w:t>
            </w:r>
            <w:r>
              <w:rPr>
                <w:rFonts w:ascii="ＭＳ 明朝" w:hAnsi="ＭＳ 明朝" w:cs="Gungsuh"/>
                <w:color w:val="000000"/>
                <w:sz w:val="18"/>
                <w:szCs w:val="18"/>
              </w:rPr>
              <w:t xml:space="preserve">            </w:t>
            </w:r>
            <w:r w:rsidRPr="005D6FA1">
              <w:rPr>
                <w:rFonts w:ascii="ＭＳ 明朝" w:hAnsi="ＭＳ 明朝" w:cs="Arial Unicode MS"/>
                <w:b/>
                <w:color w:val="000000" w:themeColor="text1"/>
                <w:sz w:val="18"/>
                <w:szCs w:val="18"/>
                <w:highlight w:val="white"/>
              </w:rPr>
              <w:t>(観察１)</w:t>
            </w:r>
          </w:p>
          <w:p w:rsidR="000B48FE" w:rsidRPr="000C09C8" w:rsidRDefault="000B48FE" w:rsidP="00BA32F9">
            <w:pPr>
              <w:pStyle w:val="ac"/>
              <w:ind w:left="180" w:hanging="180"/>
              <w:rPr>
                <w:rFonts w:ascii="ＭＳ 明朝" w:hAnsi="ＭＳ 明朝"/>
                <w:snapToGrid w:val="0"/>
              </w:rPr>
            </w:pPr>
            <w:r w:rsidRPr="000C09C8">
              <w:rPr>
                <w:rFonts w:ascii="ＭＳ 明朝" w:hAnsi="ＭＳ 明朝" w:cs="Gungsuh"/>
                <w:color w:val="000000"/>
              </w:rPr>
              <w:t>・植物の育ち方についてまとめる。</w:t>
            </w:r>
          </w:p>
        </w:tc>
        <w:tc>
          <w:tcPr>
            <w:tcW w:w="1899" w:type="dxa"/>
            <w:vMerge w:val="restart"/>
          </w:tcPr>
          <w:p w:rsidR="000B48FE" w:rsidRPr="00241104" w:rsidRDefault="000B48FE" w:rsidP="00BA32F9">
            <w:pPr>
              <w:autoSpaceDE w:val="0"/>
              <w:autoSpaceDN w:val="0"/>
              <w:spacing w:line="240" w:lineRule="exact"/>
              <w:ind w:leftChars="25" w:left="230" w:rightChars="50" w:right="100" w:hangingChars="100" w:hanging="180"/>
              <w:textAlignment w:val="center"/>
              <w:rPr>
                <w:sz w:val="18"/>
                <w:szCs w:val="18"/>
              </w:rPr>
            </w:pPr>
          </w:p>
        </w:tc>
      </w:tr>
      <w:tr w:rsidR="000B48FE" w:rsidRPr="00241104" w:rsidTr="008146C2">
        <w:trPr>
          <w:cantSplit/>
          <w:trHeight w:val="1225"/>
          <w:jc w:val="center"/>
        </w:trPr>
        <w:tc>
          <w:tcPr>
            <w:tcW w:w="312" w:type="dxa"/>
            <w:vMerge/>
            <w:textDirection w:val="tbRlV"/>
            <w:vAlign w:val="center"/>
          </w:tcPr>
          <w:p w:rsidR="000B48FE" w:rsidRPr="00241104" w:rsidRDefault="000B48FE" w:rsidP="00BA32F9">
            <w:pPr>
              <w:autoSpaceDE w:val="0"/>
              <w:autoSpaceDN w:val="0"/>
              <w:spacing w:line="240" w:lineRule="exact"/>
              <w:jc w:val="center"/>
              <w:textAlignment w:val="center"/>
              <w:rPr>
                <w:rFonts w:ascii="ＭＳ ゴシック" w:eastAsia="ＭＳ ゴシック"/>
                <w:sz w:val="18"/>
                <w:szCs w:val="18"/>
              </w:rPr>
            </w:pPr>
          </w:p>
        </w:tc>
        <w:tc>
          <w:tcPr>
            <w:tcW w:w="1474" w:type="dxa"/>
            <w:vMerge/>
            <w:tcBorders>
              <w:bottom w:val="single" w:sz="4" w:space="0" w:color="auto"/>
            </w:tcBorders>
          </w:tcPr>
          <w:p w:rsidR="000B48FE" w:rsidRPr="00241104" w:rsidRDefault="000B48FE" w:rsidP="00BA32F9">
            <w:pPr>
              <w:autoSpaceDE w:val="0"/>
              <w:autoSpaceDN w:val="0"/>
              <w:spacing w:line="240" w:lineRule="exact"/>
              <w:ind w:left="100" w:hanging="100"/>
              <w:textAlignment w:val="center"/>
              <w:rPr>
                <w:rFonts w:ascii="ＭＳ ゴシック" w:eastAsia="ＭＳ ゴシック"/>
                <w:sz w:val="18"/>
                <w:szCs w:val="18"/>
              </w:rPr>
            </w:pPr>
          </w:p>
        </w:tc>
        <w:tc>
          <w:tcPr>
            <w:tcW w:w="765" w:type="dxa"/>
            <w:vMerge/>
            <w:tcBorders>
              <w:bottom w:val="single" w:sz="4" w:space="0" w:color="auto"/>
            </w:tcBorders>
          </w:tcPr>
          <w:p w:rsidR="000B48FE" w:rsidRPr="00241104" w:rsidRDefault="000B48FE" w:rsidP="00BA32F9">
            <w:pPr>
              <w:autoSpaceDE w:val="0"/>
              <w:autoSpaceDN w:val="0"/>
              <w:spacing w:line="240" w:lineRule="exact"/>
              <w:ind w:left="100" w:hanging="100"/>
              <w:jc w:val="center"/>
              <w:textAlignment w:val="center"/>
              <w:rPr>
                <w:rFonts w:ascii="ＭＳ ゴシック" w:eastAsia="ＭＳ ゴシック"/>
                <w:sz w:val="18"/>
                <w:szCs w:val="18"/>
              </w:rPr>
            </w:pPr>
          </w:p>
        </w:tc>
        <w:tc>
          <w:tcPr>
            <w:tcW w:w="765" w:type="dxa"/>
            <w:tcBorders>
              <w:top w:val="single" w:sz="4" w:space="0" w:color="FFFFFF"/>
              <w:left w:val="single" w:sz="4" w:space="0" w:color="000000"/>
              <w:bottom w:val="single" w:sz="4" w:space="0" w:color="000000"/>
              <w:right w:val="single" w:sz="4" w:space="0" w:color="000000"/>
            </w:tcBorders>
          </w:tcPr>
          <w:p w:rsidR="000B48FE" w:rsidRPr="000C09C8" w:rsidRDefault="000B48FE" w:rsidP="00BA32F9">
            <w:pPr>
              <w:pStyle w:val="a9"/>
              <w:suppressAutoHyphens/>
              <w:overflowPunct/>
              <w:ind w:left="100" w:hanging="100"/>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FFFFFF"/>
              <w:left w:val="single" w:sz="4" w:space="0" w:color="000000"/>
              <w:bottom w:val="single" w:sz="4" w:space="0" w:color="000000"/>
              <w:right w:val="single" w:sz="4" w:space="0" w:color="000000"/>
            </w:tcBorders>
          </w:tcPr>
          <w:p w:rsidR="000B48FE" w:rsidRPr="000C09C8" w:rsidRDefault="000B48FE" w:rsidP="00675F7F">
            <w:pPr>
              <w:pStyle w:val="ac"/>
              <w:ind w:left="180" w:hanging="180"/>
            </w:pPr>
            <w:r w:rsidRPr="000C09C8">
              <w:t>・土の中の植物の様子に着目し、植物の体のつくりについて調べる問題を見いだす。</w:t>
            </w:r>
          </w:p>
          <w:p w:rsidR="000B48FE" w:rsidRDefault="000B48FE" w:rsidP="00BA32F9">
            <w:pPr>
              <w:pBdr>
                <w:top w:val="nil"/>
                <w:left w:val="nil"/>
                <w:bottom w:val="nil"/>
                <w:right w:val="nil"/>
                <w:between w:val="nil"/>
              </w:pBdr>
              <w:tabs>
                <w:tab w:val="right" w:pos="6148"/>
              </w:tabs>
              <w:ind w:left="204" w:hanging="204"/>
              <w:rPr>
                <w:rFonts w:ascii="ＭＳ 明朝" w:hAnsi="ＭＳ 明朝" w:cs="Gungsuh"/>
                <w:color w:val="000000"/>
                <w:sz w:val="18"/>
                <w:szCs w:val="18"/>
              </w:rPr>
            </w:pPr>
            <w:r w:rsidRPr="000C09C8">
              <w:rPr>
                <w:rFonts w:ascii="ＭＳ 明朝" w:hAnsi="ＭＳ 明朝" w:cs="Gungsuh"/>
                <w:color w:val="000000"/>
                <w:sz w:val="18"/>
                <w:szCs w:val="18"/>
              </w:rPr>
              <w:t>・植物の苗を観察して体のつくりを調べ</w:t>
            </w:r>
            <w:r w:rsidRPr="000C09C8">
              <w:rPr>
                <w:rFonts w:ascii="ＭＳ 明朝" w:hAnsi="ＭＳ 明朝" w:cs="Gungsuh"/>
                <w:sz w:val="18"/>
                <w:szCs w:val="18"/>
              </w:rPr>
              <w:t>、</w:t>
            </w:r>
            <w:r w:rsidRPr="000C09C8">
              <w:rPr>
                <w:rFonts w:ascii="ＭＳ 明朝" w:hAnsi="ＭＳ 明朝" w:cs="Gungsuh"/>
                <w:color w:val="000000"/>
                <w:sz w:val="18"/>
                <w:szCs w:val="18"/>
              </w:rPr>
              <w:t>記録する。</w:t>
            </w:r>
          </w:p>
          <w:p w:rsidR="000B48FE" w:rsidRPr="005D6FA1" w:rsidRDefault="000B48FE" w:rsidP="005D6FA1">
            <w:pPr>
              <w:pBdr>
                <w:top w:val="nil"/>
                <w:left w:val="nil"/>
                <w:bottom w:val="nil"/>
                <w:right w:val="nil"/>
                <w:between w:val="nil"/>
              </w:pBdr>
              <w:tabs>
                <w:tab w:val="right" w:pos="6148"/>
              </w:tabs>
              <w:ind w:leftChars="100" w:left="200" w:firstLineChars="2200" w:firstLine="3975"/>
              <w:rPr>
                <w:rFonts w:ascii="ＭＳ 明朝" w:hAnsi="ＭＳ 明朝"/>
                <w:b/>
                <w:color w:val="000000"/>
                <w:sz w:val="18"/>
                <w:szCs w:val="18"/>
              </w:rPr>
            </w:pPr>
            <w:r w:rsidRPr="005D6FA1">
              <w:rPr>
                <w:rFonts w:ascii="ＭＳ 明朝" w:hAnsi="ＭＳ 明朝" w:cs="Arial Unicode MS"/>
                <w:b/>
                <w:sz w:val="18"/>
                <w:szCs w:val="18"/>
                <w:highlight w:val="white"/>
              </w:rPr>
              <w:t>(観察２)</w:t>
            </w:r>
          </w:p>
          <w:p w:rsidR="00675F7F" w:rsidRPr="00675F7F" w:rsidRDefault="00675F7F" w:rsidP="00675F7F">
            <w:pPr>
              <w:tabs>
                <w:tab w:val="right" w:pos="6148"/>
              </w:tabs>
              <w:rPr>
                <w:rFonts w:ascii="ＭＳ 明朝" w:hAnsi="ＭＳ 明朝"/>
                <w:sz w:val="18"/>
                <w:szCs w:val="18"/>
              </w:rPr>
            </w:pPr>
            <w:r w:rsidRPr="000C09C8">
              <w:rPr>
                <w:rFonts w:ascii="ＭＳ 明朝" w:hAnsi="ＭＳ 明朝" w:cs="Gungsuh"/>
                <w:sz w:val="18"/>
                <w:szCs w:val="18"/>
              </w:rPr>
              <w:t>・</w:t>
            </w:r>
            <w:r w:rsidRPr="000C09C8">
              <w:rPr>
                <w:rFonts w:ascii="ＭＳ 明朝" w:hAnsi="ＭＳ 明朝" w:cs="Arial Unicode MS"/>
                <w:sz w:val="18"/>
                <w:szCs w:val="18"/>
                <w:highlight w:val="white"/>
              </w:rPr>
              <w:t>育てている植物の植え替えをする。</w:t>
            </w:r>
          </w:p>
          <w:p w:rsidR="000B48FE" w:rsidRPr="000C09C8" w:rsidRDefault="000B48FE" w:rsidP="00BA32F9">
            <w:pPr>
              <w:pBdr>
                <w:top w:val="nil"/>
                <w:left w:val="nil"/>
                <w:bottom w:val="nil"/>
                <w:right w:val="nil"/>
                <w:between w:val="nil"/>
              </w:pBdr>
              <w:tabs>
                <w:tab w:val="right" w:pos="6148"/>
              </w:tabs>
              <w:ind w:left="204" w:hanging="204"/>
              <w:rPr>
                <w:rFonts w:ascii="ＭＳ 明朝" w:hAnsi="ＭＳ 明朝"/>
                <w:color w:val="000000"/>
                <w:sz w:val="18"/>
                <w:szCs w:val="18"/>
              </w:rPr>
            </w:pPr>
            <w:r w:rsidRPr="000C09C8">
              <w:rPr>
                <w:rFonts w:ascii="ＭＳ 明朝" w:hAnsi="ＭＳ 明朝" w:cs="Gungsuh"/>
                <w:color w:val="000000"/>
                <w:sz w:val="18"/>
                <w:szCs w:val="18"/>
              </w:rPr>
              <w:t>・観察したことを発表し合い</w:t>
            </w:r>
            <w:r w:rsidRPr="000C09C8">
              <w:rPr>
                <w:rFonts w:ascii="ＭＳ 明朝" w:hAnsi="ＭＳ 明朝" w:cs="Gungsuh"/>
                <w:sz w:val="18"/>
                <w:szCs w:val="18"/>
              </w:rPr>
              <w:t>、</w:t>
            </w:r>
            <w:r w:rsidRPr="000C09C8">
              <w:rPr>
                <w:rFonts w:ascii="ＭＳ 明朝" w:hAnsi="ＭＳ 明朝" w:cs="Gungsuh"/>
                <w:color w:val="000000"/>
                <w:sz w:val="18"/>
                <w:szCs w:val="18"/>
              </w:rPr>
              <w:t>共通点を基に植物の体のつくりについてまとめる。</w:t>
            </w:r>
          </w:p>
          <w:p w:rsidR="000B48FE" w:rsidRPr="000C09C8" w:rsidRDefault="000B48FE" w:rsidP="00BA32F9">
            <w:pPr>
              <w:pStyle w:val="ac"/>
              <w:ind w:left="180" w:hanging="180"/>
              <w:rPr>
                <w:rFonts w:ascii="ＭＳ 明朝" w:hAnsi="ＭＳ 明朝"/>
                <w:snapToGrid w:val="0"/>
              </w:rPr>
            </w:pPr>
            <w:r w:rsidRPr="000C09C8">
              <w:rPr>
                <w:rFonts w:ascii="ＭＳ 明朝" w:hAnsi="ＭＳ 明朝" w:cs="Gungsuh"/>
                <w:color w:val="000000"/>
              </w:rPr>
              <w:t>・校庭や野原などに見られるいろいろな植物の体のつくりを調べる。</w:t>
            </w:r>
          </w:p>
        </w:tc>
        <w:tc>
          <w:tcPr>
            <w:tcW w:w="1899" w:type="dxa"/>
            <w:vMerge/>
            <w:tcBorders>
              <w:bottom w:val="single" w:sz="4" w:space="0" w:color="auto"/>
            </w:tcBorders>
          </w:tcPr>
          <w:p w:rsidR="000B48FE" w:rsidRPr="00241104" w:rsidRDefault="000B48FE" w:rsidP="00BA32F9">
            <w:pPr>
              <w:autoSpaceDE w:val="0"/>
              <w:autoSpaceDN w:val="0"/>
              <w:spacing w:line="240" w:lineRule="exact"/>
              <w:ind w:leftChars="25" w:left="230" w:rightChars="50" w:right="100" w:hangingChars="100" w:hanging="180"/>
              <w:textAlignment w:val="center"/>
              <w:rPr>
                <w:sz w:val="18"/>
                <w:szCs w:val="18"/>
              </w:rPr>
            </w:pPr>
          </w:p>
        </w:tc>
      </w:tr>
      <w:tr w:rsidR="000B48FE" w:rsidRPr="00241104" w:rsidTr="00BA32F9">
        <w:trPr>
          <w:cantSplit/>
          <w:trHeight w:val="170"/>
          <w:jc w:val="center"/>
        </w:trPr>
        <w:tc>
          <w:tcPr>
            <w:tcW w:w="312" w:type="dxa"/>
            <w:vMerge/>
            <w:textDirection w:val="tbRlV"/>
            <w:vAlign w:val="center"/>
          </w:tcPr>
          <w:p w:rsidR="000B48FE" w:rsidRPr="00241104" w:rsidRDefault="000B48FE" w:rsidP="00BA32F9">
            <w:pPr>
              <w:autoSpaceDE w:val="0"/>
              <w:autoSpaceDN w:val="0"/>
              <w:spacing w:line="240" w:lineRule="exact"/>
              <w:jc w:val="center"/>
              <w:textAlignment w:val="center"/>
              <w:rPr>
                <w:rFonts w:ascii="ＭＳ ゴシック" w:eastAsia="ＭＳ ゴシック"/>
                <w:sz w:val="18"/>
                <w:szCs w:val="18"/>
              </w:rPr>
            </w:pPr>
          </w:p>
        </w:tc>
        <w:tc>
          <w:tcPr>
            <w:tcW w:w="1474" w:type="dxa"/>
            <w:vMerge w:val="restart"/>
          </w:tcPr>
          <w:p w:rsidR="000B48FE" w:rsidRPr="00241104" w:rsidRDefault="000B48FE" w:rsidP="00BA32F9">
            <w:pPr>
              <w:autoSpaceDE w:val="0"/>
              <w:autoSpaceDN w:val="0"/>
              <w:spacing w:line="240" w:lineRule="exact"/>
              <w:ind w:left="180" w:hangingChars="100" w:hanging="180"/>
              <w:textAlignment w:val="center"/>
              <w:rPr>
                <w:rFonts w:ascii="ＭＳ ゴシック" w:eastAsia="ＭＳ ゴシック"/>
                <w:sz w:val="18"/>
                <w:szCs w:val="18"/>
              </w:rPr>
            </w:pPr>
            <w:r w:rsidRPr="00241104">
              <w:rPr>
                <w:rFonts w:ascii="ＭＳ ゴシック" w:eastAsia="ＭＳ ゴシック" w:hint="eastAsia"/>
                <w:sz w:val="18"/>
                <w:szCs w:val="18"/>
              </w:rPr>
              <w:t>④</w:t>
            </w:r>
            <w:r w:rsidRPr="00241104">
              <w:rPr>
                <w:rFonts w:ascii="ＭＳ ゴシック" w:eastAsia="ＭＳ ゴシック"/>
                <w:sz w:val="18"/>
                <w:szCs w:val="18"/>
              </w:rPr>
              <w:t>雨水のゆくえと地面のようす</w:t>
            </w:r>
            <w:r w:rsidRPr="00241104">
              <w:rPr>
                <w:rFonts w:ascii="ＭＳ ゴシック" w:eastAsia="ＭＳ ゴシック" w:hint="eastAsia"/>
                <w:sz w:val="18"/>
                <w:szCs w:val="18"/>
              </w:rPr>
              <w:br/>
              <w:t>４</w:t>
            </w:r>
            <w:r w:rsidRPr="00241104">
              <w:rPr>
                <w:rFonts w:ascii="ＭＳ ゴシック" w:eastAsia="ＭＳ ゴシック"/>
                <w:sz w:val="18"/>
                <w:szCs w:val="18"/>
              </w:rPr>
              <w:t>年</w:t>
            </w:r>
          </w:p>
        </w:tc>
        <w:tc>
          <w:tcPr>
            <w:tcW w:w="765" w:type="dxa"/>
            <w:vMerge w:val="restart"/>
          </w:tcPr>
          <w:p w:rsidR="000B48FE" w:rsidRPr="00241104" w:rsidRDefault="000B48FE" w:rsidP="00BA32F9">
            <w:pPr>
              <w:autoSpaceDE w:val="0"/>
              <w:autoSpaceDN w:val="0"/>
              <w:spacing w:line="240" w:lineRule="exact"/>
              <w:ind w:left="100" w:hanging="100"/>
              <w:jc w:val="center"/>
              <w:textAlignment w:val="center"/>
              <w:rPr>
                <w:rFonts w:ascii="ＭＳ ゴシック" w:eastAsia="ＭＳ ゴシック"/>
                <w:sz w:val="18"/>
                <w:szCs w:val="18"/>
              </w:rPr>
            </w:pPr>
            <w:r w:rsidRPr="00241104">
              <w:rPr>
                <w:rFonts w:ascii="ＭＳ ゴシック" w:eastAsia="ＭＳ ゴシック" w:hint="eastAsia"/>
                <w:sz w:val="18"/>
                <w:szCs w:val="18"/>
              </w:rPr>
              <w:t>５</w:t>
            </w:r>
            <w:r w:rsidRPr="005D6FA1">
              <w:rPr>
                <w:rFonts w:ascii="ＭＳ ゴシック" w:eastAsia="ＭＳ ゴシック"/>
                <w:color w:val="000000" w:themeColor="text1"/>
                <w:sz w:val="18"/>
                <w:szCs w:val="18"/>
              </w:rPr>
              <w:t>(</w:t>
            </w:r>
            <w:r w:rsidRPr="005D6FA1">
              <w:rPr>
                <w:rFonts w:ascii="ＭＳ ゴシック" w:eastAsia="ＭＳ ゴシック" w:hint="eastAsia"/>
                <w:color w:val="000000" w:themeColor="text1"/>
                <w:sz w:val="18"/>
                <w:szCs w:val="18"/>
              </w:rPr>
              <w:t>６</w:t>
            </w:r>
            <w:r w:rsidRPr="00241104">
              <w:rPr>
                <w:rFonts w:ascii="ＭＳ ゴシック" w:eastAsia="ＭＳ ゴシック"/>
                <w:sz w:val="18"/>
                <w:szCs w:val="18"/>
              </w:rPr>
              <w:t>)</w:t>
            </w:r>
          </w:p>
        </w:tc>
        <w:tc>
          <w:tcPr>
            <w:tcW w:w="765" w:type="dxa"/>
            <w:tcBorders>
              <w:top w:val="single" w:sz="4" w:space="0" w:color="000000"/>
              <w:left w:val="single" w:sz="4" w:space="0" w:color="000000"/>
              <w:bottom w:val="single" w:sz="4" w:space="0" w:color="000000"/>
              <w:right w:val="single" w:sz="4" w:space="0" w:color="000000"/>
            </w:tcBorders>
          </w:tcPr>
          <w:p w:rsidR="000B48FE" w:rsidRPr="000C09C8" w:rsidRDefault="000B48FE" w:rsidP="00BA32F9">
            <w:pPr>
              <w:pStyle w:val="a9"/>
              <w:suppressAutoHyphens/>
              <w:overflowPunct/>
              <w:adjustRightInd/>
              <w:ind w:left="100" w:hanging="100"/>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0B48FE" w:rsidRPr="000C09C8" w:rsidRDefault="000B48FE" w:rsidP="00BA32F9">
            <w:pPr>
              <w:pBdr>
                <w:top w:val="nil"/>
                <w:left w:val="nil"/>
                <w:bottom w:val="nil"/>
                <w:right w:val="nil"/>
                <w:between w:val="nil"/>
              </w:pBdr>
              <w:tabs>
                <w:tab w:val="right" w:pos="6148"/>
              </w:tabs>
              <w:ind w:left="206" w:hanging="206"/>
              <w:rPr>
                <w:rFonts w:ascii="ＭＳ 明朝" w:hAnsi="ＭＳ 明朝"/>
                <w:color w:val="000000"/>
                <w:sz w:val="18"/>
                <w:szCs w:val="18"/>
              </w:rPr>
            </w:pPr>
            <w:r w:rsidRPr="000C09C8">
              <w:rPr>
                <w:rFonts w:ascii="ＭＳ 明朝" w:hAnsi="ＭＳ 明朝" w:cs="Gungsuh"/>
                <w:color w:val="000000"/>
                <w:sz w:val="18"/>
                <w:szCs w:val="18"/>
              </w:rPr>
              <w:t>・雨の日の校庭の様子を観察し</w:t>
            </w:r>
            <w:r w:rsidRPr="000C09C8">
              <w:rPr>
                <w:rFonts w:ascii="ＭＳ 明朝" w:hAnsi="ＭＳ 明朝" w:cs="Gungsuh"/>
                <w:sz w:val="18"/>
                <w:szCs w:val="18"/>
              </w:rPr>
              <w:t>、</w:t>
            </w:r>
            <w:r w:rsidRPr="000C09C8">
              <w:rPr>
                <w:rFonts w:ascii="ＭＳ 明朝" w:hAnsi="ＭＳ 明朝" w:cs="Gungsuh"/>
                <w:color w:val="000000"/>
                <w:sz w:val="18"/>
                <w:szCs w:val="18"/>
              </w:rPr>
              <w:t>水たまりの様子について気づいたことや疑問に思ったことを話し合い</w:t>
            </w:r>
            <w:r w:rsidRPr="000C09C8">
              <w:rPr>
                <w:rFonts w:ascii="ＭＳ 明朝" w:hAnsi="ＭＳ 明朝" w:cs="Gungsuh"/>
                <w:sz w:val="18"/>
                <w:szCs w:val="18"/>
              </w:rPr>
              <w:t>、</w:t>
            </w:r>
            <w:r w:rsidRPr="000C09C8">
              <w:rPr>
                <w:rFonts w:ascii="ＭＳ 明朝" w:hAnsi="ＭＳ 明朝" w:cs="Gungsuh"/>
                <w:color w:val="000000"/>
                <w:sz w:val="18"/>
                <w:szCs w:val="18"/>
              </w:rPr>
              <w:t>雨水の流れ方について調べる問題を見いだす。</w:t>
            </w:r>
          </w:p>
          <w:p w:rsidR="000B48FE" w:rsidRPr="000C09C8" w:rsidRDefault="000B48FE" w:rsidP="00BA32F9">
            <w:pPr>
              <w:pStyle w:val="ac"/>
              <w:ind w:left="180" w:hanging="180"/>
              <w:rPr>
                <w:rFonts w:ascii="ＭＳ 明朝" w:hAnsi="ＭＳ 明朝"/>
                <w:snapToGrid w:val="0"/>
              </w:rPr>
            </w:pPr>
            <w:r w:rsidRPr="000C09C8">
              <w:rPr>
                <w:rFonts w:ascii="ＭＳ 明朝" w:hAnsi="ＭＳ 明朝" w:cs="Gungsuh"/>
              </w:rPr>
              <w:t>・雨水はどこからどこへ流れてどのような所に集まるかについて、これまでに学んだことや経験したことを基に予想する。</w:t>
            </w:r>
          </w:p>
        </w:tc>
        <w:tc>
          <w:tcPr>
            <w:tcW w:w="1899" w:type="dxa"/>
            <w:vMerge w:val="restart"/>
          </w:tcPr>
          <w:p w:rsidR="000B48FE" w:rsidRPr="00BA32F9" w:rsidRDefault="000B48FE" w:rsidP="00BA32F9">
            <w:pPr>
              <w:autoSpaceDE w:val="0"/>
              <w:autoSpaceDN w:val="0"/>
              <w:spacing w:line="240" w:lineRule="exact"/>
              <w:ind w:leftChars="25" w:left="230" w:rightChars="50" w:right="100" w:hangingChars="100" w:hanging="180"/>
              <w:textAlignment w:val="center"/>
              <w:rPr>
                <w:sz w:val="18"/>
                <w:szCs w:val="18"/>
              </w:rPr>
            </w:pPr>
          </w:p>
        </w:tc>
      </w:tr>
      <w:tr w:rsidR="000B48FE" w:rsidRPr="00241104" w:rsidTr="00BA32F9">
        <w:trPr>
          <w:cantSplit/>
          <w:trHeight w:val="170"/>
          <w:jc w:val="center"/>
        </w:trPr>
        <w:tc>
          <w:tcPr>
            <w:tcW w:w="312" w:type="dxa"/>
            <w:vMerge/>
            <w:textDirection w:val="tbRlV"/>
            <w:vAlign w:val="center"/>
          </w:tcPr>
          <w:p w:rsidR="000B48FE" w:rsidRPr="00241104" w:rsidRDefault="000B48FE" w:rsidP="00BA32F9">
            <w:pPr>
              <w:autoSpaceDE w:val="0"/>
              <w:autoSpaceDN w:val="0"/>
              <w:spacing w:line="240" w:lineRule="exact"/>
              <w:jc w:val="center"/>
              <w:textAlignment w:val="center"/>
              <w:rPr>
                <w:rFonts w:ascii="ＭＳ ゴシック" w:eastAsia="ＭＳ ゴシック"/>
                <w:sz w:val="18"/>
                <w:szCs w:val="18"/>
              </w:rPr>
            </w:pPr>
          </w:p>
        </w:tc>
        <w:tc>
          <w:tcPr>
            <w:tcW w:w="1474" w:type="dxa"/>
            <w:vMerge/>
          </w:tcPr>
          <w:p w:rsidR="000B48FE" w:rsidRPr="00241104" w:rsidRDefault="000B48FE" w:rsidP="00BA32F9">
            <w:pPr>
              <w:autoSpaceDE w:val="0"/>
              <w:autoSpaceDN w:val="0"/>
              <w:spacing w:line="240" w:lineRule="exact"/>
              <w:ind w:left="180" w:hangingChars="100" w:hanging="180"/>
              <w:textAlignment w:val="center"/>
              <w:rPr>
                <w:rFonts w:ascii="ＭＳ ゴシック" w:eastAsia="ＭＳ ゴシック"/>
                <w:sz w:val="18"/>
                <w:szCs w:val="18"/>
              </w:rPr>
            </w:pPr>
          </w:p>
        </w:tc>
        <w:tc>
          <w:tcPr>
            <w:tcW w:w="765" w:type="dxa"/>
            <w:vMerge/>
          </w:tcPr>
          <w:p w:rsidR="000B48FE" w:rsidRPr="00241104" w:rsidRDefault="000B48FE" w:rsidP="00BA32F9">
            <w:pPr>
              <w:autoSpaceDE w:val="0"/>
              <w:autoSpaceDN w:val="0"/>
              <w:spacing w:line="240" w:lineRule="exact"/>
              <w:ind w:left="100" w:hanging="100"/>
              <w:jc w:val="center"/>
              <w:textAlignment w:val="center"/>
              <w:rPr>
                <w:rFonts w:ascii="ＭＳ ゴシック" w:eastAsia="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tcPr>
          <w:p w:rsidR="000B48FE" w:rsidRPr="000C09C8" w:rsidRDefault="000B48FE" w:rsidP="00BA32F9">
            <w:pPr>
              <w:pStyle w:val="a9"/>
              <w:suppressAutoHyphens/>
              <w:overflowPunct/>
              <w:adjustRightInd/>
              <w:ind w:left="100" w:hanging="100"/>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tcPr>
          <w:p w:rsidR="000B48FE" w:rsidRPr="000C09C8" w:rsidRDefault="000B48FE" w:rsidP="00BA32F9">
            <w:pPr>
              <w:pBdr>
                <w:top w:val="nil"/>
                <w:left w:val="nil"/>
                <w:bottom w:val="nil"/>
                <w:right w:val="nil"/>
                <w:between w:val="nil"/>
              </w:pBdr>
              <w:tabs>
                <w:tab w:val="right" w:pos="6148"/>
              </w:tabs>
              <w:ind w:left="206" w:hanging="206"/>
              <w:rPr>
                <w:rFonts w:ascii="ＭＳ 明朝" w:hAnsi="ＭＳ 明朝"/>
                <w:color w:val="000000"/>
                <w:sz w:val="18"/>
                <w:szCs w:val="18"/>
              </w:rPr>
            </w:pPr>
            <w:r w:rsidRPr="000C09C8">
              <w:rPr>
                <w:rFonts w:ascii="ＭＳ 明朝" w:hAnsi="ＭＳ 明朝" w:cs="Gungsuh"/>
                <w:color w:val="000000"/>
                <w:sz w:val="18"/>
                <w:szCs w:val="18"/>
              </w:rPr>
              <w:t>・雨水が流れていた所の地面の傾きや</w:t>
            </w:r>
            <w:r w:rsidRPr="000C09C8">
              <w:rPr>
                <w:rFonts w:ascii="ＭＳ 明朝" w:hAnsi="ＭＳ 明朝" w:cs="Gungsuh"/>
                <w:sz w:val="18"/>
                <w:szCs w:val="18"/>
              </w:rPr>
              <w:t>、</w:t>
            </w:r>
            <w:r w:rsidRPr="000C09C8">
              <w:rPr>
                <w:rFonts w:ascii="ＭＳ 明朝" w:hAnsi="ＭＳ 明朝" w:cs="Gungsuh"/>
                <w:color w:val="000000"/>
                <w:sz w:val="18"/>
                <w:szCs w:val="18"/>
              </w:rPr>
              <w:t>水たまりとその周りの地面の傾きを調べる。</w:t>
            </w:r>
            <w:r w:rsidRPr="000C09C8">
              <w:rPr>
                <w:rFonts w:ascii="ＭＳ 明朝" w:hAnsi="ＭＳ 明朝" w:cs="ＭＳ 明朝"/>
                <w:color w:val="000000"/>
                <w:sz w:val="18"/>
                <w:szCs w:val="18"/>
              </w:rPr>
              <w:tab/>
            </w:r>
            <w:r w:rsidRPr="005D6FA1">
              <w:rPr>
                <w:rFonts w:ascii="ＭＳ 明朝" w:hAnsi="ＭＳ 明朝" w:cs="ＭＳ ゴシック"/>
                <w:b/>
                <w:color w:val="000000"/>
                <w:sz w:val="18"/>
                <w:szCs w:val="18"/>
              </w:rPr>
              <w:t>(</w:t>
            </w:r>
            <w:r w:rsidRPr="005D6FA1">
              <w:rPr>
                <w:rFonts w:ascii="ＭＳ 明朝" w:hAnsi="ＭＳ 明朝" w:cs="ＭＳ 明朝"/>
                <w:b/>
                <w:color w:val="000000"/>
                <w:sz w:val="18"/>
                <w:szCs w:val="18"/>
              </w:rPr>
              <w:t>観察</w:t>
            </w:r>
            <w:r w:rsidRPr="005D6FA1">
              <w:rPr>
                <w:rFonts w:ascii="ＭＳ 明朝" w:hAnsi="ＭＳ 明朝" w:cs="ＭＳ 明朝" w:hint="eastAsia"/>
                <w:b/>
                <w:color w:val="000000"/>
                <w:sz w:val="18"/>
                <w:szCs w:val="18"/>
              </w:rPr>
              <w:t>１</w:t>
            </w:r>
            <w:r w:rsidRPr="005D6FA1">
              <w:rPr>
                <w:rFonts w:ascii="ＭＳ 明朝" w:hAnsi="ＭＳ 明朝" w:cs="ＭＳ ゴシック"/>
                <w:b/>
                <w:color w:val="000000"/>
                <w:sz w:val="18"/>
                <w:szCs w:val="18"/>
              </w:rPr>
              <w:t>)</w:t>
            </w:r>
          </w:p>
          <w:p w:rsidR="000B48FE" w:rsidRPr="000C09C8" w:rsidRDefault="000B48FE" w:rsidP="00BA32F9">
            <w:pPr>
              <w:pBdr>
                <w:top w:val="nil"/>
                <w:left w:val="nil"/>
                <w:bottom w:val="nil"/>
                <w:right w:val="nil"/>
                <w:between w:val="nil"/>
              </w:pBdr>
              <w:tabs>
                <w:tab w:val="right" w:pos="6148"/>
              </w:tabs>
              <w:ind w:left="206" w:hanging="206"/>
              <w:rPr>
                <w:rFonts w:ascii="ＭＳ 明朝" w:hAnsi="ＭＳ 明朝"/>
                <w:color w:val="000000"/>
                <w:sz w:val="18"/>
                <w:szCs w:val="18"/>
              </w:rPr>
            </w:pPr>
            <w:r w:rsidRPr="000C09C8">
              <w:rPr>
                <w:rFonts w:ascii="ＭＳ 明朝" w:hAnsi="ＭＳ 明朝" w:cs="Gungsuh"/>
                <w:color w:val="000000"/>
                <w:sz w:val="18"/>
                <w:szCs w:val="18"/>
              </w:rPr>
              <w:t>・雨水の流れ方と集まり方についてまとめる。</w:t>
            </w:r>
          </w:p>
          <w:p w:rsidR="000B48FE" w:rsidRPr="000C09C8" w:rsidRDefault="000B48FE" w:rsidP="00BA32F9">
            <w:pPr>
              <w:pStyle w:val="ac"/>
              <w:ind w:left="180" w:hanging="180"/>
              <w:rPr>
                <w:rFonts w:ascii="ＭＳ 明朝" w:hAnsi="ＭＳ 明朝"/>
                <w:snapToGrid w:val="0"/>
              </w:rPr>
            </w:pPr>
            <w:r w:rsidRPr="000C09C8">
              <w:rPr>
                <w:rFonts w:ascii="ＭＳ 明朝" w:hAnsi="ＭＳ 明朝" w:cs="Gungsuh"/>
                <w:color w:val="000000"/>
              </w:rPr>
              <w:t>・資料を読んで</w:t>
            </w:r>
            <w:r w:rsidRPr="000C09C8">
              <w:rPr>
                <w:rFonts w:ascii="ＭＳ 明朝" w:hAnsi="ＭＳ 明朝" w:cs="Gungsuh"/>
              </w:rPr>
              <w:t>、</w:t>
            </w:r>
            <w:r w:rsidRPr="000C09C8">
              <w:rPr>
                <w:rFonts w:ascii="ＭＳ 明朝" w:hAnsi="ＭＳ 明朝" w:cs="Gungsuh"/>
                <w:color w:val="000000"/>
              </w:rPr>
              <w:t>雨水による災害を防ぐ取り組みについて捉える。</w:t>
            </w:r>
          </w:p>
        </w:tc>
        <w:tc>
          <w:tcPr>
            <w:tcW w:w="1899" w:type="dxa"/>
            <w:vMerge/>
          </w:tcPr>
          <w:p w:rsidR="000B48FE" w:rsidRPr="00241104" w:rsidRDefault="000B48FE" w:rsidP="00BA32F9">
            <w:pPr>
              <w:autoSpaceDE w:val="0"/>
              <w:autoSpaceDN w:val="0"/>
              <w:spacing w:line="240" w:lineRule="exact"/>
              <w:ind w:leftChars="25" w:left="230" w:rightChars="50" w:right="100" w:hangingChars="100" w:hanging="180"/>
              <w:textAlignment w:val="center"/>
              <w:rPr>
                <w:sz w:val="18"/>
                <w:szCs w:val="18"/>
              </w:rPr>
            </w:pPr>
          </w:p>
        </w:tc>
      </w:tr>
      <w:tr w:rsidR="000B48FE" w:rsidRPr="00241104" w:rsidTr="00BA32F9">
        <w:trPr>
          <w:cantSplit/>
          <w:trHeight w:val="170"/>
          <w:jc w:val="center"/>
        </w:trPr>
        <w:tc>
          <w:tcPr>
            <w:tcW w:w="312" w:type="dxa"/>
            <w:vMerge/>
            <w:textDirection w:val="tbRlV"/>
            <w:vAlign w:val="center"/>
          </w:tcPr>
          <w:p w:rsidR="000B48FE" w:rsidRPr="00241104" w:rsidRDefault="000B48FE" w:rsidP="00BA32F9">
            <w:pPr>
              <w:autoSpaceDE w:val="0"/>
              <w:autoSpaceDN w:val="0"/>
              <w:spacing w:line="240" w:lineRule="exact"/>
              <w:jc w:val="center"/>
              <w:textAlignment w:val="center"/>
              <w:rPr>
                <w:rFonts w:ascii="ＭＳ ゴシック" w:eastAsia="ＭＳ ゴシック"/>
                <w:sz w:val="18"/>
                <w:szCs w:val="18"/>
              </w:rPr>
            </w:pPr>
          </w:p>
        </w:tc>
        <w:tc>
          <w:tcPr>
            <w:tcW w:w="1474" w:type="dxa"/>
            <w:vMerge/>
          </w:tcPr>
          <w:p w:rsidR="000B48FE" w:rsidRPr="00241104" w:rsidRDefault="000B48FE" w:rsidP="00BA32F9">
            <w:pPr>
              <w:autoSpaceDE w:val="0"/>
              <w:autoSpaceDN w:val="0"/>
              <w:spacing w:line="240" w:lineRule="exact"/>
              <w:ind w:left="180" w:hangingChars="100" w:hanging="180"/>
              <w:textAlignment w:val="center"/>
              <w:rPr>
                <w:rFonts w:ascii="ＭＳ ゴシック" w:eastAsia="ＭＳ ゴシック"/>
                <w:sz w:val="18"/>
                <w:szCs w:val="18"/>
              </w:rPr>
            </w:pPr>
          </w:p>
        </w:tc>
        <w:tc>
          <w:tcPr>
            <w:tcW w:w="765" w:type="dxa"/>
            <w:vMerge/>
          </w:tcPr>
          <w:p w:rsidR="000B48FE" w:rsidRPr="00241104" w:rsidRDefault="000B48FE" w:rsidP="00BA32F9">
            <w:pPr>
              <w:autoSpaceDE w:val="0"/>
              <w:autoSpaceDN w:val="0"/>
              <w:spacing w:line="240" w:lineRule="exact"/>
              <w:ind w:left="100" w:hanging="100"/>
              <w:jc w:val="center"/>
              <w:textAlignment w:val="center"/>
              <w:rPr>
                <w:rFonts w:ascii="ＭＳ ゴシック" w:eastAsia="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tcPr>
          <w:p w:rsidR="000B48FE" w:rsidRPr="000C09C8" w:rsidRDefault="000B48FE" w:rsidP="00BA32F9">
            <w:pPr>
              <w:pStyle w:val="a9"/>
              <w:suppressAutoHyphens/>
              <w:overflowPunct/>
              <w:adjustRightInd/>
              <w:ind w:left="100" w:hanging="100"/>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0B48FE" w:rsidRPr="000C09C8" w:rsidRDefault="000B48FE" w:rsidP="00BA32F9">
            <w:pPr>
              <w:pBdr>
                <w:top w:val="nil"/>
                <w:left w:val="nil"/>
                <w:bottom w:val="nil"/>
                <w:right w:val="nil"/>
                <w:between w:val="nil"/>
              </w:pBdr>
              <w:tabs>
                <w:tab w:val="right" w:pos="6148"/>
              </w:tabs>
              <w:ind w:left="206" w:hanging="206"/>
              <w:rPr>
                <w:rFonts w:ascii="ＭＳ 明朝" w:hAnsi="ＭＳ 明朝"/>
                <w:color w:val="000000"/>
                <w:sz w:val="18"/>
                <w:szCs w:val="18"/>
              </w:rPr>
            </w:pPr>
            <w:r w:rsidRPr="000C09C8">
              <w:rPr>
                <w:rFonts w:ascii="ＭＳ 明朝" w:hAnsi="ＭＳ 明朝" w:cs="Gungsuh"/>
                <w:color w:val="000000"/>
                <w:sz w:val="18"/>
                <w:szCs w:val="18"/>
              </w:rPr>
              <w:t>・雨が降った後の校庭と砂場の地面の様子を比べて</w:t>
            </w:r>
            <w:r w:rsidRPr="000C09C8">
              <w:rPr>
                <w:rFonts w:ascii="ＭＳ 明朝" w:hAnsi="ＭＳ 明朝" w:cs="Gungsuh"/>
                <w:sz w:val="18"/>
                <w:szCs w:val="18"/>
              </w:rPr>
              <w:t>、</w:t>
            </w:r>
            <w:r w:rsidRPr="000C09C8">
              <w:rPr>
                <w:rFonts w:ascii="ＭＳ 明朝" w:hAnsi="ＭＳ 明朝" w:cs="Gungsuh"/>
                <w:color w:val="000000"/>
                <w:sz w:val="18"/>
                <w:szCs w:val="18"/>
              </w:rPr>
              <w:t>調べる問題を見いだす。</w:t>
            </w:r>
          </w:p>
          <w:p w:rsidR="000B48FE" w:rsidRPr="000C09C8" w:rsidRDefault="000B48FE" w:rsidP="00BA32F9">
            <w:pPr>
              <w:pStyle w:val="ac"/>
              <w:ind w:left="180" w:hanging="180"/>
              <w:rPr>
                <w:rFonts w:ascii="ＭＳ 明朝" w:hAnsi="ＭＳ 明朝"/>
                <w:snapToGrid w:val="0"/>
              </w:rPr>
            </w:pPr>
            <w:r w:rsidRPr="000C09C8">
              <w:rPr>
                <w:rFonts w:ascii="ＭＳ 明朝" w:hAnsi="ＭＳ 明朝" w:cs="Gungsuh"/>
                <w:color w:val="000000"/>
              </w:rPr>
              <w:t>・土や砂の粒の大きさによる水のしみ込み方の違いについて予想する。</w:t>
            </w:r>
          </w:p>
        </w:tc>
        <w:tc>
          <w:tcPr>
            <w:tcW w:w="1899" w:type="dxa"/>
            <w:vMerge/>
          </w:tcPr>
          <w:p w:rsidR="000B48FE" w:rsidRPr="00241104" w:rsidRDefault="000B48FE" w:rsidP="00BA32F9">
            <w:pPr>
              <w:autoSpaceDE w:val="0"/>
              <w:autoSpaceDN w:val="0"/>
              <w:spacing w:line="240" w:lineRule="exact"/>
              <w:ind w:leftChars="25" w:left="230" w:rightChars="50" w:right="100" w:hangingChars="100" w:hanging="180"/>
              <w:textAlignment w:val="center"/>
              <w:rPr>
                <w:sz w:val="18"/>
                <w:szCs w:val="18"/>
              </w:rPr>
            </w:pPr>
          </w:p>
        </w:tc>
      </w:tr>
      <w:tr w:rsidR="000B48FE" w:rsidRPr="00241104" w:rsidTr="00BA32F9">
        <w:trPr>
          <w:cantSplit/>
          <w:trHeight w:val="170"/>
          <w:jc w:val="center"/>
        </w:trPr>
        <w:tc>
          <w:tcPr>
            <w:tcW w:w="312" w:type="dxa"/>
            <w:vMerge/>
            <w:textDirection w:val="tbRlV"/>
            <w:vAlign w:val="center"/>
          </w:tcPr>
          <w:p w:rsidR="000B48FE" w:rsidRPr="00241104" w:rsidRDefault="000B48FE" w:rsidP="00BA32F9">
            <w:pPr>
              <w:autoSpaceDE w:val="0"/>
              <w:autoSpaceDN w:val="0"/>
              <w:spacing w:line="240" w:lineRule="exact"/>
              <w:jc w:val="center"/>
              <w:textAlignment w:val="center"/>
              <w:rPr>
                <w:rFonts w:ascii="ＭＳ ゴシック" w:eastAsia="ＭＳ ゴシック"/>
                <w:sz w:val="18"/>
                <w:szCs w:val="18"/>
              </w:rPr>
            </w:pPr>
          </w:p>
        </w:tc>
        <w:tc>
          <w:tcPr>
            <w:tcW w:w="1474" w:type="dxa"/>
            <w:vMerge/>
          </w:tcPr>
          <w:p w:rsidR="000B48FE" w:rsidRPr="00241104" w:rsidRDefault="000B48FE" w:rsidP="00BA32F9">
            <w:pPr>
              <w:autoSpaceDE w:val="0"/>
              <w:autoSpaceDN w:val="0"/>
              <w:spacing w:line="240" w:lineRule="exact"/>
              <w:ind w:left="180" w:hangingChars="100" w:hanging="180"/>
              <w:textAlignment w:val="center"/>
              <w:rPr>
                <w:rFonts w:ascii="ＭＳ ゴシック" w:eastAsia="ＭＳ ゴシック"/>
                <w:sz w:val="18"/>
                <w:szCs w:val="18"/>
              </w:rPr>
            </w:pPr>
          </w:p>
        </w:tc>
        <w:tc>
          <w:tcPr>
            <w:tcW w:w="765" w:type="dxa"/>
            <w:vMerge/>
          </w:tcPr>
          <w:p w:rsidR="000B48FE" w:rsidRPr="00241104" w:rsidRDefault="000B48FE" w:rsidP="00BA32F9">
            <w:pPr>
              <w:autoSpaceDE w:val="0"/>
              <w:autoSpaceDN w:val="0"/>
              <w:spacing w:line="240" w:lineRule="exact"/>
              <w:ind w:left="100" w:hanging="100"/>
              <w:jc w:val="center"/>
              <w:textAlignment w:val="center"/>
              <w:rPr>
                <w:rFonts w:ascii="ＭＳ ゴシック" w:eastAsia="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tcPr>
          <w:p w:rsidR="000B48FE" w:rsidRPr="000C09C8" w:rsidRDefault="000B48FE" w:rsidP="00BA32F9">
            <w:pPr>
              <w:pBdr>
                <w:top w:val="nil"/>
                <w:left w:val="nil"/>
                <w:bottom w:val="nil"/>
                <w:right w:val="nil"/>
                <w:between w:val="nil"/>
              </w:pBdr>
              <w:jc w:val="center"/>
              <w:rPr>
                <w:rFonts w:ascii="ＭＳ 明朝" w:hAnsi="ＭＳ 明朝" w:cs="ＭＳ ゴシック"/>
                <w:color w:val="000000"/>
                <w:sz w:val="18"/>
                <w:szCs w:val="18"/>
              </w:rPr>
            </w:pPr>
            <w:r w:rsidRPr="000C09C8">
              <w:rPr>
                <w:rFonts w:ascii="ＭＳ 明朝" w:hAnsi="ＭＳ 明朝" w:cs="ＭＳ ゴシック"/>
                <w:color w:val="000000"/>
                <w:sz w:val="18"/>
                <w:szCs w:val="18"/>
              </w:rPr>
              <w:t>1</w:t>
            </w:r>
          </w:p>
          <w:p w:rsidR="000B48FE" w:rsidRPr="000C09C8" w:rsidRDefault="000B48FE" w:rsidP="00BA32F9">
            <w:pPr>
              <w:pStyle w:val="a9"/>
              <w:suppressAutoHyphens/>
              <w:overflowPunct/>
              <w:adjustRightInd/>
              <w:ind w:left="100" w:hanging="100"/>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tcPr>
          <w:p w:rsidR="000B48FE" w:rsidRPr="000C09C8" w:rsidRDefault="000B48FE" w:rsidP="00BA32F9">
            <w:pPr>
              <w:pBdr>
                <w:top w:val="nil"/>
                <w:left w:val="nil"/>
                <w:bottom w:val="nil"/>
                <w:right w:val="nil"/>
                <w:between w:val="nil"/>
              </w:pBdr>
              <w:tabs>
                <w:tab w:val="right" w:pos="6148"/>
              </w:tabs>
              <w:ind w:left="206" w:hanging="206"/>
              <w:rPr>
                <w:rFonts w:ascii="ＭＳ 明朝" w:hAnsi="ＭＳ 明朝"/>
                <w:color w:val="000000"/>
                <w:sz w:val="18"/>
                <w:szCs w:val="18"/>
              </w:rPr>
            </w:pPr>
            <w:r w:rsidRPr="000C09C8">
              <w:rPr>
                <w:rFonts w:ascii="ＭＳ 明朝" w:hAnsi="ＭＳ 明朝" w:cs="Gungsuh"/>
                <w:color w:val="000000"/>
                <w:sz w:val="18"/>
                <w:szCs w:val="18"/>
              </w:rPr>
              <w:t>・土や砂の粒の大きさによる水のしみ込み方の違いを調べる。</w:t>
            </w:r>
          </w:p>
          <w:p w:rsidR="000B48FE" w:rsidRPr="004456A5" w:rsidRDefault="000B48FE" w:rsidP="00BA32F9">
            <w:pPr>
              <w:pBdr>
                <w:top w:val="nil"/>
                <w:left w:val="nil"/>
                <w:bottom w:val="nil"/>
                <w:right w:val="nil"/>
                <w:between w:val="nil"/>
              </w:pBdr>
              <w:tabs>
                <w:tab w:val="right" w:pos="6148"/>
              </w:tabs>
              <w:ind w:left="206" w:hanging="206"/>
              <w:rPr>
                <w:rFonts w:ascii="ＭＳ 明朝" w:hAnsi="ＭＳ 明朝"/>
                <w:b/>
                <w:color w:val="000000"/>
                <w:sz w:val="18"/>
                <w:szCs w:val="18"/>
              </w:rPr>
            </w:pPr>
            <w:r w:rsidRPr="000C09C8">
              <w:rPr>
                <w:rFonts w:ascii="ＭＳ 明朝" w:hAnsi="ＭＳ 明朝" w:cs="ＭＳ 明朝"/>
                <w:color w:val="000000"/>
                <w:sz w:val="18"/>
                <w:szCs w:val="18"/>
              </w:rPr>
              <w:tab/>
            </w:r>
            <w:r w:rsidRPr="000C09C8">
              <w:rPr>
                <w:rFonts w:ascii="ＭＳ 明朝" w:hAnsi="ＭＳ 明朝" w:cs="ＭＳ 明朝"/>
                <w:color w:val="000000"/>
                <w:sz w:val="18"/>
                <w:szCs w:val="18"/>
              </w:rPr>
              <w:tab/>
            </w:r>
            <w:r w:rsidRPr="000C09C8">
              <w:rPr>
                <w:rFonts w:ascii="ＭＳ 明朝" w:hAnsi="ＭＳ 明朝" w:cs="ＭＳ ゴシック"/>
                <w:color w:val="000000"/>
                <w:sz w:val="18"/>
                <w:szCs w:val="18"/>
              </w:rPr>
              <w:t xml:space="preserve"> </w:t>
            </w:r>
            <w:r w:rsidRPr="004456A5">
              <w:rPr>
                <w:rFonts w:ascii="ＭＳ 明朝" w:hAnsi="ＭＳ 明朝" w:cs="ＭＳ ゴシック"/>
                <w:b/>
                <w:color w:val="000000"/>
                <w:sz w:val="18"/>
                <w:szCs w:val="18"/>
              </w:rPr>
              <w:t>(</w:t>
            </w:r>
            <w:r w:rsidRPr="004456A5">
              <w:rPr>
                <w:rFonts w:ascii="ＭＳ 明朝" w:hAnsi="ＭＳ 明朝" w:cs="ＭＳ 明朝"/>
                <w:b/>
                <w:color w:val="000000"/>
                <w:sz w:val="18"/>
                <w:szCs w:val="18"/>
              </w:rPr>
              <w:t>実験</w:t>
            </w:r>
            <w:r>
              <w:rPr>
                <w:rFonts w:ascii="ＭＳ 明朝" w:hAnsi="ＭＳ 明朝" w:cs="ＭＳ 明朝" w:hint="eastAsia"/>
                <w:b/>
                <w:color w:val="000000"/>
                <w:sz w:val="18"/>
                <w:szCs w:val="18"/>
              </w:rPr>
              <w:t>１</w:t>
            </w:r>
            <w:r w:rsidRPr="004456A5">
              <w:rPr>
                <w:rFonts w:ascii="ＭＳ 明朝" w:hAnsi="ＭＳ 明朝" w:cs="ＭＳ ゴシック"/>
                <w:b/>
                <w:color w:val="000000"/>
                <w:sz w:val="18"/>
                <w:szCs w:val="18"/>
              </w:rPr>
              <w:t>)</w:t>
            </w:r>
          </w:p>
          <w:p w:rsidR="000B48FE" w:rsidRPr="000C09C8" w:rsidRDefault="00675F7F" w:rsidP="00BA32F9">
            <w:pPr>
              <w:pBdr>
                <w:top w:val="nil"/>
                <w:left w:val="nil"/>
                <w:bottom w:val="nil"/>
                <w:right w:val="nil"/>
                <w:between w:val="nil"/>
              </w:pBdr>
              <w:tabs>
                <w:tab w:val="right" w:pos="6148"/>
              </w:tabs>
              <w:ind w:left="206" w:hanging="206"/>
              <w:rPr>
                <w:rFonts w:ascii="ＭＳ 明朝" w:hAnsi="ＭＳ 明朝"/>
                <w:color w:val="000000"/>
                <w:sz w:val="18"/>
                <w:szCs w:val="18"/>
              </w:rPr>
            </w:pPr>
            <w:r>
              <w:rPr>
                <w:rFonts w:ascii="ＭＳ 明朝" w:hAnsi="ＭＳ 明朝" w:cs="Gungsuh"/>
                <w:color w:val="000000"/>
                <w:sz w:val="18"/>
                <w:szCs w:val="18"/>
              </w:rPr>
              <w:t>・水のしみ</w:t>
            </w:r>
            <w:r>
              <w:rPr>
                <w:rFonts w:ascii="ＭＳ 明朝" w:hAnsi="ＭＳ 明朝" w:cs="Gungsuh" w:hint="eastAsia"/>
                <w:color w:val="000000"/>
                <w:sz w:val="18"/>
                <w:szCs w:val="18"/>
              </w:rPr>
              <w:t>込み</w:t>
            </w:r>
            <w:r w:rsidR="000B48FE" w:rsidRPr="000C09C8">
              <w:rPr>
                <w:rFonts w:ascii="ＭＳ 明朝" w:hAnsi="ＭＳ 明朝" w:cs="Gungsuh"/>
                <w:color w:val="000000"/>
                <w:sz w:val="18"/>
                <w:szCs w:val="18"/>
              </w:rPr>
              <w:t>方についてまとめる。</w:t>
            </w:r>
          </w:p>
          <w:p w:rsidR="000B48FE" w:rsidRPr="000C09C8" w:rsidRDefault="000B48FE" w:rsidP="00BA32F9">
            <w:pPr>
              <w:pStyle w:val="ac"/>
              <w:ind w:left="180" w:hanging="180"/>
              <w:rPr>
                <w:rFonts w:ascii="ＭＳ 明朝" w:hAnsi="ＭＳ 明朝"/>
                <w:snapToGrid w:val="0"/>
              </w:rPr>
            </w:pPr>
            <w:r w:rsidRPr="000C09C8">
              <w:rPr>
                <w:rFonts w:ascii="ＭＳ 明朝" w:hAnsi="ＭＳ 明朝" w:cs="Gungsuh"/>
                <w:color w:val="000000"/>
              </w:rPr>
              <w:t>・雨水の行方と地面の様子について</w:t>
            </w:r>
            <w:r w:rsidRPr="000C09C8">
              <w:rPr>
                <w:rFonts w:ascii="ＭＳ 明朝" w:hAnsi="ＭＳ 明朝" w:cs="Gungsuh"/>
              </w:rPr>
              <w:t>、</w:t>
            </w:r>
            <w:r w:rsidRPr="000C09C8">
              <w:rPr>
                <w:rFonts w:ascii="ＭＳ 明朝" w:hAnsi="ＭＳ 明朝" w:cs="Gungsuh"/>
                <w:color w:val="000000"/>
              </w:rPr>
              <w:t>学んだことをまとめる。</w:t>
            </w:r>
          </w:p>
        </w:tc>
        <w:tc>
          <w:tcPr>
            <w:tcW w:w="1899" w:type="dxa"/>
            <w:vMerge/>
          </w:tcPr>
          <w:p w:rsidR="000B48FE" w:rsidRPr="00241104" w:rsidRDefault="000B48FE" w:rsidP="00BA32F9">
            <w:pPr>
              <w:autoSpaceDE w:val="0"/>
              <w:autoSpaceDN w:val="0"/>
              <w:spacing w:line="240" w:lineRule="exact"/>
              <w:ind w:leftChars="25" w:left="230" w:rightChars="50" w:right="100" w:hangingChars="100" w:hanging="180"/>
              <w:textAlignment w:val="center"/>
              <w:rPr>
                <w:sz w:val="18"/>
                <w:szCs w:val="18"/>
              </w:rPr>
            </w:pPr>
          </w:p>
        </w:tc>
      </w:tr>
      <w:tr w:rsidR="000B48FE" w:rsidRPr="00241104" w:rsidTr="00BA32F9">
        <w:trPr>
          <w:cantSplit/>
          <w:trHeight w:val="480"/>
          <w:jc w:val="center"/>
        </w:trPr>
        <w:tc>
          <w:tcPr>
            <w:tcW w:w="312" w:type="dxa"/>
            <w:vMerge/>
            <w:textDirection w:val="tbRlV"/>
            <w:vAlign w:val="center"/>
          </w:tcPr>
          <w:p w:rsidR="000B48FE" w:rsidRPr="00241104" w:rsidRDefault="000B48FE" w:rsidP="00BA32F9">
            <w:pPr>
              <w:autoSpaceDE w:val="0"/>
              <w:autoSpaceDN w:val="0"/>
              <w:spacing w:line="240" w:lineRule="exact"/>
              <w:jc w:val="center"/>
              <w:textAlignment w:val="center"/>
              <w:rPr>
                <w:rFonts w:ascii="ＭＳ ゴシック" w:eastAsia="ＭＳ ゴシック"/>
                <w:sz w:val="18"/>
                <w:szCs w:val="18"/>
              </w:rPr>
            </w:pPr>
          </w:p>
        </w:tc>
        <w:tc>
          <w:tcPr>
            <w:tcW w:w="1474" w:type="dxa"/>
            <w:vMerge w:val="restart"/>
          </w:tcPr>
          <w:p w:rsidR="000B48FE" w:rsidRPr="00675F7F" w:rsidRDefault="00675F7F" w:rsidP="00675F7F">
            <w:pPr>
              <w:pStyle w:val="ac"/>
              <w:ind w:left="180" w:hanging="180"/>
            </w:pPr>
            <w:r>
              <w:rPr>
                <w:rFonts w:hint="eastAsia"/>
              </w:rPr>
              <w:t>⑤</w:t>
            </w:r>
            <w:r w:rsidR="000B48FE" w:rsidRPr="00675F7F">
              <w:rPr>
                <w:rFonts w:hint="eastAsia"/>
              </w:rPr>
              <w:t>太陽の光</w:t>
            </w:r>
            <w:r w:rsidR="000B48FE" w:rsidRPr="00675F7F">
              <w:rPr>
                <w:rFonts w:hint="eastAsia"/>
              </w:rPr>
              <w:br/>
            </w:r>
            <w:r w:rsidR="000B48FE" w:rsidRPr="00675F7F">
              <w:rPr>
                <w:rFonts w:hint="eastAsia"/>
              </w:rPr>
              <w:t>３年</w:t>
            </w:r>
          </w:p>
        </w:tc>
        <w:tc>
          <w:tcPr>
            <w:tcW w:w="765" w:type="dxa"/>
            <w:vMerge w:val="restart"/>
          </w:tcPr>
          <w:p w:rsidR="000B48FE" w:rsidRPr="00241104" w:rsidRDefault="000B48FE" w:rsidP="00BA32F9">
            <w:pPr>
              <w:autoSpaceDE w:val="0"/>
              <w:autoSpaceDN w:val="0"/>
              <w:spacing w:line="240" w:lineRule="exact"/>
              <w:ind w:left="100" w:hanging="100"/>
              <w:jc w:val="center"/>
              <w:textAlignment w:val="center"/>
              <w:rPr>
                <w:rFonts w:ascii="ＭＳ ゴシック" w:eastAsia="ＭＳ ゴシック"/>
                <w:sz w:val="18"/>
                <w:szCs w:val="18"/>
              </w:rPr>
            </w:pPr>
            <w:r w:rsidRPr="00241104">
              <w:rPr>
                <w:rFonts w:ascii="ＭＳ ゴシック" w:eastAsia="ＭＳ ゴシック" w:hint="eastAsia"/>
                <w:sz w:val="18"/>
                <w:szCs w:val="18"/>
              </w:rPr>
              <w:t>５</w:t>
            </w:r>
            <w:r w:rsidRPr="00241104">
              <w:rPr>
                <w:rFonts w:ascii="ＭＳ ゴシック" w:eastAsia="ＭＳ ゴシック"/>
                <w:sz w:val="18"/>
                <w:szCs w:val="18"/>
              </w:rPr>
              <w:t>(</w:t>
            </w:r>
            <w:r w:rsidRPr="00241104">
              <w:rPr>
                <w:rFonts w:ascii="ＭＳ ゴシック" w:eastAsia="ＭＳ ゴシック" w:hint="eastAsia"/>
                <w:sz w:val="18"/>
                <w:szCs w:val="18"/>
              </w:rPr>
              <w:t>５</w:t>
            </w:r>
            <w:r w:rsidRPr="00241104">
              <w:rPr>
                <w:rFonts w:ascii="ＭＳ ゴシック" w:eastAsia="ＭＳ ゴシック"/>
                <w:sz w:val="18"/>
                <w:szCs w:val="18"/>
              </w:rPr>
              <w:t>)</w:t>
            </w:r>
          </w:p>
        </w:tc>
        <w:tc>
          <w:tcPr>
            <w:tcW w:w="765" w:type="dxa"/>
            <w:tcBorders>
              <w:top w:val="single" w:sz="4" w:space="0" w:color="000000"/>
              <w:left w:val="single" w:sz="4" w:space="0" w:color="000000"/>
              <w:bottom w:val="single" w:sz="4" w:space="0" w:color="000000"/>
              <w:right w:val="single" w:sz="4" w:space="0" w:color="000000"/>
            </w:tcBorders>
          </w:tcPr>
          <w:p w:rsidR="000B48FE" w:rsidRPr="000C09C8" w:rsidRDefault="000B48FE" w:rsidP="00BA32F9">
            <w:pPr>
              <w:pBdr>
                <w:top w:val="nil"/>
                <w:left w:val="nil"/>
                <w:bottom w:val="nil"/>
                <w:right w:val="nil"/>
                <w:between w:val="nil"/>
              </w:pBdr>
              <w:jc w:val="center"/>
              <w:rPr>
                <w:rFonts w:ascii="ＭＳ 明朝" w:hAnsi="ＭＳ 明朝"/>
                <w:color w:val="000000"/>
                <w:sz w:val="18"/>
                <w:szCs w:val="18"/>
              </w:rPr>
            </w:pPr>
            <w:r w:rsidRPr="000C09C8">
              <w:rPr>
                <w:rFonts w:ascii="ＭＳ 明朝" w:hAnsi="ＭＳ 明朝" w:cs="ＭＳ ゴシック"/>
                <w:color w:val="000000"/>
                <w:sz w:val="18"/>
                <w:szCs w:val="18"/>
              </w:rPr>
              <w:t>1</w:t>
            </w:r>
          </w:p>
          <w:p w:rsidR="000B48FE" w:rsidRPr="000C09C8" w:rsidRDefault="000B48FE" w:rsidP="00BA32F9">
            <w:pPr>
              <w:pStyle w:val="a9"/>
              <w:tabs>
                <w:tab w:val="left" w:pos="180"/>
                <w:tab w:val="center" w:pos="377"/>
              </w:tabs>
              <w:suppressAutoHyphens/>
              <w:overflowPunct/>
              <w:ind w:left="100" w:hanging="100"/>
              <w:jc w:val="center"/>
              <w:textAlignment w:val="auto"/>
              <w:rPr>
                <w:rFonts w:ascii="ＭＳ 明朝" w:hAnsi="ＭＳ 明朝" w:cs="Times New Roman"/>
                <w:snapToGrid w:val="0"/>
                <w:color w:val="auto"/>
                <w:kern w:val="2"/>
                <w:sz w:val="18"/>
                <w:szCs w:val="18"/>
              </w:rPr>
            </w:pPr>
          </w:p>
        </w:tc>
        <w:tc>
          <w:tcPr>
            <w:tcW w:w="4989" w:type="dxa"/>
            <w:tcBorders>
              <w:top w:val="single" w:sz="4" w:space="0" w:color="000000"/>
              <w:left w:val="single" w:sz="4" w:space="0" w:color="000000"/>
              <w:bottom w:val="single" w:sz="4" w:space="0" w:color="000000"/>
              <w:right w:val="single" w:sz="4" w:space="0" w:color="000000"/>
            </w:tcBorders>
          </w:tcPr>
          <w:p w:rsidR="000B48FE" w:rsidRPr="000C09C8" w:rsidRDefault="000B48FE" w:rsidP="00BA32F9">
            <w:pPr>
              <w:pBdr>
                <w:top w:val="nil"/>
                <w:left w:val="nil"/>
                <w:bottom w:val="nil"/>
                <w:right w:val="nil"/>
                <w:between w:val="nil"/>
              </w:pBdr>
              <w:tabs>
                <w:tab w:val="right" w:pos="6148"/>
              </w:tabs>
              <w:ind w:left="204" w:hanging="204"/>
              <w:rPr>
                <w:rFonts w:ascii="ＭＳ 明朝" w:hAnsi="ＭＳ 明朝"/>
                <w:color w:val="000000"/>
                <w:sz w:val="18"/>
                <w:szCs w:val="18"/>
              </w:rPr>
            </w:pPr>
            <w:r w:rsidRPr="000C09C8">
              <w:rPr>
                <w:rFonts w:ascii="ＭＳ 明朝" w:hAnsi="ＭＳ 明朝" w:cs="Gungsuh"/>
                <w:color w:val="000000"/>
                <w:sz w:val="18"/>
                <w:szCs w:val="18"/>
              </w:rPr>
              <w:t>・鏡を使って日光をはね返し</w:t>
            </w:r>
            <w:r w:rsidRPr="000C09C8">
              <w:rPr>
                <w:rFonts w:ascii="ＭＳ 明朝" w:hAnsi="ＭＳ 明朝" w:cs="Gungsuh"/>
                <w:sz w:val="18"/>
                <w:szCs w:val="18"/>
              </w:rPr>
              <w:t>、</w:t>
            </w:r>
            <w:r w:rsidRPr="000C09C8">
              <w:rPr>
                <w:rFonts w:ascii="ＭＳ 明朝" w:hAnsi="ＭＳ 明朝" w:cs="Gungsuh"/>
                <w:color w:val="000000"/>
                <w:sz w:val="18"/>
                <w:szCs w:val="18"/>
              </w:rPr>
              <w:t>日陰にある的に当ててみる活動を通して</w:t>
            </w:r>
            <w:r w:rsidRPr="000C09C8">
              <w:rPr>
                <w:rFonts w:ascii="ＭＳ 明朝" w:hAnsi="ＭＳ 明朝" w:cs="Gungsuh"/>
                <w:sz w:val="18"/>
                <w:szCs w:val="18"/>
              </w:rPr>
              <w:t>、</w:t>
            </w:r>
            <w:r w:rsidRPr="000C09C8">
              <w:rPr>
                <w:rFonts w:ascii="ＭＳ 明朝" w:hAnsi="ＭＳ 明朝" w:cs="Gungsuh"/>
                <w:color w:val="000000"/>
                <w:sz w:val="18"/>
                <w:szCs w:val="18"/>
              </w:rPr>
              <w:t>問題を見いだす。</w:t>
            </w:r>
          </w:p>
          <w:p w:rsidR="000B48FE" w:rsidRPr="000C09C8" w:rsidRDefault="000B48FE" w:rsidP="00BA32F9">
            <w:pPr>
              <w:pStyle w:val="ac"/>
              <w:ind w:left="180" w:hanging="180"/>
              <w:rPr>
                <w:rFonts w:ascii="ＭＳ 明朝" w:hAnsi="ＭＳ 明朝"/>
                <w:snapToGrid w:val="0"/>
              </w:rPr>
            </w:pPr>
          </w:p>
        </w:tc>
        <w:tc>
          <w:tcPr>
            <w:tcW w:w="1899" w:type="dxa"/>
            <w:vMerge w:val="restart"/>
          </w:tcPr>
          <w:p w:rsidR="000B48FE" w:rsidRPr="00241104" w:rsidRDefault="000B48FE" w:rsidP="00BA32F9">
            <w:pPr>
              <w:autoSpaceDE w:val="0"/>
              <w:autoSpaceDN w:val="0"/>
              <w:spacing w:line="240" w:lineRule="exact"/>
              <w:ind w:leftChars="25" w:left="230" w:rightChars="50" w:right="100" w:hangingChars="100" w:hanging="180"/>
              <w:textAlignment w:val="center"/>
              <w:rPr>
                <w:sz w:val="18"/>
                <w:szCs w:val="18"/>
              </w:rPr>
            </w:pPr>
          </w:p>
        </w:tc>
      </w:tr>
      <w:tr w:rsidR="000B48FE" w:rsidRPr="00241104" w:rsidTr="00BA32F9">
        <w:trPr>
          <w:cantSplit/>
          <w:trHeight w:val="948"/>
          <w:jc w:val="center"/>
        </w:trPr>
        <w:tc>
          <w:tcPr>
            <w:tcW w:w="312" w:type="dxa"/>
            <w:vMerge/>
            <w:textDirection w:val="tbRlV"/>
            <w:vAlign w:val="center"/>
          </w:tcPr>
          <w:p w:rsidR="000B48FE" w:rsidRPr="00241104" w:rsidRDefault="000B48FE" w:rsidP="00BA32F9">
            <w:pPr>
              <w:autoSpaceDE w:val="0"/>
              <w:autoSpaceDN w:val="0"/>
              <w:spacing w:line="240" w:lineRule="exact"/>
              <w:jc w:val="center"/>
              <w:textAlignment w:val="center"/>
              <w:rPr>
                <w:rFonts w:ascii="ＭＳ ゴシック" w:eastAsia="ＭＳ ゴシック"/>
                <w:sz w:val="18"/>
                <w:szCs w:val="18"/>
              </w:rPr>
            </w:pPr>
          </w:p>
        </w:tc>
        <w:tc>
          <w:tcPr>
            <w:tcW w:w="1474" w:type="dxa"/>
            <w:vMerge/>
          </w:tcPr>
          <w:p w:rsidR="000B48FE" w:rsidRPr="00241104" w:rsidRDefault="000B48FE" w:rsidP="00BA32F9">
            <w:pPr>
              <w:pStyle w:val="ad"/>
              <w:numPr>
                <w:ilvl w:val="0"/>
                <w:numId w:val="7"/>
              </w:numPr>
              <w:autoSpaceDE w:val="0"/>
              <w:autoSpaceDN w:val="0"/>
              <w:spacing w:line="240" w:lineRule="exact"/>
              <w:ind w:leftChars="0"/>
              <w:textAlignment w:val="center"/>
              <w:rPr>
                <w:rFonts w:ascii="ＭＳ ゴシック" w:eastAsia="ＭＳ ゴシック"/>
                <w:sz w:val="18"/>
                <w:szCs w:val="18"/>
              </w:rPr>
            </w:pPr>
          </w:p>
        </w:tc>
        <w:tc>
          <w:tcPr>
            <w:tcW w:w="765" w:type="dxa"/>
            <w:vMerge/>
          </w:tcPr>
          <w:p w:rsidR="000B48FE" w:rsidRPr="00241104" w:rsidRDefault="000B48FE" w:rsidP="00BA32F9">
            <w:pPr>
              <w:autoSpaceDE w:val="0"/>
              <w:autoSpaceDN w:val="0"/>
              <w:spacing w:line="240" w:lineRule="exact"/>
              <w:ind w:left="100" w:hanging="100"/>
              <w:jc w:val="center"/>
              <w:textAlignment w:val="center"/>
              <w:rPr>
                <w:rFonts w:ascii="ＭＳ ゴシック" w:eastAsia="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tcPr>
          <w:p w:rsidR="000B48FE" w:rsidRPr="000C09C8" w:rsidRDefault="000B48FE" w:rsidP="00BA32F9">
            <w:pPr>
              <w:pStyle w:val="a9"/>
              <w:tabs>
                <w:tab w:val="left" w:pos="180"/>
                <w:tab w:val="center" w:pos="377"/>
              </w:tabs>
              <w:suppressAutoHyphens/>
              <w:ind w:left="100" w:hanging="100"/>
              <w:jc w:val="center"/>
              <w:rPr>
                <w:rFonts w:ascii="ＭＳ 明朝" w:hAnsi="ＭＳ 明朝" w:cs="ＭＳ ゴシック"/>
                <w:snapToGrid w:val="0"/>
                <w:color w:val="auto"/>
                <w:kern w:val="2"/>
                <w:sz w:val="18"/>
                <w:szCs w:val="18"/>
              </w:rPr>
            </w:pPr>
            <w:r w:rsidRPr="004456A5">
              <w:rPr>
                <w:rFonts w:ascii="ＭＳ 明朝" w:hAnsi="ＭＳ 明朝" w:cs="ＭＳ ゴシック"/>
                <w:color w:val="000000" w:themeColor="text1"/>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0B48FE" w:rsidRPr="000C09C8" w:rsidRDefault="000B48FE" w:rsidP="00BA32F9">
            <w:pPr>
              <w:pBdr>
                <w:top w:val="nil"/>
                <w:left w:val="nil"/>
                <w:bottom w:val="nil"/>
                <w:right w:val="nil"/>
                <w:between w:val="nil"/>
              </w:pBdr>
              <w:tabs>
                <w:tab w:val="right" w:pos="6148"/>
              </w:tabs>
              <w:ind w:left="204" w:hanging="204"/>
              <w:rPr>
                <w:rFonts w:ascii="ＭＳ 明朝" w:hAnsi="ＭＳ 明朝"/>
                <w:sz w:val="18"/>
                <w:szCs w:val="18"/>
              </w:rPr>
            </w:pPr>
            <w:r w:rsidRPr="000C09C8">
              <w:rPr>
                <w:rFonts w:ascii="ＭＳ 明朝" w:hAnsi="ＭＳ 明朝" w:cs="Gungsuh"/>
                <w:sz w:val="18"/>
                <w:szCs w:val="18"/>
              </w:rPr>
              <w:t>・はね返した日光を日陰の地面にはわせ、日光の進み方を調べる。</w:t>
            </w:r>
            <w:r>
              <w:rPr>
                <w:rFonts w:ascii="ＭＳ 明朝" w:hAnsi="ＭＳ 明朝" w:cs="Gungsuh" w:hint="eastAsia"/>
                <w:sz w:val="18"/>
                <w:szCs w:val="18"/>
              </w:rPr>
              <w:t xml:space="preserve">　　　　　　　　　　　　　　　　　　　　</w:t>
            </w:r>
            <w:r w:rsidRPr="004456A5">
              <w:rPr>
                <w:rFonts w:ascii="ＭＳ 明朝" w:hAnsi="ＭＳ 明朝" w:cs="Gungsuh"/>
                <w:b/>
                <w:color w:val="000000" w:themeColor="text1"/>
                <w:sz w:val="18"/>
                <w:szCs w:val="18"/>
              </w:rPr>
              <w:t>(実験</w:t>
            </w:r>
            <w:r>
              <w:rPr>
                <w:rFonts w:ascii="ＭＳ 明朝" w:hAnsi="ＭＳ 明朝" w:cs="Gungsuh" w:hint="eastAsia"/>
                <w:b/>
                <w:color w:val="000000" w:themeColor="text1"/>
                <w:sz w:val="18"/>
                <w:szCs w:val="18"/>
              </w:rPr>
              <w:t>１</w:t>
            </w:r>
            <w:r w:rsidRPr="004456A5">
              <w:rPr>
                <w:rFonts w:ascii="ＭＳ 明朝" w:hAnsi="ＭＳ 明朝" w:cs="Gungsuh"/>
                <w:b/>
                <w:color w:val="000000" w:themeColor="text1"/>
                <w:sz w:val="18"/>
                <w:szCs w:val="18"/>
              </w:rPr>
              <w:t>)</w:t>
            </w:r>
          </w:p>
          <w:p w:rsidR="000B48FE" w:rsidRPr="000C09C8" w:rsidRDefault="000B48FE" w:rsidP="00BA32F9">
            <w:pPr>
              <w:pStyle w:val="ac"/>
              <w:ind w:left="180" w:hanging="180"/>
              <w:rPr>
                <w:rFonts w:ascii="ＭＳ 明朝" w:hAnsi="ＭＳ 明朝"/>
                <w:snapToGrid w:val="0"/>
              </w:rPr>
            </w:pPr>
            <w:r w:rsidRPr="000C09C8">
              <w:rPr>
                <w:rFonts w:ascii="ＭＳ 明朝" w:hAnsi="ＭＳ 明朝" w:cs="Gungsuh"/>
              </w:rPr>
              <w:t>・はね返した日光が当たった所の明るさやはね返した日光の進み方についてまとめる。</w:t>
            </w:r>
          </w:p>
        </w:tc>
        <w:tc>
          <w:tcPr>
            <w:tcW w:w="1899" w:type="dxa"/>
            <w:vMerge/>
          </w:tcPr>
          <w:p w:rsidR="000B48FE" w:rsidRPr="00241104" w:rsidRDefault="000B48FE" w:rsidP="00BA32F9">
            <w:pPr>
              <w:autoSpaceDE w:val="0"/>
              <w:autoSpaceDN w:val="0"/>
              <w:spacing w:line="240" w:lineRule="exact"/>
              <w:ind w:leftChars="25" w:left="230" w:rightChars="50" w:right="100" w:hangingChars="100" w:hanging="180"/>
              <w:textAlignment w:val="center"/>
              <w:rPr>
                <w:sz w:val="18"/>
                <w:szCs w:val="18"/>
              </w:rPr>
            </w:pPr>
          </w:p>
        </w:tc>
      </w:tr>
      <w:tr w:rsidR="000B48FE" w:rsidRPr="00241104" w:rsidTr="006029AD">
        <w:trPr>
          <w:cantSplit/>
          <w:trHeight w:val="170"/>
          <w:jc w:val="center"/>
        </w:trPr>
        <w:tc>
          <w:tcPr>
            <w:tcW w:w="312" w:type="dxa"/>
            <w:vMerge/>
            <w:textDirection w:val="tbRlV"/>
            <w:vAlign w:val="center"/>
          </w:tcPr>
          <w:p w:rsidR="000B48FE" w:rsidRPr="00241104" w:rsidRDefault="000B48FE" w:rsidP="00BA32F9">
            <w:pPr>
              <w:autoSpaceDE w:val="0"/>
              <w:autoSpaceDN w:val="0"/>
              <w:spacing w:line="240" w:lineRule="exact"/>
              <w:jc w:val="center"/>
              <w:textAlignment w:val="center"/>
              <w:rPr>
                <w:rFonts w:ascii="ＭＳ ゴシック" w:eastAsia="ＭＳ ゴシック"/>
                <w:sz w:val="18"/>
                <w:szCs w:val="18"/>
              </w:rPr>
            </w:pPr>
          </w:p>
        </w:tc>
        <w:tc>
          <w:tcPr>
            <w:tcW w:w="1474" w:type="dxa"/>
            <w:vMerge/>
          </w:tcPr>
          <w:p w:rsidR="000B48FE" w:rsidRPr="00241104" w:rsidRDefault="000B48FE" w:rsidP="00BA32F9">
            <w:pPr>
              <w:autoSpaceDE w:val="0"/>
              <w:autoSpaceDN w:val="0"/>
              <w:spacing w:line="240" w:lineRule="exact"/>
              <w:ind w:left="100" w:hanging="100"/>
              <w:textAlignment w:val="center"/>
              <w:rPr>
                <w:rFonts w:ascii="ＭＳ ゴシック" w:eastAsia="ＭＳ ゴシック"/>
                <w:sz w:val="18"/>
                <w:szCs w:val="18"/>
              </w:rPr>
            </w:pPr>
          </w:p>
        </w:tc>
        <w:tc>
          <w:tcPr>
            <w:tcW w:w="765" w:type="dxa"/>
            <w:vMerge/>
          </w:tcPr>
          <w:p w:rsidR="000B48FE" w:rsidRPr="00241104" w:rsidRDefault="000B48FE" w:rsidP="00BA32F9">
            <w:pPr>
              <w:autoSpaceDE w:val="0"/>
              <w:autoSpaceDN w:val="0"/>
              <w:spacing w:line="240" w:lineRule="exact"/>
              <w:ind w:left="100" w:hanging="100"/>
              <w:jc w:val="center"/>
              <w:textAlignment w:val="center"/>
              <w:rPr>
                <w:rFonts w:ascii="ＭＳ ゴシック" w:eastAsia="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tcPr>
          <w:p w:rsidR="000B48FE" w:rsidRPr="000C09C8" w:rsidRDefault="000B48FE" w:rsidP="00BA32F9">
            <w:pPr>
              <w:pStyle w:val="a9"/>
              <w:suppressAutoHyphens/>
              <w:overflowPunct/>
              <w:ind w:left="100" w:hanging="100"/>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tcPr>
          <w:p w:rsidR="000B48FE" w:rsidRDefault="000B48FE" w:rsidP="00BA32F9">
            <w:pPr>
              <w:pBdr>
                <w:top w:val="nil"/>
                <w:left w:val="nil"/>
                <w:bottom w:val="nil"/>
                <w:right w:val="nil"/>
                <w:between w:val="nil"/>
              </w:pBdr>
              <w:tabs>
                <w:tab w:val="right" w:pos="6148"/>
              </w:tabs>
              <w:ind w:left="204" w:hanging="204"/>
              <w:rPr>
                <w:rFonts w:ascii="ＭＳ 明朝" w:hAnsi="ＭＳ 明朝" w:cs="Gungsuh"/>
                <w:sz w:val="18"/>
                <w:szCs w:val="18"/>
              </w:rPr>
            </w:pPr>
            <w:r w:rsidRPr="000C09C8">
              <w:rPr>
                <w:rFonts w:ascii="ＭＳ 明朝" w:hAnsi="ＭＳ 明朝" w:cs="Gungsuh"/>
                <w:sz w:val="18"/>
                <w:szCs w:val="18"/>
              </w:rPr>
              <w:t>・はね返した日光が当たった所の温度について調べる。</w:t>
            </w:r>
          </w:p>
          <w:p w:rsidR="000B48FE" w:rsidRPr="004456A5" w:rsidRDefault="000B48FE" w:rsidP="004456A5">
            <w:pPr>
              <w:pBdr>
                <w:top w:val="nil"/>
                <w:left w:val="nil"/>
                <w:bottom w:val="nil"/>
                <w:right w:val="nil"/>
                <w:between w:val="nil"/>
              </w:pBdr>
              <w:tabs>
                <w:tab w:val="right" w:pos="6148"/>
              </w:tabs>
              <w:ind w:leftChars="100" w:left="200" w:firstLineChars="2200" w:firstLine="3975"/>
              <w:rPr>
                <w:rFonts w:ascii="ＭＳ 明朝" w:hAnsi="ＭＳ 明朝"/>
                <w:b/>
                <w:color w:val="000000" w:themeColor="text1"/>
                <w:sz w:val="18"/>
                <w:szCs w:val="18"/>
              </w:rPr>
            </w:pPr>
            <w:r w:rsidRPr="004456A5">
              <w:rPr>
                <w:rFonts w:ascii="ＭＳ 明朝" w:hAnsi="ＭＳ 明朝" w:cs="Gungsuh"/>
                <w:b/>
                <w:color w:val="000000" w:themeColor="text1"/>
                <w:sz w:val="18"/>
                <w:szCs w:val="18"/>
              </w:rPr>
              <w:t>(実験</w:t>
            </w:r>
            <w:r>
              <w:rPr>
                <w:rFonts w:ascii="ＭＳ 明朝" w:hAnsi="ＭＳ 明朝" w:cs="Gungsuh" w:hint="eastAsia"/>
                <w:b/>
                <w:color w:val="000000" w:themeColor="text1"/>
                <w:sz w:val="18"/>
                <w:szCs w:val="18"/>
              </w:rPr>
              <w:t>２</w:t>
            </w:r>
            <w:r w:rsidRPr="004456A5">
              <w:rPr>
                <w:rFonts w:ascii="ＭＳ 明朝" w:hAnsi="ＭＳ 明朝" w:cs="Gungsuh"/>
                <w:b/>
                <w:color w:val="000000" w:themeColor="text1"/>
                <w:sz w:val="18"/>
                <w:szCs w:val="18"/>
              </w:rPr>
              <w:t>)</w:t>
            </w:r>
          </w:p>
          <w:p w:rsidR="000B48FE" w:rsidRPr="000C09C8" w:rsidRDefault="000B48FE" w:rsidP="00BA32F9">
            <w:pPr>
              <w:pStyle w:val="ac"/>
              <w:ind w:left="180" w:hanging="180"/>
              <w:rPr>
                <w:rFonts w:ascii="ＭＳ 明朝" w:hAnsi="ＭＳ 明朝"/>
                <w:snapToGrid w:val="0"/>
              </w:rPr>
            </w:pPr>
            <w:r w:rsidRPr="000C09C8">
              <w:rPr>
                <w:rFonts w:ascii="ＭＳ 明朝" w:hAnsi="ＭＳ 明朝" w:cs="Gungsuh"/>
              </w:rPr>
              <w:t>・</w:t>
            </w:r>
            <w:r w:rsidR="00675F7F">
              <w:rPr>
                <w:rFonts w:ascii="ＭＳ 明朝" w:hAnsi="ＭＳ 明朝" w:cs="Gungsuh" w:hint="eastAsia"/>
              </w:rPr>
              <w:t>はね返した</w:t>
            </w:r>
            <w:r w:rsidRPr="000C09C8">
              <w:rPr>
                <w:rFonts w:ascii="ＭＳ 明朝" w:hAnsi="ＭＳ 明朝" w:cs="Gungsuh"/>
              </w:rPr>
              <w:t>日光が当たった所の明るさや温度についてまとめる。</w:t>
            </w:r>
          </w:p>
        </w:tc>
        <w:tc>
          <w:tcPr>
            <w:tcW w:w="1899" w:type="dxa"/>
            <w:vMerge/>
          </w:tcPr>
          <w:p w:rsidR="000B48FE" w:rsidRPr="00241104" w:rsidRDefault="000B48FE" w:rsidP="00BA32F9">
            <w:pPr>
              <w:autoSpaceDE w:val="0"/>
              <w:autoSpaceDN w:val="0"/>
              <w:spacing w:line="240" w:lineRule="exact"/>
              <w:ind w:leftChars="25" w:left="230" w:rightChars="50" w:right="100" w:hangingChars="100" w:hanging="180"/>
              <w:textAlignment w:val="center"/>
              <w:rPr>
                <w:sz w:val="18"/>
                <w:szCs w:val="18"/>
              </w:rPr>
            </w:pPr>
          </w:p>
        </w:tc>
      </w:tr>
      <w:tr w:rsidR="00BA32F9" w:rsidRPr="00241104" w:rsidTr="00BA32F9">
        <w:trPr>
          <w:cantSplit/>
          <w:trHeight w:val="170"/>
          <w:jc w:val="center"/>
        </w:trPr>
        <w:tc>
          <w:tcPr>
            <w:tcW w:w="312" w:type="dxa"/>
            <w:vMerge w:val="restart"/>
            <w:textDirection w:val="tbRlV"/>
            <w:vAlign w:val="center"/>
          </w:tcPr>
          <w:p w:rsidR="00BA32F9" w:rsidRPr="0099486E" w:rsidRDefault="00BA32F9" w:rsidP="00BA32F9">
            <w:pPr>
              <w:autoSpaceDE w:val="0"/>
              <w:autoSpaceDN w:val="0"/>
              <w:spacing w:line="240" w:lineRule="exact"/>
              <w:jc w:val="center"/>
              <w:textAlignment w:val="center"/>
              <w:rPr>
                <w:rFonts w:ascii="ＭＳ ゴシック" w:eastAsia="ＭＳ ゴシック"/>
                <w:sz w:val="18"/>
                <w:szCs w:val="18"/>
              </w:rPr>
            </w:pPr>
            <w:r w:rsidRPr="0099486E">
              <w:rPr>
                <w:rFonts w:ascii="ＭＳ ゴシック" w:eastAsia="ＭＳ ゴシック" w:hint="eastAsia"/>
                <w:sz w:val="18"/>
                <w:szCs w:val="18"/>
              </w:rPr>
              <w:t>７</w:t>
            </w:r>
          </w:p>
        </w:tc>
        <w:tc>
          <w:tcPr>
            <w:tcW w:w="1474" w:type="dxa"/>
            <w:vMerge/>
          </w:tcPr>
          <w:p w:rsidR="00BA32F9" w:rsidRPr="00241104" w:rsidRDefault="00BA32F9" w:rsidP="00BA32F9">
            <w:pPr>
              <w:autoSpaceDE w:val="0"/>
              <w:autoSpaceDN w:val="0"/>
              <w:spacing w:line="240" w:lineRule="exact"/>
              <w:ind w:left="100" w:hanging="100"/>
              <w:textAlignment w:val="center"/>
              <w:rPr>
                <w:rFonts w:ascii="ＭＳ ゴシック" w:eastAsia="ＭＳ ゴシック"/>
                <w:sz w:val="18"/>
                <w:szCs w:val="18"/>
              </w:rPr>
            </w:pPr>
          </w:p>
        </w:tc>
        <w:tc>
          <w:tcPr>
            <w:tcW w:w="765" w:type="dxa"/>
            <w:vMerge/>
          </w:tcPr>
          <w:p w:rsidR="00BA32F9" w:rsidRPr="00241104" w:rsidRDefault="00BA32F9" w:rsidP="00BA32F9">
            <w:pPr>
              <w:autoSpaceDE w:val="0"/>
              <w:autoSpaceDN w:val="0"/>
              <w:spacing w:line="240" w:lineRule="exact"/>
              <w:ind w:left="100" w:hanging="100"/>
              <w:jc w:val="center"/>
              <w:textAlignment w:val="center"/>
              <w:rPr>
                <w:rFonts w:ascii="ＭＳ ゴシック" w:eastAsia="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tcPr>
          <w:p w:rsidR="00BA32F9" w:rsidRPr="000C09C8" w:rsidRDefault="00BA32F9" w:rsidP="00BA32F9">
            <w:pPr>
              <w:pStyle w:val="a9"/>
              <w:suppressAutoHyphens/>
              <w:overflowPunct/>
              <w:ind w:left="100" w:hanging="100"/>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BA32F9" w:rsidRPr="000C09C8" w:rsidRDefault="00BA32F9" w:rsidP="00BA32F9">
            <w:pPr>
              <w:pBdr>
                <w:top w:val="nil"/>
                <w:left w:val="nil"/>
                <w:bottom w:val="nil"/>
                <w:right w:val="nil"/>
                <w:between w:val="nil"/>
              </w:pBdr>
              <w:tabs>
                <w:tab w:val="right" w:pos="6148"/>
              </w:tabs>
              <w:ind w:left="204" w:hanging="204"/>
              <w:rPr>
                <w:rFonts w:ascii="ＭＳ 明朝" w:hAnsi="ＭＳ 明朝"/>
                <w:sz w:val="18"/>
                <w:szCs w:val="18"/>
              </w:rPr>
            </w:pPr>
            <w:r w:rsidRPr="000C09C8">
              <w:rPr>
                <w:rFonts w:ascii="ＭＳ 明朝" w:hAnsi="ＭＳ 明朝" w:cs="Gungsuh"/>
                <w:sz w:val="18"/>
                <w:szCs w:val="18"/>
              </w:rPr>
              <w:t>・虫眼鏡で集めた日光が当たった所の明るさやあたたかさを調べる。</w:t>
            </w:r>
            <w:r w:rsidR="004456A5">
              <w:rPr>
                <w:rFonts w:ascii="ＭＳ 明朝" w:hAnsi="ＭＳ 明朝" w:cs="Gungsuh" w:hint="eastAsia"/>
                <w:sz w:val="18"/>
                <w:szCs w:val="18"/>
              </w:rPr>
              <w:t xml:space="preserve">　　　　　　　　　　　　　　　　　　</w:t>
            </w:r>
            <w:r w:rsidRPr="004456A5">
              <w:rPr>
                <w:rFonts w:ascii="ＭＳ 明朝" w:hAnsi="ＭＳ 明朝" w:cs="Gungsuh"/>
                <w:b/>
                <w:color w:val="000000" w:themeColor="text1"/>
                <w:sz w:val="18"/>
                <w:szCs w:val="18"/>
              </w:rPr>
              <w:t>(実験</w:t>
            </w:r>
            <w:r w:rsidR="004456A5">
              <w:rPr>
                <w:rFonts w:ascii="ＭＳ 明朝" w:hAnsi="ＭＳ 明朝" w:cs="Gungsuh" w:hint="eastAsia"/>
                <w:b/>
                <w:color w:val="000000" w:themeColor="text1"/>
                <w:sz w:val="18"/>
                <w:szCs w:val="18"/>
              </w:rPr>
              <w:t>３</w:t>
            </w:r>
            <w:r w:rsidRPr="004456A5">
              <w:rPr>
                <w:rFonts w:ascii="ＭＳ 明朝" w:hAnsi="ＭＳ 明朝" w:cs="Gungsuh"/>
                <w:b/>
                <w:color w:val="000000" w:themeColor="text1"/>
                <w:sz w:val="18"/>
                <w:szCs w:val="18"/>
              </w:rPr>
              <w:t>)</w:t>
            </w:r>
          </w:p>
          <w:p w:rsidR="00BA32F9" w:rsidRPr="000C09C8" w:rsidRDefault="00BA32F9" w:rsidP="00BA32F9">
            <w:pPr>
              <w:pBdr>
                <w:top w:val="nil"/>
                <w:left w:val="nil"/>
                <w:bottom w:val="nil"/>
                <w:right w:val="nil"/>
                <w:between w:val="nil"/>
              </w:pBdr>
              <w:tabs>
                <w:tab w:val="right" w:pos="6148"/>
              </w:tabs>
              <w:ind w:left="204" w:hanging="204"/>
              <w:rPr>
                <w:rFonts w:ascii="ＭＳ 明朝" w:hAnsi="ＭＳ 明朝"/>
                <w:sz w:val="18"/>
                <w:szCs w:val="18"/>
              </w:rPr>
            </w:pPr>
            <w:r w:rsidRPr="000C09C8">
              <w:rPr>
                <w:rFonts w:ascii="ＭＳ 明朝" w:hAnsi="ＭＳ 明朝" w:cs="Gungsuh"/>
                <w:sz w:val="18"/>
                <w:szCs w:val="18"/>
              </w:rPr>
              <w:t>・日光を集めた所を小さくしたとき、明るく、あたたかく</w:t>
            </w:r>
            <w:r w:rsidRPr="004456A5">
              <w:rPr>
                <w:rFonts w:ascii="ＭＳ 明朝" w:hAnsi="ＭＳ 明朝" w:cs="Gungsuh"/>
                <w:color w:val="000000" w:themeColor="text1"/>
                <w:sz w:val="18"/>
                <w:szCs w:val="18"/>
              </w:rPr>
              <w:t>な</w:t>
            </w:r>
            <w:r w:rsidRPr="000C09C8">
              <w:rPr>
                <w:rFonts w:ascii="ＭＳ 明朝" w:hAnsi="ＭＳ 明朝" w:cs="Gungsuh"/>
                <w:sz w:val="18"/>
                <w:szCs w:val="18"/>
              </w:rPr>
              <w:t>ることをまとめる。</w:t>
            </w:r>
          </w:p>
          <w:p w:rsidR="00BA32F9" w:rsidRPr="000C09C8" w:rsidRDefault="00BA32F9" w:rsidP="00BA32F9">
            <w:pPr>
              <w:pBdr>
                <w:top w:val="nil"/>
                <w:left w:val="nil"/>
                <w:bottom w:val="nil"/>
                <w:right w:val="nil"/>
                <w:between w:val="nil"/>
              </w:pBdr>
              <w:tabs>
                <w:tab w:val="right" w:pos="6148"/>
              </w:tabs>
              <w:ind w:left="204" w:hanging="204"/>
              <w:rPr>
                <w:rFonts w:ascii="ＭＳ 明朝" w:hAnsi="ＭＳ 明朝"/>
                <w:sz w:val="18"/>
                <w:szCs w:val="18"/>
              </w:rPr>
            </w:pPr>
            <w:r w:rsidRPr="000C09C8">
              <w:rPr>
                <w:rFonts w:ascii="ＭＳ 明朝" w:hAnsi="ＭＳ 明朝" w:cs="Gungsuh"/>
                <w:sz w:val="18"/>
                <w:szCs w:val="18"/>
              </w:rPr>
              <w:t>・太陽の光について、学んだことをまとめる。</w:t>
            </w:r>
          </w:p>
          <w:p w:rsidR="00BA32F9" w:rsidRPr="000C09C8" w:rsidRDefault="00BA32F9" w:rsidP="00BA32F9">
            <w:pPr>
              <w:pStyle w:val="ac"/>
              <w:ind w:left="180" w:hanging="180"/>
              <w:rPr>
                <w:rFonts w:ascii="ＭＳ 明朝" w:hAnsi="ＭＳ 明朝"/>
                <w:snapToGrid w:val="0"/>
              </w:rPr>
            </w:pPr>
          </w:p>
        </w:tc>
        <w:tc>
          <w:tcPr>
            <w:tcW w:w="1899" w:type="dxa"/>
            <w:vMerge/>
          </w:tcPr>
          <w:p w:rsidR="00BA32F9" w:rsidRPr="00241104" w:rsidRDefault="00BA32F9" w:rsidP="00BA32F9">
            <w:pPr>
              <w:autoSpaceDE w:val="0"/>
              <w:autoSpaceDN w:val="0"/>
              <w:spacing w:line="240" w:lineRule="exact"/>
              <w:ind w:leftChars="25" w:left="230" w:rightChars="50" w:right="100" w:hangingChars="100" w:hanging="180"/>
              <w:textAlignment w:val="center"/>
              <w:rPr>
                <w:sz w:val="18"/>
                <w:szCs w:val="18"/>
              </w:rPr>
            </w:pPr>
          </w:p>
        </w:tc>
      </w:tr>
      <w:tr w:rsidR="00BA32F9" w:rsidRPr="00241104" w:rsidTr="00BA32F9">
        <w:trPr>
          <w:cantSplit/>
          <w:trHeight w:val="824"/>
          <w:jc w:val="center"/>
        </w:trPr>
        <w:tc>
          <w:tcPr>
            <w:tcW w:w="312" w:type="dxa"/>
            <w:vMerge/>
            <w:textDirection w:val="tbRlV"/>
            <w:vAlign w:val="center"/>
          </w:tcPr>
          <w:p w:rsidR="00BA32F9" w:rsidRPr="00241104" w:rsidRDefault="00BA32F9" w:rsidP="00BA32F9">
            <w:pPr>
              <w:autoSpaceDE w:val="0"/>
              <w:autoSpaceDN w:val="0"/>
              <w:spacing w:line="240" w:lineRule="exact"/>
              <w:jc w:val="center"/>
              <w:textAlignment w:val="center"/>
              <w:rPr>
                <w:rFonts w:ascii="ＭＳ ゴシック" w:eastAsia="ＭＳ ゴシック"/>
                <w:sz w:val="18"/>
                <w:szCs w:val="18"/>
              </w:rPr>
            </w:pPr>
          </w:p>
        </w:tc>
        <w:tc>
          <w:tcPr>
            <w:tcW w:w="1474" w:type="dxa"/>
          </w:tcPr>
          <w:p w:rsidR="00BA32F9" w:rsidRPr="00241104" w:rsidRDefault="00BA32F9" w:rsidP="00BA32F9">
            <w:pPr>
              <w:autoSpaceDE w:val="0"/>
              <w:autoSpaceDN w:val="0"/>
              <w:spacing w:line="240" w:lineRule="exact"/>
              <w:ind w:left="180" w:hangingChars="100" w:hanging="180"/>
              <w:textAlignment w:val="center"/>
              <w:rPr>
                <w:rFonts w:ascii="ＭＳ ゴシック" w:eastAsia="ＭＳ ゴシック"/>
                <w:sz w:val="18"/>
                <w:szCs w:val="18"/>
              </w:rPr>
            </w:pPr>
            <w:r w:rsidRPr="00241104">
              <w:rPr>
                <w:rFonts w:ascii="ＭＳ ゴシック" w:eastAsia="ＭＳ ゴシック" w:hint="eastAsia"/>
                <w:sz w:val="18"/>
                <w:szCs w:val="18"/>
              </w:rPr>
              <w:t>●花がさいたよ</w:t>
            </w:r>
            <w:r w:rsidRPr="00241104">
              <w:rPr>
                <w:rFonts w:ascii="ＭＳ ゴシック" w:eastAsia="ＭＳ ゴシック" w:hint="eastAsia"/>
                <w:sz w:val="18"/>
                <w:szCs w:val="18"/>
              </w:rPr>
              <w:br/>
              <w:t>３年</w:t>
            </w:r>
          </w:p>
        </w:tc>
        <w:tc>
          <w:tcPr>
            <w:tcW w:w="765" w:type="dxa"/>
          </w:tcPr>
          <w:p w:rsidR="00BA32F9" w:rsidRPr="00241104" w:rsidRDefault="00BA32F9" w:rsidP="00BA32F9">
            <w:pPr>
              <w:autoSpaceDE w:val="0"/>
              <w:autoSpaceDN w:val="0"/>
              <w:spacing w:line="240" w:lineRule="exact"/>
              <w:ind w:left="100" w:hanging="100"/>
              <w:jc w:val="center"/>
              <w:textAlignment w:val="center"/>
              <w:rPr>
                <w:rFonts w:ascii="ＭＳ ゴシック" w:eastAsia="ＭＳ ゴシック"/>
                <w:sz w:val="18"/>
                <w:szCs w:val="18"/>
              </w:rPr>
            </w:pPr>
            <w:r w:rsidRPr="00241104">
              <w:rPr>
                <w:rFonts w:ascii="ＭＳ ゴシック" w:eastAsia="ＭＳ ゴシック" w:hint="eastAsia"/>
                <w:sz w:val="18"/>
                <w:szCs w:val="18"/>
              </w:rPr>
              <w:t>２(２)</w:t>
            </w:r>
          </w:p>
        </w:tc>
        <w:tc>
          <w:tcPr>
            <w:tcW w:w="765" w:type="dxa"/>
            <w:tcBorders>
              <w:top w:val="single" w:sz="4" w:space="0" w:color="000000"/>
              <w:left w:val="single" w:sz="4" w:space="0" w:color="000000"/>
              <w:bottom w:val="single" w:sz="4" w:space="0" w:color="000000"/>
              <w:right w:val="single" w:sz="4" w:space="0" w:color="000000"/>
            </w:tcBorders>
          </w:tcPr>
          <w:p w:rsidR="00BA32F9" w:rsidRPr="000C09C8" w:rsidRDefault="00BA32F9" w:rsidP="00BA32F9">
            <w:pPr>
              <w:pStyle w:val="a9"/>
              <w:suppressAutoHyphens/>
              <w:overflowPunct/>
              <w:ind w:left="100" w:hanging="100"/>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tcPr>
          <w:p w:rsidR="00BA32F9" w:rsidRPr="000C09C8" w:rsidRDefault="00BA32F9" w:rsidP="00BA32F9">
            <w:pPr>
              <w:pBdr>
                <w:top w:val="nil"/>
                <w:left w:val="nil"/>
                <w:bottom w:val="nil"/>
                <w:right w:val="nil"/>
                <w:between w:val="nil"/>
              </w:pBdr>
              <w:tabs>
                <w:tab w:val="right" w:pos="6148"/>
              </w:tabs>
              <w:ind w:left="204" w:hanging="204"/>
              <w:rPr>
                <w:rFonts w:ascii="ＭＳ 明朝" w:hAnsi="ＭＳ 明朝"/>
                <w:color w:val="000000"/>
                <w:sz w:val="18"/>
                <w:szCs w:val="18"/>
              </w:rPr>
            </w:pPr>
            <w:r w:rsidRPr="000C09C8">
              <w:rPr>
                <w:rFonts w:ascii="ＭＳ 明朝" w:hAnsi="ＭＳ 明朝" w:cs="Gungsuh"/>
                <w:color w:val="000000"/>
                <w:sz w:val="18"/>
                <w:szCs w:val="18"/>
              </w:rPr>
              <w:t>・育ててきた植物の花が咲いた様子を観察して</w:t>
            </w:r>
            <w:r w:rsidRPr="000C09C8">
              <w:rPr>
                <w:rFonts w:ascii="ＭＳ 明朝" w:hAnsi="ＭＳ 明朝" w:cs="Gungsuh"/>
                <w:sz w:val="18"/>
                <w:szCs w:val="18"/>
              </w:rPr>
              <w:t>、</w:t>
            </w:r>
            <w:r w:rsidRPr="000C09C8">
              <w:rPr>
                <w:rFonts w:ascii="ＭＳ 明朝" w:hAnsi="ＭＳ 明朝" w:cs="Gungsuh"/>
                <w:color w:val="000000"/>
                <w:sz w:val="18"/>
                <w:szCs w:val="18"/>
              </w:rPr>
              <w:t>記録カードに記録する。</w:t>
            </w:r>
            <w:r w:rsidRPr="000C09C8">
              <w:rPr>
                <w:rFonts w:ascii="ＭＳ 明朝" w:hAnsi="ＭＳ 明朝" w:cs="ＭＳ 明朝"/>
                <w:color w:val="000000"/>
                <w:sz w:val="18"/>
                <w:szCs w:val="18"/>
              </w:rPr>
              <w:tab/>
            </w:r>
            <w:r w:rsidRPr="004456A5">
              <w:rPr>
                <w:rFonts w:ascii="ＭＳ 明朝" w:hAnsi="ＭＳ 明朝" w:cs="ＭＳ ゴシック"/>
                <w:b/>
                <w:color w:val="000000"/>
                <w:sz w:val="18"/>
                <w:szCs w:val="18"/>
              </w:rPr>
              <w:t>(</w:t>
            </w:r>
            <w:r w:rsidRPr="004456A5">
              <w:rPr>
                <w:rFonts w:ascii="ＭＳ 明朝" w:hAnsi="ＭＳ 明朝" w:cs="ＭＳ 明朝"/>
                <w:b/>
                <w:color w:val="000000"/>
                <w:sz w:val="18"/>
                <w:szCs w:val="18"/>
              </w:rPr>
              <w:t>観察</w:t>
            </w:r>
            <w:r w:rsidR="004456A5">
              <w:rPr>
                <w:rFonts w:ascii="ＭＳ 明朝" w:hAnsi="ＭＳ 明朝" w:cs="ＭＳ 明朝" w:hint="eastAsia"/>
                <w:b/>
                <w:color w:val="000000"/>
                <w:sz w:val="18"/>
                <w:szCs w:val="18"/>
              </w:rPr>
              <w:t>１</w:t>
            </w:r>
            <w:r w:rsidRPr="004456A5">
              <w:rPr>
                <w:rFonts w:ascii="ＭＳ 明朝" w:hAnsi="ＭＳ 明朝" w:cs="ＭＳ ゴシック"/>
                <w:b/>
                <w:color w:val="000000"/>
                <w:sz w:val="18"/>
                <w:szCs w:val="18"/>
              </w:rPr>
              <w:t>)</w:t>
            </w:r>
          </w:p>
          <w:p w:rsidR="00BA32F9" w:rsidRPr="000C09C8" w:rsidRDefault="00BA32F9" w:rsidP="00BA32F9">
            <w:pPr>
              <w:pStyle w:val="ac"/>
              <w:ind w:left="180" w:hanging="180"/>
              <w:rPr>
                <w:rFonts w:ascii="ＭＳ 明朝" w:hAnsi="ＭＳ 明朝"/>
                <w:snapToGrid w:val="0"/>
              </w:rPr>
            </w:pPr>
            <w:r w:rsidRPr="000C09C8">
              <w:rPr>
                <w:rFonts w:ascii="ＭＳ 明朝" w:hAnsi="ＭＳ 明朝" w:cs="Gungsuh"/>
                <w:color w:val="000000"/>
              </w:rPr>
              <w:t>・観察記録を基に</w:t>
            </w:r>
            <w:r w:rsidRPr="000C09C8">
              <w:rPr>
                <w:rFonts w:ascii="ＭＳ 明朝" w:hAnsi="ＭＳ 明朝" w:cs="Gungsuh"/>
              </w:rPr>
              <w:t>、</w:t>
            </w:r>
            <w:r w:rsidRPr="000C09C8">
              <w:rPr>
                <w:rFonts w:ascii="ＭＳ 明朝" w:hAnsi="ＭＳ 明朝" w:cs="Gungsuh"/>
                <w:color w:val="000000"/>
              </w:rPr>
              <w:t>これまでの植物の成長の様子をまとめる。</w:t>
            </w:r>
          </w:p>
        </w:tc>
        <w:tc>
          <w:tcPr>
            <w:tcW w:w="1899" w:type="dxa"/>
          </w:tcPr>
          <w:p w:rsidR="00BA32F9" w:rsidRPr="00241104" w:rsidRDefault="00BA32F9" w:rsidP="00BA32F9">
            <w:pPr>
              <w:autoSpaceDE w:val="0"/>
              <w:autoSpaceDN w:val="0"/>
              <w:spacing w:line="240" w:lineRule="exact"/>
              <w:ind w:leftChars="25" w:left="230" w:rightChars="50" w:right="100" w:hangingChars="100" w:hanging="180"/>
              <w:textAlignment w:val="center"/>
              <w:rPr>
                <w:sz w:val="18"/>
                <w:szCs w:val="18"/>
              </w:rPr>
            </w:pPr>
          </w:p>
        </w:tc>
      </w:tr>
      <w:tr w:rsidR="00BA32F9" w:rsidRPr="00241104" w:rsidTr="000C09C8">
        <w:trPr>
          <w:cantSplit/>
          <w:trHeight w:val="170"/>
          <w:jc w:val="center"/>
        </w:trPr>
        <w:tc>
          <w:tcPr>
            <w:tcW w:w="312" w:type="dxa"/>
            <w:vMerge/>
            <w:tcBorders>
              <w:bottom w:val="single" w:sz="6" w:space="0" w:color="auto"/>
            </w:tcBorders>
            <w:textDirection w:val="tbRlV"/>
            <w:vAlign w:val="center"/>
          </w:tcPr>
          <w:p w:rsidR="00BA32F9" w:rsidRPr="00241104" w:rsidRDefault="00BA32F9" w:rsidP="00BA32F9">
            <w:pPr>
              <w:autoSpaceDE w:val="0"/>
              <w:autoSpaceDN w:val="0"/>
              <w:spacing w:line="240" w:lineRule="exact"/>
              <w:ind w:left="113"/>
              <w:textAlignment w:val="center"/>
              <w:rPr>
                <w:rFonts w:ascii="ＭＳ ゴシック" w:eastAsia="ＭＳ ゴシック"/>
                <w:sz w:val="18"/>
                <w:szCs w:val="18"/>
              </w:rPr>
            </w:pPr>
          </w:p>
        </w:tc>
        <w:tc>
          <w:tcPr>
            <w:tcW w:w="1474" w:type="dxa"/>
            <w:tcBorders>
              <w:bottom w:val="single" w:sz="6" w:space="0" w:color="auto"/>
            </w:tcBorders>
          </w:tcPr>
          <w:p w:rsidR="00BA32F9" w:rsidRPr="00241104" w:rsidRDefault="00BA32F9" w:rsidP="00BA32F9">
            <w:pPr>
              <w:autoSpaceDE w:val="0"/>
              <w:autoSpaceDN w:val="0"/>
              <w:spacing w:line="240" w:lineRule="exact"/>
              <w:ind w:left="180" w:hangingChars="100" w:hanging="180"/>
              <w:textAlignment w:val="center"/>
              <w:rPr>
                <w:rFonts w:ascii="ＭＳ ゴシック" w:eastAsia="ＭＳ ゴシック"/>
                <w:sz w:val="18"/>
                <w:szCs w:val="18"/>
              </w:rPr>
            </w:pPr>
            <w:r w:rsidRPr="00241104">
              <w:rPr>
                <w:rFonts w:ascii="ＭＳ ゴシック" w:eastAsia="ＭＳ ゴシック" w:hint="eastAsia"/>
                <w:sz w:val="18"/>
                <w:szCs w:val="18"/>
              </w:rPr>
              <w:t>○わたしの</w:t>
            </w:r>
            <w:r w:rsidRPr="00241104">
              <w:rPr>
                <w:rFonts w:ascii="ＭＳ ゴシック" w:eastAsia="ＭＳ ゴシック"/>
                <w:sz w:val="18"/>
                <w:szCs w:val="18"/>
              </w:rPr>
              <w:br/>
            </w:r>
            <w:r w:rsidRPr="00241104">
              <w:rPr>
                <w:rFonts w:ascii="ＭＳ ゴシック" w:eastAsia="ＭＳ ゴシック" w:hint="eastAsia"/>
                <w:sz w:val="18"/>
                <w:szCs w:val="18"/>
              </w:rPr>
              <w:t>研究</w:t>
            </w:r>
            <w:r w:rsidRPr="00241104">
              <w:rPr>
                <w:rFonts w:ascii="ＭＳ ゴシック" w:eastAsia="ＭＳ ゴシック" w:hint="eastAsia"/>
                <w:sz w:val="18"/>
                <w:szCs w:val="18"/>
              </w:rPr>
              <w:br/>
              <w:t>３年</w:t>
            </w:r>
          </w:p>
        </w:tc>
        <w:tc>
          <w:tcPr>
            <w:tcW w:w="765" w:type="dxa"/>
            <w:tcBorders>
              <w:bottom w:val="single" w:sz="6" w:space="0" w:color="auto"/>
            </w:tcBorders>
          </w:tcPr>
          <w:p w:rsidR="00BA32F9" w:rsidRPr="00241104" w:rsidRDefault="00BA32F9" w:rsidP="00BA32F9">
            <w:pPr>
              <w:autoSpaceDE w:val="0"/>
              <w:autoSpaceDN w:val="0"/>
              <w:spacing w:line="240" w:lineRule="exact"/>
              <w:ind w:left="100" w:hanging="100"/>
              <w:jc w:val="center"/>
              <w:textAlignment w:val="center"/>
              <w:rPr>
                <w:rFonts w:ascii="ＭＳ ゴシック" w:eastAsia="ＭＳ ゴシック"/>
                <w:sz w:val="18"/>
                <w:szCs w:val="18"/>
              </w:rPr>
            </w:pPr>
            <w:r w:rsidRPr="00241104">
              <w:rPr>
                <w:rFonts w:ascii="ＭＳ ゴシック" w:eastAsia="ＭＳ ゴシック" w:hint="eastAsia"/>
                <w:sz w:val="18"/>
                <w:szCs w:val="18"/>
              </w:rPr>
              <w:t>１(１)</w:t>
            </w:r>
          </w:p>
        </w:tc>
        <w:tc>
          <w:tcPr>
            <w:tcW w:w="765" w:type="dxa"/>
            <w:tcBorders>
              <w:top w:val="single" w:sz="4" w:space="0" w:color="000000"/>
              <w:left w:val="single" w:sz="4" w:space="0" w:color="000000"/>
              <w:bottom w:val="single" w:sz="6" w:space="0" w:color="auto"/>
              <w:right w:val="single" w:sz="4" w:space="0" w:color="000000"/>
            </w:tcBorders>
          </w:tcPr>
          <w:p w:rsidR="00BA32F9" w:rsidRPr="000C09C8" w:rsidRDefault="00BA32F9" w:rsidP="00BA32F9">
            <w:pPr>
              <w:autoSpaceDE w:val="0"/>
              <w:autoSpaceDN w:val="0"/>
              <w:spacing w:line="240" w:lineRule="exact"/>
              <w:ind w:left="100" w:hanging="100"/>
              <w:jc w:val="center"/>
              <w:textAlignment w:val="center"/>
              <w:rPr>
                <w:rFonts w:ascii="ＭＳ 明朝" w:hAnsi="ＭＳ 明朝"/>
                <w:sz w:val="18"/>
                <w:szCs w:val="18"/>
              </w:rPr>
            </w:pPr>
            <w:r w:rsidRPr="000C09C8">
              <w:rPr>
                <w:rFonts w:ascii="ＭＳ 明朝" w:hAnsi="ＭＳ 明朝" w:cs="ＭＳ ゴシック"/>
                <w:color w:val="000000"/>
                <w:sz w:val="18"/>
                <w:szCs w:val="18"/>
              </w:rPr>
              <w:t>1</w:t>
            </w:r>
          </w:p>
        </w:tc>
        <w:tc>
          <w:tcPr>
            <w:tcW w:w="4989" w:type="dxa"/>
            <w:tcBorders>
              <w:top w:val="single" w:sz="4" w:space="0" w:color="000000"/>
              <w:left w:val="single" w:sz="4" w:space="0" w:color="000000"/>
              <w:bottom w:val="single" w:sz="6" w:space="0" w:color="auto"/>
              <w:right w:val="single" w:sz="4" w:space="0" w:color="000000"/>
            </w:tcBorders>
          </w:tcPr>
          <w:p w:rsidR="00BA32F9" w:rsidRPr="000C09C8" w:rsidRDefault="00BA32F9" w:rsidP="00BA32F9">
            <w:pPr>
              <w:pStyle w:val="ac"/>
              <w:ind w:left="180" w:hanging="180"/>
              <w:rPr>
                <w:rFonts w:ascii="ＭＳ 明朝" w:hAnsi="ＭＳ 明朝"/>
              </w:rPr>
            </w:pPr>
            <w:r w:rsidRPr="000C09C8">
              <w:rPr>
                <w:rFonts w:ascii="ＭＳ 明朝" w:hAnsi="ＭＳ 明朝" w:cs="Gungsuh"/>
                <w:color w:val="000000"/>
              </w:rPr>
              <w:t>・研究のテーマを考え</w:t>
            </w:r>
            <w:r w:rsidRPr="000C09C8">
              <w:rPr>
                <w:rFonts w:ascii="ＭＳ 明朝" w:hAnsi="ＭＳ 明朝" w:cs="Gungsuh"/>
              </w:rPr>
              <w:t>、</w:t>
            </w:r>
            <w:r w:rsidRPr="000C09C8">
              <w:rPr>
                <w:rFonts w:ascii="ＭＳ 明朝" w:hAnsi="ＭＳ 明朝" w:cs="Gungsuh"/>
                <w:color w:val="000000"/>
              </w:rPr>
              <w:t>調べるための計画を立てる。</w:t>
            </w:r>
            <w:r w:rsidRPr="000C09C8">
              <w:rPr>
                <w:rFonts w:ascii="ＭＳ 明朝" w:hAnsi="ＭＳ 明朝" w:cs="ＭＳ 明朝"/>
                <w:color w:val="000000"/>
              </w:rPr>
              <w:t>(</w:t>
            </w:r>
            <w:r w:rsidRPr="000C09C8">
              <w:rPr>
                <w:rFonts w:ascii="ＭＳ 明朝" w:hAnsi="ＭＳ 明朝" w:cs="Gungsuh"/>
                <w:color w:val="000000"/>
              </w:rPr>
              <w:t>実作業は課外</w:t>
            </w:r>
            <w:r w:rsidRPr="000C09C8">
              <w:rPr>
                <w:rFonts w:ascii="ＭＳ 明朝" w:hAnsi="ＭＳ 明朝" w:cs="ＭＳ 明朝"/>
                <w:color w:val="000000"/>
              </w:rPr>
              <w:t>)</w:t>
            </w:r>
          </w:p>
        </w:tc>
        <w:tc>
          <w:tcPr>
            <w:tcW w:w="1899" w:type="dxa"/>
            <w:tcBorders>
              <w:bottom w:val="single" w:sz="6" w:space="0" w:color="auto"/>
            </w:tcBorders>
          </w:tcPr>
          <w:p w:rsidR="00BA32F9" w:rsidRPr="00241104" w:rsidRDefault="00BA32F9" w:rsidP="00BA32F9">
            <w:pPr>
              <w:autoSpaceDE w:val="0"/>
              <w:autoSpaceDN w:val="0"/>
              <w:spacing w:line="240" w:lineRule="exact"/>
              <w:ind w:leftChars="25" w:left="230" w:rightChars="50" w:right="100" w:hangingChars="100" w:hanging="180"/>
              <w:textAlignment w:val="center"/>
              <w:rPr>
                <w:sz w:val="18"/>
                <w:szCs w:val="18"/>
              </w:rPr>
            </w:pPr>
          </w:p>
        </w:tc>
      </w:tr>
      <w:tr w:rsidR="00BA32F9" w:rsidRPr="00241104" w:rsidTr="000C09C8">
        <w:trPr>
          <w:cantSplit/>
          <w:trHeight w:val="170"/>
          <w:jc w:val="center"/>
        </w:trPr>
        <w:tc>
          <w:tcPr>
            <w:tcW w:w="312" w:type="dxa"/>
            <w:tcBorders>
              <w:top w:val="single" w:sz="6" w:space="0" w:color="auto"/>
              <w:left w:val="single" w:sz="6" w:space="0" w:color="auto"/>
              <w:bottom w:val="single" w:sz="6" w:space="0" w:color="auto"/>
              <w:right w:val="nil"/>
            </w:tcBorders>
            <w:textDirection w:val="tbRlV"/>
            <w:vAlign w:val="center"/>
          </w:tcPr>
          <w:p w:rsidR="00BA32F9" w:rsidRPr="00241104" w:rsidRDefault="00BA32F9" w:rsidP="00BA32F9">
            <w:pPr>
              <w:autoSpaceDE w:val="0"/>
              <w:autoSpaceDN w:val="0"/>
              <w:spacing w:line="240" w:lineRule="exact"/>
              <w:jc w:val="center"/>
              <w:textAlignment w:val="center"/>
              <w:rPr>
                <w:rFonts w:ascii="ＭＳ ゴシック" w:eastAsia="ＭＳ ゴシック"/>
                <w:sz w:val="18"/>
                <w:szCs w:val="18"/>
              </w:rPr>
            </w:pPr>
          </w:p>
        </w:tc>
        <w:tc>
          <w:tcPr>
            <w:tcW w:w="9892" w:type="dxa"/>
            <w:gridSpan w:val="5"/>
            <w:tcBorders>
              <w:top w:val="single" w:sz="6" w:space="0" w:color="auto"/>
              <w:left w:val="nil"/>
              <w:bottom w:val="single" w:sz="6" w:space="0" w:color="auto"/>
              <w:right w:val="single" w:sz="6" w:space="0" w:color="auto"/>
            </w:tcBorders>
          </w:tcPr>
          <w:p w:rsidR="00BA32F9" w:rsidRPr="00241104" w:rsidRDefault="00BA32F9" w:rsidP="00BA32F9">
            <w:pPr>
              <w:tabs>
                <w:tab w:val="left" w:pos="1600"/>
                <w:tab w:val="left" w:pos="4400"/>
                <w:tab w:val="right" w:pos="5000"/>
                <w:tab w:val="right" w:pos="5400"/>
              </w:tabs>
              <w:autoSpaceDE w:val="0"/>
              <w:autoSpaceDN w:val="0"/>
              <w:spacing w:line="240" w:lineRule="exact"/>
              <w:ind w:leftChars="50" w:left="280" w:rightChars="50" w:right="100" w:hanging="180"/>
              <w:textAlignment w:val="center"/>
              <w:rPr>
                <w:rFonts w:ascii="ＭＳ ゴシック" w:eastAsia="ＭＳ ゴシック"/>
                <w:sz w:val="18"/>
                <w:szCs w:val="18"/>
              </w:rPr>
            </w:pPr>
            <w:r w:rsidRPr="00241104">
              <w:rPr>
                <w:rFonts w:ascii="ＭＳ ゴシック" w:eastAsia="ＭＳ ゴシック" w:hint="eastAsia"/>
                <w:sz w:val="18"/>
                <w:szCs w:val="16"/>
              </w:rPr>
              <w:t>1学期／時数計</w:t>
            </w:r>
            <w:r w:rsidRPr="00241104">
              <w:rPr>
                <w:rFonts w:ascii="ＭＳ ゴシック" w:eastAsia="ＭＳ ゴシック"/>
                <w:sz w:val="18"/>
                <w:szCs w:val="16"/>
              </w:rPr>
              <w:tab/>
            </w:r>
            <w:r w:rsidRPr="004456A5">
              <w:rPr>
                <w:rFonts w:ascii="ＭＳ ゴシック" w:eastAsia="ＭＳ ゴシック" w:hint="eastAsia"/>
                <w:color w:val="000000" w:themeColor="text1"/>
                <w:sz w:val="18"/>
                <w:szCs w:val="16"/>
              </w:rPr>
              <w:t>３３(３</w:t>
            </w:r>
            <w:r w:rsidR="004456A5" w:rsidRPr="004456A5">
              <w:rPr>
                <w:rFonts w:ascii="ＭＳ ゴシック" w:eastAsia="ＭＳ ゴシック" w:hint="eastAsia"/>
                <w:color w:val="000000" w:themeColor="text1"/>
                <w:sz w:val="18"/>
                <w:szCs w:val="16"/>
              </w:rPr>
              <w:t>５</w:t>
            </w:r>
            <w:r w:rsidRPr="004456A5">
              <w:rPr>
                <w:rFonts w:ascii="ＭＳ ゴシック" w:eastAsia="ＭＳ ゴシック" w:hint="eastAsia"/>
                <w:color w:val="000000" w:themeColor="text1"/>
                <w:sz w:val="18"/>
                <w:szCs w:val="16"/>
              </w:rPr>
              <w:t>)</w:t>
            </w:r>
          </w:p>
        </w:tc>
      </w:tr>
    </w:tbl>
    <w:p w:rsidR="006C43DF" w:rsidRPr="00241104" w:rsidRDefault="006C43DF" w:rsidP="0022171F">
      <w:pPr>
        <w:spacing w:line="400" w:lineRule="exact"/>
      </w:pPr>
    </w:p>
    <w:tbl>
      <w:tblPr>
        <w:tblW w:w="10204" w:type="dxa"/>
        <w:jc w:val="center"/>
        <w:tblBorders>
          <w:top w:val="single" w:sz="4" w:space="0" w:color="auto"/>
          <w:left w:val="single" w:sz="6" w:space="0" w:color="auto"/>
          <w:bottom w:val="single" w:sz="4" w:space="0" w:color="auto"/>
          <w:right w:val="single" w:sz="6"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
        <w:gridCol w:w="1474"/>
        <w:gridCol w:w="765"/>
        <w:gridCol w:w="765"/>
        <w:gridCol w:w="4989"/>
        <w:gridCol w:w="1899"/>
      </w:tblGrid>
      <w:tr w:rsidR="00241104" w:rsidRPr="00241104" w:rsidTr="009375A8">
        <w:trPr>
          <w:trHeight w:val="283"/>
          <w:tblHeader/>
          <w:jc w:val="center"/>
        </w:trPr>
        <w:tc>
          <w:tcPr>
            <w:tcW w:w="312" w:type="dxa"/>
            <w:tcBorders>
              <w:top w:val="single" w:sz="6" w:space="0" w:color="auto"/>
              <w:bottom w:val="single" w:sz="6" w:space="0" w:color="auto"/>
            </w:tcBorders>
            <w:shd w:val="clear" w:color="auto" w:fill="DDDDDD"/>
            <w:vAlign w:val="center"/>
          </w:tcPr>
          <w:p w:rsidR="00F3084D" w:rsidRPr="00241104" w:rsidRDefault="00F3084D" w:rsidP="00357C22">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月</w:t>
            </w:r>
          </w:p>
        </w:tc>
        <w:tc>
          <w:tcPr>
            <w:tcW w:w="1474" w:type="dxa"/>
            <w:tcBorders>
              <w:top w:val="single" w:sz="6" w:space="0" w:color="auto"/>
              <w:bottom w:val="single" w:sz="6" w:space="0" w:color="auto"/>
            </w:tcBorders>
            <w:shd w:val="clear" w:color="auto" w:fill="DDDDDD"/>
            <w:vAlign w:val="center"/>
          </w:tcPr>
          <w:p w:rsidR="00F3084D" w:rsidRPr="00241104" w:rsidRDefault="00F3084D" w:rsidP="00357C22">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単元名</w:t>
            </w:r>
          </w:p>
        </w:tc>
        <w:tc>
          <w:tcPr>
            <w:tcW w:w="1530" w:type="dxa"/>
            <w:gridSpan w:val="2"/>
            <w:tcBorders>
              <w:top w:val="single" w:sz="6" w:space="0" w:color="auto"/>
              <w:bottom w:val="single" w:sz="6" w:space="0" w:color="auto"/>
            </w:tcBorders>
            <w:shd w:val="clear" w:color="auto" w:fill="DDDDDD"/>
            <w:vAlign w:val="center"/>
          </w:tcPr>
          <w:p w:rsidR="00F3084D" w:rsidRPr="00241104" w:rsidRDefault="00F3084D" w:rsidP="00357C22">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時数</w:t>
            </w:r>
          </w:p>
        </w:tc>
        <w:tc>
          <w:tcPr>
            <w:tcW w:w="4989" w:type="dxa"/>
            <w:tcBorders>
              <w:top w:val="single" w:sz="6" w:space="0" w:color="auto"/>
              <w:bottom w:val="single" w:sz="6" w:space="0" w:color="auto"/>
            </w:tcBorders>
            <w:shd w:val="clear" w:color="auto" w:fill="DDDDDD"/>
            <w:vAlign w:val="center"/>
          </w:tcPr>
          <w:p w:rsidR="00F3084D" w:rsidRPr="00241104" w:rsidRDefault="009C45D4" w:rsidP="00357C22">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主</w:t>
            </w:r>
            <w:r w:rsidR="00F3084D" w:rsidRPr="00241104">
              <w:rPr>
                <w:rFonts w:ascii="ＭＳ ゴシック" w:eastAsia="ＭＳ ゴシック" w:hint="eastAsia"/>
                <w:sz w:val="18"/>
                <w:szCs w:val="16"/>
              </w:rPr>
              <w:t>な学習活動</w:t>
            </w:r>
          </w:p>
        </w:tc>
        <w:tc>
          <w:tcPr>
            <w:tcW w:w="1899" w:type="dxa"/>
            <w:tcBorders>
              <w:top w:val="single" w:sz="6" w:space="0" w:color="auto"/>
              <w:bottom w:val="single" w:sz="6" w:space="0" w:color="auto"/>
            </w:tcBorders>
            <w:shd w:val="clear" w:color="auto" w:fill="DDDDDD"/>
            <w:vAlign w:val="center"/>
          </w:tcPr>
          <w:p w:rsidR="00F3084D" w:rsidRPr="00241104" w:rsidRDefault="00F3084D" w:rsidP="00357C22">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留意点</w:t>
            </w:r>
          </w:p>
        </w:tc>
      </w:tr>
      <w:tr w:rsidR="00241104" w:rsidRPr="00241104" w:rsidTr="009375A8">
        <w:trPr>
          <w:cantSplit/>
          <w:trHeight w:val="170"/>
          <w:jc w:val="center"/>
        </w:trPr>
        <w:tc>
          <w:tcPr>
            <w:tcW w:w="312" w:type="dxa"/>
            <w:vMerge w:val="restart"/>
            <w:tcBorders>
              <w:top w:val="single" w:sz="6" w:space="0" w:color="auto"/>
            </w:tcBorders>
            <w:textDirection w:val="tbRlV"/>
            <w:vAlign w:val="center"/>
          </w:tcPr>
          <w:p w:rsidR="00E07E7B" w:rsidRPr="00241104" w:rsidRDefault="00E07E7B" w:rsidP="00357C22">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９</w:t>
            </w:r>
          </w:p>
        </w:tc>
        <w:tc>
          <w:tcPr>
            <w:tcW w:w="1474" w:type="dxa"/>
            <w:tcBorders>
              <w:top w:val="single" w:sz="6" w:space="0" w:color="auto"/>
            </w:tcBorders>
          </w:tcPr>
          <w:p w:rsidR="00E07E7B" w:rsidRPr="00241104" w:rsidRDefault="00E07E7B" w:rsidP="00BE1CD5">
            <w:pPr>
              <w:autoSpaceDE w:val="0"/>
              <w:autoSpaceDN w:val="0"/>
              <w:snapToGrid w:val="0"/>
              <w:spacing w:line="240" w:lineRule="exact"/>
              <w:ind w:left="180" w:hangingChars="100" w:hanging="180"/>
              <w:textAlignment w:val="center"/>
              <w:rPr>
                <w:rFonts w:ascii="ＭＳ ゴシック" w:eastAsia="ＭＳ ゴシック"/>
                <w:sz w:val="18"/>
                <w:szCs w:val="16"/>
              </w:rPr>
            </w:pPr>
            <w:r w:rsidRPr="00241104">
              <w:rPr>
                <w:rFonts w:ascii="ＭＳ ゴシック" w:eastAsia="ＭＳ ゴシック" w:hint="eastAsia"/>
                <w:sz w:val="18"/>
                <w:szCs w:val="16"/>
              </w:rPr>
              <w:t>○わたしの</w:t>
            </w:r>
            <w:r w:rsidRPr="00241104">
              <w:rPr>
                <w:rFonts w:ascii="ＭＳ ゴシック" w:eastAsia="ＭＳ ゴシック"/>
                <w:sz w:val="18"/>
                <w:szCs w:val="16"/>
              </w:rPr>
              <w:br/>
            </w:r>
            <w:r w:rsidRPr="00241104">
              <w:rPr>
                <w:rFonts w:ascii="ＭＳ ゴシック" w:eastAsia="ＭＳ ゴシック" w:hint="eastAsia"/>
                <w:sz w:val="18"/>
                <w:szCs w:val="16"/>
              </w:rPr>
              <w:t>研究</w:t>
            </w:r>
            <w:r w:rsidRPr="00241104">
              <w:rPr>
                <w:rFonts w:ascii="ＭＳ ゴシック" w:eastAsia="ＭＳ ゴシック" w:hint="eastAsia"/>
                <w:sz w:val="18"/>
                <w:szCs w:val="16"/>
              </w:rPr>
              <w:br/>
              <w:t>３年</w:t>
            </w:r>
          </w:p>
        </w:tc>
        <w:tc>
          <w:tcPr>
            <w:tcW w:w="765" w:type="dxa"/>
            <w:tcBorders>
              <w:top w:val="single" w:sz="6" w:space="0" w:color="auto"/>
            </w:tcBorders>
          </w:tcPr>
          <w:p w:rsidR="00E07E7B" w:rsidRPr="00241104" w:rsidRDefault="00E07E7B" w:rsidP="00BE1CD5">
            <w:pPr>
              <w:autoSpaceDE w:val="0"/>
              <w:autoSpaceDN w:val="0"/>
              <w:spacing w:line="240" w:lineRule="exact"/>
              <w:ind w:left="180" w:hangingChars="100" w:hanging="180"/>
              <w:jc w:val="center"/>
              <w:textAlignment w:val="center"/>
              <w:rPr>
                <w:rFonts w:ascii="ＭＳ ゴシック" w:eastAsia="ＭＳ ゴシック"/>
                <w:sz w:val="18"/>
                <w:szCs w:val="16"/>
              </w:rPr>
            </w:pPr>
            <w:r w:rsidRPr="00241104">
              <w:rPr>
                <w:rFonts w:ascii="ＭＳ ゴシック" w:eastAsia="ＭＳ ゴシック" w:hint="eastAsia"/>
                <w:sz w:val="18"/>
                <w:szCs w:val="16"/>
              </w:rPr>
              <w:t>１(１)</w:t>
            </w:r>
          </w:p>
        </w:tc>
        <w:tc>
          <w:tcPr>
            <w:tcW w:w="765" w:type="dxa"/>
            <w:tcBorders>
              <w:top w:val="single" w:sz="6" w:space="0" w:color="auto"/>
            </w:tcBorders>
          </w:tcPr>
          <w:p w:rsidR="00E07E7B" w:rsidRPr="00241104" w:rsidRDefault="00E07E7B" w:rsidP="00E0296E">
            <w:pPr>
              <w:autoSpaceDE w:val="0"/>
              <w:autoSpaceDN w:val="0"/>
              <w:spacing w:line="240" w:lineRule="exact"/>
              <w:ind w:leftChars="50" w:left="100" w:rightChars="50" w:right="100"/>
              <w:jc w:val="center"/>
              <w:textAlignment w:val="center"/>
              <w:rPr>
                <w:rFonts w:ascii="ＭＳ ゴシック" w:eastAsia="ＭＳ ゴシック"/>
                <w:sz w:val="18"/>
                <w:szCs w:val="16"/>
              </w:rPr>
            </w:pPr>
            <w:r w:rsidRPr="00241104">
              <w:rPr>
                <w:rFonts w:ascii="ＭＳ ゴシック" w:eastAsia="ＭＳ ゴシック" w:hint="eastAsia"/>
                <w:sz w:val="18"/>
                <w:szCs w:val="16"/>
              </w:rPr>
              <w:t>1</w:t>
            </w:r>
          </w:p>
        </w:tc>
        <w:tc>
          <w:tcPr>
            <w:tcW w:w="4989" w:type="dxa"/>
            <w:tcBorders>
              <w:top w:val="single" w:sz="6" w:space="0" w:color="auto"/>
            </w:tcBorders>
          </w:tcPr>
          <w:p w:rsidR="00E07E7B" w:rsidRPr="00241104" w:rsidRDefault="00312E2B" w:rsidP="009375A8">
            <w:pPr>
              <w:tabs>
                <w:tab w:val="right" w:pos="4900"/>
              </w:tabs>
              <w:autoSpaceDE w:val="0"/>
              <w:autoSpaceDN w:val="0"/>
              <w:spacing w:line="240" w:lineRule="exact"/>
              <w:ind w:rightChars="50" w:right="100"/>
              <w:textAlignment w:val="center"/>
              <w:rPr>
                <w:sz w:val="18"/>
                <w:szCs w:val="18"/>
              </w:rPr>
            </w:pPr>
            <w:r w:rsidRPr="00241104">
              <w:rPr>
                <w:rFonts w:hint="eastAsia"/>
                <w:sz w:val="18"/>
                <w:szCs w:val="18"/>
              </w:rPr>
              <w:t>・研究の結果を発表し合う。</w:t>
            </w:r>
          </w:p>
        </w:tc>
        <w:tc>
          <w:tcPr>
            <w:tcW w:w="1899" w:type="dxa"/>
            <w:tcBorders>
              <w:top w:val="single" w:sz="6" w:space="0" w:color="auto"/>
            </w:tcBorders>
          </w:tcPr>
          <w:p w:rsidR="00E07E7B" w:rsidRPr="00241104" w:rsidRDefault="00E07E7B" w:rsidP="00357C22">
            <w:pPr>
              <w:autoSpaceDE w:val="0"/>
              <w:autoSpaceDN w:val="0"/>
              <w:spacing w:line="240" w:lineRule="exact"/>
              <w:ind w:leftChars="25" w:left="230" w:rightChars="50" w:right="100" w:hangingChars="100" w:hanging="180"/>
              <w:textAlignment w:val="center"/>
              <w:rPr>
                <w:sz w:val="18"/>
                <w:szCs w:val="16"/>
              </w:rPr>
            </w:pPr>
          </w:p>
        </w:tc>
      </w:tr>
      <w:tr w:rsidR="00BA32F9" w:rsidRPr="00241104" w:rsidTr="009375A8">
        <w:trPr>
          <w:cantSplit/>
          <w:trHeight w:val="170"/>
          <w:jc w:val="center"/>
        </w:trPr>
        <w:tc>
          <w:tcPr>
            <w:tcW w:w="312" w:type="dxa"/>
            <w:vMerge/>
            <w:textDirection w:val="tbRlV"/>
            <w:vAlign w:val="center"/>
          </w:tcPr>
          <w:p w:rsidR="00BA32F9" w:rsidRPr="00241104" w:rsidRDefault="00BA32F9" w:rsidP="00BA32F9">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val="restart"/>
          </w:tcPr>
          <w:p w:rsidR="00BA32F9" w:rsidRPr="00241104" w:rsidRDefault="00BA32F9" w:rsidP="00BA32F9">
            <w:pPr>
              <w:autoSpaceDE w:val="0"/>
              <w:autoSpaceDN w:val="0"/>
              <w:snapToGrid w:val="0"/>
              <w:spacing w:line="240" w:lineRule="exact"/>
              <w:ind w:left="180" w:hangingChars="100" w:hanging="180"/>
              <w:textAlignment w:val="center"/>
              <w:rPr>
                <w:rFonts w:ascii="ＭＳ ゴシック" w:eastAsia="ＭＳ ゴシック"/>
                <w:sz w:val="18"/>
                <w:szCs w:val="16"/>
              </w:rPr>
            </w:pPr>
            <w:r w:rsidRPr="00241104">
              <w:rPr>
                <w:rFonts w:ascii="ＭＳ ゴシック" w:eastAsia="ＭＳ ゴシック" w:hint="eastAsia"/>
                <w:sz w:val="18"/>
                <w:szCs w:val="16"/>
              </w:rPr>
              <w:t>⑥天気と気温</w:t>
            </w:r>
            <w:r w:rsidRPr="00241104">
              <w:rPr>
                <w:rFonts w:ascii="ＭＳ ゴシック" w:eastAsia="ＭＳ ゴシック" w:hint="eastAsia"/>
                <w:sz w:val="18"/>
                <w:szCs w:val="16"/>
              </w:rPr>
              <w:br/>
              <w:t>４年</w:t>
            </w:r>
          </w:p>
        </w:tc>
        <w:tc>
          <w:tcPr>
            <w:tcW w:w="765" w:type="dxa"/>
            <w:vMerge w:val="restart"/>
          </w:tcPr>
          <w:p w:rsidR="00BA32F9" w:rsidRPr="00241104" w:rsidRDefault="00BA32F9" w:rsidP="00BA32F9">
            <w:pPr>
              <w:autoSpaceDE w:val="0"/>
              <w:autoSpaceDN w:val="0"/>
              <w:spacing w:line="240" w:lineRule="exact"/>
              <w:ind w:left="180" w:hangingChars="100" w:hanging="180"/>
              <w:jc w:val="center"/>
              <w:textAlignment w:val="center"/>
              <w:rPr>
                <w:rFonts w:ascii="ＭＳ ゴシック" w:eastAsia="ＭＳ ゴシック"/>
                <w:sz w:val="18"/>
                <w:szCs w:val="16"/>
              </w:rPr>
            </w:pPr>
            <w:r w:rsidRPr="00241104">
              <w:rPr>
                <w:rFonts w:ascii="ＭＳ ゴシック" w:eastAsia="ＭＳ ゴシック" w:hint="eastAsia"/>
                <w:sz w:val="18"/>
                <w:szCs w:val="16"/>
              </w:rPr>
              <w:t>５(５)</w:t>
            </w:r>
          </w:p>
        </w:tc>
        <w:tc>
          <w:tcPr>
            <w:tcW w:w="765" w:type="dxa"/>
            <w:tcBorders>
              <w:top w:val="single" w:sz="4" w:space="0" w:color="000000"/>
              <w:left w:val="single" w:sz="4" w:space="0" w:color="000000"/>
              <w:bottom w:val="single" w:sz="4" w:space="0" w:color="000000"/>
              <w:right w:val="single" w:sz="4" w:space="0" w:color="000000"/>
            </w:tcBorders>
          </w:tcPr>
          <w:p w:rsidR="00BA32F9" w:rsidRPr="005D6FA1" w:rsidRDefault="00BA32F9" w:rsidP="00BA32F9">
            <w:pPr>
              <w:pStyle w:val="a9"/>
              <w:suppressAutoHyphens/>
              <w:overflowPunct/>
              <w:adjustRightInd/>
              <w:contextualSpacing/>
              <w:jc w:val="center"/>
              <w:rPr>
                <w:rFonts w:ascii="ＭＳ 明朝" w:hAnsi="ＭＳ 明朝" w:cs="ＭＳ ゴシック"/>
                <w:snapToGrid w:val="0"/>
                <w:color w:val="000000" w:themeColor="text1"/>
                <w:kern w:val="2"/>
                <w:sz w:val="18"/>
                <w:szCs w:val="18"/>
              </w:rPr>
            </w:pPr>
            <w:r w:rsidRPr="005D6FA1">
              <w:rPr>
                <w:rFonts w:ascii="ＭＳ 明朝" w:hAnsi="ＭＳ 明朝" w:cs="ＭＳ ゴシック"/>
                <w:color w:val="000000" w:themeColor="text1"/>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BA32F9" w:rsidRPr="005D6FA1" w:rsidRDefault="00BA32F9" w:rsidP="00BA32F9">
            <w:pPr>
              <w:pBdr>
                <w:top w:val="nil"/>
                <w:left w:val="nil"/>
                <w:bottom w:val="nil"/>
                <w:right w:val="nil"/>
                <w:between w:val="nil"/>
              </w:pBdr>
              <w:tabs>
                <w:tab w:val="right" w:pos="6148"/>
              </w:tabs>
              <w:ind w:left="206" w:hanging="206"/>
              <w:rPr>
                <w:rFonts w:ascii="ＭＳ 明朝" w:hAnsi="ＭＳ 明朝"/>
                <w:color w:val="000000" w:themeColor="text1"/>
                <w:sz w:val="18"/>
                <w:szCs w:val="18"/>
              </w:rPr>
            </w:pPr>
            <w:r w:rsidRPr="005D6FA1">
              <w:rPr>
                <w:rFonts w:ascii="ＭＳ 明朝" w:hAnsi="ＭＳ 明朝" w:cs="Gungsuh"/>
                <w:color w:val="000000" w:themeColor="text1"/>
                <w:sz w:val="18"/>
                <w:szCs w:val="18"/>
              </w:rPr>
              <w:t>・晴れの日と曇りの日の朝と昼頃の資料写真を見比べて、子どもたちの服装について気づいたことや疑問に思ったことを話し合い、天気と気温の変わり方について調べる問題を見いだす。</w:t>
            </w:r>
          </w:p>
          <w:p w:rsidR="00BA32F9" w:rsidRPr="005D6FA1" w:rsidRDefault="00BA32F9" w:rsidP="00BA32F9">
            <w:pPr>
              <w:pStyle w:val="ac"/>
              <w:ind w:left="180" w:hanging="180"/>
              <w:rPr>
                <w:rFonts w:ascii="ＭＳ 明朝" w:hAnsi="ＭＳ 明朝"/>
                <w:snapToGrid w:val="0"/>
                <w:color w:val="000000" w:themeColor="text1"/>
              </w:rPr>
            </w:pPr>
            <w:r w:rsidRPr="005D6FA1">
              <w:rPr>
                <w:rFonts w:ascii="ＭＳ 明朝" w:hAnsi="ＭＳ 明朝" w:cs="Gungsuh"/>
                <w:color w:val="000000" w:themeColor="text1"/>
              </w:rPr>
              <w:t>・晴れの日や曇りの日、雨の日の１日の気温の変化について、これまでに学んだことや経験したことを基に予想する。</w:t>
            </w:r>
          </w:p>
        </w:tc>
        <w:tc>
          <w:tcPr>
            <w:tcW w:w="1899" w:type="dxa"/>
            <w:vMerge w:val="restart"/>
          </w:tcPr>
          <w:p w:rsidR="00BA32F9" w:rsidRPr="00241104" w:rsidRDefault="00BA32F9" w:rsidP="00BA32F9">
            <w:pPr>
              <w:autoSpaceDE w:val="0"/>
              <w:autoSpaceDN w:val="0"/>
              <w:spacing w:line="240" w:lineRule="exact"/>
              <w:ind w:left="180" w:hangingChars="100" w:hanging="180"/>
              <w:textAlignment w:val="center"/>
              <w:rPr>
                <w:sz w:val="18"/>
                <w:szCs w:val="16"/>
              </w:rPr>
            </w:pPr>
          </w:p>
        </w:tc>
      </w:tr>
      <w:tr w:rsidR="00BA32F9" w:rsidRPr="00241104" w:rsidTr="009375A8">
        <w:trPr>
          <w:cantSplit/>
          <w:trHeight w:val="170"/>
          <w:jc w:val="center"/>
        </w:trPr>
        <w:tc>
          <w:tcPr>
            <w:tcW w:w="312" w:type="dxa"/>
            <w:vMerge/>
            <w:textDirection w:val="tbRlV"/>
            <w:vAlign w:val="center"/>
          </w:tcPr>
          <w:p w:rsidR="00BA32F9" w:rsidRPr="00241104" w:rsidRDefault="00BA32F9" w:rsidP="00BA32F9">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BA32F9" w:rsidRPr="00241104" w:rsidRDefault="00BA32F9" w:rsidP="00BA32F9">
            <w:pPr>
              <w:autoSpaceDE w:val="0"/>
              <w:autoSpaceDN w:val="0"/>
              <w:snapToGrid w:val="0"/>
              <w:spacing w:line="240" w:lineRule="exact"/>
              <w:ind w:left="180" w:hangingChars="100" w:hanging="180"/>
              <w:textAlignment w:val="center"/>
              <w:rPr>
                <w:rFonts w:ascii="ＭＳ ゴシック" w:eastAsia="ＭＳ ゴシック"/>
                <w:sz w:val="18"/>
                <w:szCs w:val="16"/>
              </w:rPr>
            </w:pPr>
          </w:p>
        </w:tc>
        <w:tc>
          <w:tcPr>
            <w:tcW w:w="765" w:type="dxa"/>
            <w:vMerge/>
          </w:tcPr>
          <w:p w:rsidR="00BA32F9" w:rsidRPr="00241104" w:rsidRDefault="00BA32F9" w:rsidP="00BA32F9">
            <w:pPr>
              <w:autoSpaceDE w:val="0"/>
              <w:autoSpaceDN w:val="0"/>
              <w:spacing w:line="240" w:lineRule="exact"/>
              <w:ind w:left="180" w:hangingChars="100" w:hanging="18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BA32F9" w:rsidRPr="005D6FA1" w:rsidRDefault="00BA32F9" w:rsidP="00BA32F9">
            <w:pPr>
              <w:pStyle w:val="a9"/>
              <w:suppressAutoHyphens/>
              <w:overflowPunct/>
              <w:adjustRightInd/>
              <w:contextualSpacing/>
              <w:jc w:val="center"/>
              <w:rPr>
                <w:rFonts w:ascii="ＭＳ 明朝" w:hAnsi="ＭＳ 明朝" w:cs="Times New Roman"/>
                <w:snapToGrid w:val="0"/>
                <w:color w:val="000000" w:themeColor="text1"/>
                <w:kern w:val="2"/>
                <w:sz w:val="18"/>
                <w:szCs w:val="18"/>
              </w:rPr>
            </w:pPr>
            <w:r w:rsidRPr="005D6FA1">
              <w:rPr>
                <w:rFonts w:ascii="ＭＳ 明朝" w:hAnsi="ＭＳ 明朝" w:cs="ＭＳ ゴシック"/>
                <w:color w:val="000000" w:themeColor="text1"/>
                <w:sz w:val="18"/>
                <w:szCs w:val="18"/>
              </w:rPr>
              <w:t>2</w:t>
            </w:r>
          </w:p>
        </w:tc>
        <w:tc>
          <w:tcPr>
            <w:tcW w:w="4989" w:type="dxa"/>
            <w:tcBorders>
              <w:top w:val="single" w:sz="4" w:space="0" w:color="000000"/>
              <w:left w:val="single" w:sz="4" w:space="0" w:color="000000"/>
              <w:bottom w:val="single" w:sz="4" w:space="0" w:color="000000"/>
              <w:right w:val="single" w:sz="4" w:space="0" w:color="000000"/>
            </w:tcBorders>
          </w:tcPr>
          <w:p w:rsidR="00BA32F9" w:rsidRPr="005D6FA1" w:rsidRDefault="00BA32F9" w:rsidP="00BA32F9">
            <w:pPr>
              <w:pBdr>
                <w:top w:val="nil"/>
                <w:left w:val="nil"/>
                <w:bottom w:val="nil"/>
                <w:right w:val="nil"/>
                <w:between w:val="nil"/>
              </w:pBdr>
              <w:tabs>
                <w:tab w:val="right" w:pos="6148"/>
              </w:tabs>
              <w:ind w:left="206" w:hanging="206"/>
              <w:rPr>
                <w:rFonts w:ascii="ＭＳ 明朝" w:hAnsi="ＭＳ 明朝"/>
                <w:color w:val="000000" w:themeColor="text1"/>
                <w:sz w:val="18"/>
                <w:szCs w:val="18"/>
              </w:rPr>
            </w:pPr>
            <w:r w:rsidRPr="005D6FA1">
              <w:rPr>
                <w:rFonts w:ascii="ＭＳ 明朝" w:hAnsi="ＭＳ 明朝" w:cs="Gungsuh"/>
                <w:color w:val="000000" w:themeColor="text1"/>
                <w:sz w:val="18"/>
                <w:szCs w:val="18"/>
              </w:rPr>
              <w:t>・晴れの日や曇りの日、雨の日の</w:t>
            </w:r>
            <w:r w:rsidRPr="005D6FA1">
              <w:rPr>
                <w:rFonts w:ascii="ＭＳ 明朝" w:hAnsi="ＭＳ 明朝" w:cs="Arial Unicode MS"/>
                <w:color w:val="000000" w:themeColor="text1"/>
                <w:sz w:val="18"/>
                <w:szCs w:val="18"/>
              </w:rPr>
              <w:t xml:space="preserve">１日の気温の変化について調べる。 </w:t>
            </w:r>
            <w:r w:rsidR="005D6FA1">
              <w:rPr>
                <w:rFonts w:ascii="ＭＳ 明朝" w:hAnsi="ＭＳ 明朝" w:cs="Arial Unicode MS" w:hint="eastAsia"/>
                <w:color w:val="000000" w:themeColor="text1"/>
                <w:sz w:val="18"/>
                <w:szCs w:val="18"/>
              </w:rPr>
              <w:t xml:space="preserve">　　　　　　　　　　　　　　　　　　</w:t>
            </w:r>
            <w:r w:rsidRPr="005D6FA1">
              <w:rPr>
                <w:rFonts w:ascii="ＭＳ 明朝" w:hAnsi="ＭＳ 明朝" w:cs="Arial Unicode MS"/>
                <w:b/>
                <w:color w:val="000000" w:themeColor="text1"/>
                <w:sz w:val="18"/>
                <w:szCs w:val="18"/>
              </w:rPr>
              <w:t>(観察</w:t>
            </w:r>
            <w:r w:rsidR="005D6FA1" w:rsidRPr="005D6FA1">
              <w:rPr>
                <w:rFonts w:ascii="ＭＳ 明朝" w:hAnsi="ＭＳ 明朝" w:cs="Arial Unicode MS" w:hint="eastAsia"/>
                <w:b/>
                <w:color w:val="000000" w:themeColor="text1"/>
                <w:sz w:val="18"/>
                <w:szCs w:val="18"/>
              </w:rPr>
              <w:t>１</w:t>
            </w:r>
            <w:r w:rsidRPr="005D6FA1">
              <w:rPr>
                <w:rFonts w:ascii="ＭＳ 明朝" w:hAnsi="ＭＳ 明朝" w:cs="Arial Unicode MS"/>
                <w:b/>
                <w:color w:val="000000" w:themeColor="text1"/>
                <w:sz w:val="18"/>
                <w:szCs w:val="18"/>
              </w:rPr>
              <w:t>)</w:t>
            </w:r>
          </w:p>
          <w:p w:rsidR="00BA32F9" w:rsidRPr="005D6FA1" w:rsidRDefault="00BA32F9" w:rsidP="00BA32F9">
            <w:pPr>
              <w:pStyle w:val="ac"/>
              <w:ind w:left="180" w:hanging="180"/>
              <w:rPr>
                <w:rFonts w:ascii="ＭＳ 明朝" w:hAnsi="ＭＳ 明朝"/>
                <w:snapToGrid w:val="0"/>
                <w:color w:val="000000" w:themeColor="text1"/>
              </w:rPr>
            </w:pPr>
            <w:r w:rsidRPr="005D6FA1">
              <w:rPr>
                <w:rFonts w:ascii="ＭＳ 明朝" w:hAnsi="ＭＳ 明朝" w:cs="Gungsuh"/>
                <w:color w:val="000000" w:themeColor="text1"/>
              </w:rPr>
              <w:t>・折れ線グラフのかき方を知り、晴れの日や曇りの日、雨の日の観察結果をグラフにまとめる。</w:t>
            </w:r>
          </w:p>
        </w:tc>
        <w:tc>
          <w:tcPr>
            <w:tcW w:w="1899" w:type="dxa"/>
            <w:vMerge/>
          </w:tcPr>
          <w:p w:rsidR="00BA32F9" w:rsidRPr="00241104" w:rsidRDefault="00BA32F9" w:rsidP="00BA32F9">
            <w:pPr>
              <w:autoSpaceDE w:val="0"/>
              <w:autoSpaceDN w:val="0"/>
              <w:spacing w:line="240" w:lineRule="exact"/>
              <w:ind w:left="180" w:hangingChars="100" w:hanging="180"/>
              <w:textAlignment w:val="center"/>
              <w:rPr>
                <w:sz w:val="18"/>
                <w:szCs w:val="16"/>
              </w:rPr>
            </w:pPr>
          </w:p>
        </w:tc>
      </w:tr>
      <w:tr w:rsidR="00BA32F9" w:rsidRPr="00241104" w:rsidTr="009375A8">
        <w:trPr>
          <w:cantSplit/>
          <w:trHeight w:val="170"/>
          <w:jc w:val="center"/>
        </w:trPr>
        <w:tc>
          <w:tcPr>
            <w:tcW w:w="312" w:type="dxa"/>
            <w:vMerge/>
            <w:textDirection w:val="tbRlV"/>
            <w:vAlign w:val="center"/>
          </w:tcPr>
          <w:p w:rsidR="00BA32F9" w:rsidRPr="00241104" w:rsidRDefault="00BA32F9" w:rsidP="00BA32F9">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BA32F9" w:rsidRPr="00241104" w:rsidRDefault="00BA32F9" w:rsidP="00BA32F9">
            <w:pPr>
              <w:autoSpaceDE w:val="0"/>
              <w:autoSpaceDN w:val="0"/>
              <w:snapToGrid w:val="0"/>
              <w:spacing w:line="240" w:lineRule="exact"/>
              <w:ind w:left="180" w:hangingChars="100" w:hanging="180"/>
              <w:textAlignment w:val="center"/>
              <w:rPr>
                <w:rFonts w:ascii="ＭＳ ゴシック" w:eastAsia="ＭＳ ゴシック"/>
                <w:sz w:val="18"/>
                <w:szCs w:val="16"/>
              </w:rPr>
            </w:pPr>
          </w:p>
        </w:tc>
        <w:tc>
          <w:tcPr>
            <w:tcW w:w="765" w:type="dxa"/>
            <w:vMerge/>
          </w:tcPr>
          <w:p w:rsidR="00BA32F9" w:rsidRPr="00241104" w:rsidRDefault="00BA32F9" w:rsidP="00BA32F9">
            <w:pPr>
              <w:autoSpaceDE w:val="0"/>
              <w:autoSpaceDN w:val="0"/>
              <w:spacing w:line="240" w:lineRule="exact"/>
              <w:ind w:left="180" w:hangingChars="100" w:hanging="18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BA32F9" w:rsidRPr="005D6FA1" w:rsidRDefault="00BA32F9" w:rsidP="00BA32F9">
            <w:pPr>
              <w:pStyle w:val="a9"/>
              <w:suppressAutoHyphens/>
              <w:overflowPunct/>
              <w:adjustRightInd/>
              <w:contextualSpacing/>
              <w:jc w:val="center"/>
              <w:rPr>
                <w:rFonts w:ascii="ＭＳ 明朝" w:hAnsi="ＭＳ 明朝" w:cs="Times New Roman"/>
                <w:snapToGrid w:val="0"/>
                <w:color w:val="000000" w:themeColor="text1"/>
                <w:kern w:val="2"/>
                <w:sz w:val="18"/>
                <w:szCs w:val="18"/>
              </w:rPr>
            </w:pPr>
            <w:r w:rsidRPr="005D6FA1">
              <w:rPr>
                <w:rFonts w:ascii="ＭＳ 明朝" w:hAnsi="ＭＳ 明朝" w:cs="ＭＳ ゴシック"/>
                <w:color w:val="000000" w:themeColor="text1"/>
                <w:sz w:val="18"/>
                <w:szCs w:val="18"/>
              </w:rPr>
              <w:t>2</w:t>
            </w:r>
          </w:p>
        </w:tc>
        <w:tc>
          <w:tcPr>
            <w:tcW w:w="4989" w:type="dxa"/>
            <w:tcBorders>
              <w:top w:val="single" w:sz="4" w:space="0" w:color="000000"/>
              <w:left w:val="single" w:sz="4" w:space="0" w:color="000000"/>
              <w:bottom w:val="single" w:sz="4" w:space="0" w:color="000000"/>
              <w:right w:val="single" w:sz="4" w:space="0" w:color="000000"/>
            </w:tcBorders>
          </w:tcPr>
          <w:p w:rsidR="00BA32F9" w:rsidRPr="005D6FA1" w:rsidRDefault="00BA32F9" w:rsidP="00BA32F9">
            <w:pPr>
              <w:pBdr>
                <w:top w:val="nil"/>
                <w:left w:val="nil"/>
                <w:bottom w:val="nil"/>
                <w:right w:val="nil"/>
                <w:between w:val="nil"/>
              </w:pBdr>
              <w:tabs>
                <w:tab w:val="right" w:pos="6148"/>
              </w:tabs>
              <w:ind w:left="206" w:hanging="206"/>
              <w:rPr>
                <w:rFonts w:ascii="ＭＳ 明朝" w:hAnsi="ＭＳ 明朝"/>
                <w:color w:val="000000" w:themeColor="text1"/>
                <w:sz w:val="18"/>
                <w:szCs w:val="18"/>
              </w:rPr>
            </w:pPr>
            <w:r w:rsidRPr="005D6FA1">
              <w:rPr>
                <w:rFonts w:ascii="ＭＳ 明朝" w:hAnsi="ＭＳ 明朝" w:cs="Gungsuh"/>
                <w:color w:val="000000" w:themeColor="text1"/>
                <w:sz w:val="18"/>
                <w:szCs w:val="18"/>
              </w:rPr>
              <w:t>・晴れの日のグラフと曇りや雨の日のグラフを比較して、１日の気</w:t>
            </w:r>
            <w:r w:rsidR="00CC2920">
              <w:rPr>
                <w:rFonts w:ascii="ＭＳ 明朝" w:hAnsi="ＭＳ 明朝" w:cs="Gungsuh"/>
                <w:color w:val="000000" w:themeColor="text1"/>
                <w:sz w:val="18"/>
                <w:szCs w:val="18"/>
              </w:rPr>
              <w:t>温の変わり方について考え、天気による１日の気温の</w:t>
            </w:r>
            <w:r w:rsidR="00CC2920">
              <w:rPr>
                <w:rFonts w:ascii="ＭＳ 明朝" w:hAnsi="ＭＳ 明朝" w:cs="Gungsuh" w:hint="eastAsia"/>
                <w:color w:val="000000" w:themeColor="text1"/>
                <w:sz w:val="18"/>
                <w:szCs w:val="18"/>
              </w:rPr>
              <w:t>違い</w:t>
            </w:r>
            <w:r w:rsidRPr="005D6FA1">
              <w:rPr>
                <w:rFonts w:ascii="ＭＳ 明朝" w:hAnsi="ＭＳ 明朝" w:cs="Gungsuh"/>
                <w:color w:val="000000" w:themeColor="text1"/>
                <w:sz w:val="18"/>
                <w:szCs w:val="18"/>
              </w:rPr>
              <w:t>についてまとめる。</w:t>
            </w:r>
          </w:p>
          <w:p w:rsidR="00BA32F9" w:rsidRPr="005D6FA1" w:rsidRDefault="00BA32F9" w:rsidP="00BA32F9">
            <w:pPr>
              <w:pStyle w:val="ac"/>
              <w:ind w:left="180" w:hanging="180"/>
              <w:rPr>
                <w:rFonts w:ascii="ＭＳ 明朝" w:hAnsi="ＭＳ 明朝"/>
                <w:snapToGrid w:val="0"/>
                <w:color w:val="000000" w:themeColor="text1"/>
              </w:rPr>
            </w:pPr>
            <w:r w:rsidRPr="005D6FA1">
              <w:rPr>
                <w:rFonts w:ascii="ＭＳ 明朝" w:hAnsi="ＭＳ 明朝" w:cs="Gungsuh"/>
                <w:color w:val="000000" w:themeColor="text1"/>
              </w:rPr>
              <w:t>・天気と気温について、学んだことをまとめる。</w:t>
            </w:r>
          </w:p>
        </w:tc>
        <w:tc>
          <w:tcPr>
            <w:tcW w:w="1899" w:type="dxa"/>
            <w:vMerge/>
          </w:tcPr>
          <w:p w:rsidR="00BA32F9" w:rsidRPr="00241104" w:rsidRDefault="00BA32F9" w:rsidP="00BA32F9">
            <w:pPr>
              <w:autoSpaceDE w:val="0"/>
              <w:autoSpaceDN w:val="0"/>
              <w:spacing w:line="240" w:lineRule="exact"/>
              <w:ind w:left="180" w:hangingChars="100" w:hanging="180"/>
              <w:textAlignment w:val="center"/>
              <w:rPr>
                <w:sz w:val="18"/>
                <w:szCs w:val="16"/>
              </w:rPr>
            </w:pPr>
          </w:p>
        </w:tc>
      </w:tr>
      <w:tr w:rsidR="00F70ED7" w:rsidRPr="00241104" w:rsidTr="009375A8">
        <w:trPr>
          <w:cantSplit/>
          <w:trHeight w:val="170"/>
          <w:jc w:val="center"/>
        </w:trPr>
        <w:tc>
          <w:tcPr>
            <w:tcW w:w="312" w:type="dxa"/>
            <w:vMerge/>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val="restart"/>
          </w:tcPr>
          <w:p w:rsidR="00F70ED7" w:rsidRPr="00241104" w:rsidRDefault="00F70ED7" w:rsidP="00F70ED7">
            <w:pPr>
              <w:autoSpaceDE w:val="0"/>
              <w:autoSpaceDN w:val="0"/>
              <w:snapToGrid w:val="0"/>
              <w:spacing w:line="240" w:lineRule="exact"/>
              <w:ind w:left="180" w:hangingChars="100" w:hanging="180"/>
              <w:textAlignment w:val="center"/>
              <w:rPr>
                <w:rFonts w:ascii="ＭＳ ゴシック" w:eastAsia="ＭＳ ゴシック"/>
                <w:sz w:val="18"/>
                <w:szCs w:val="16"/>
              </w:rPr>
            </w:pPr>
            <w:r w:rsidRPr="00241104">
              <w:rPr>
                <w:rFonts w:ascii="ＭＳ ゴシック" w:eastAsia="ＭＳ ゴシック" w:hint="eastAsia"/>
                <w:sz w:val="18"/>
                <w:szCs w:val="16"/>
              </w:rPr>
              <w:t>●実ができたよ</w:t>
            </w:r>
            <w:r w:rsidRPr="00241104">
              <w:rPr>
                <w:rFonts w:ascii="ＭＳ ゴシック" w:eastAsia="ＭＳ ゴシック" w:hint="eastAsia"/>
                <w:sz w:val="18"/>
                <w:szCs w:val="16"/>
              </w:rPr>
              <w:br/>
              <w:t>３年</w:t>
            </w:r>
          </w:p>
        </w:tc>
        <w:tc>
          <w:tcPr>
            <w:tcW w:w="765" w:type="dxa"/>
            <w:vMerge w:val="restart"/>
          </w:tcPr>
          <w:p w:rsidR="00F70ED7" w:rsidRPr="00241104" w:rsidRDefault="00F70ED7" w:rsidP="00F70ED7">
            <w:pPr>
              <w:autoSpaceDE w:val="0"/>
              <w:autoSpaceDN w:val="0"/>
              <w:spacing w:line="240" w:lineRule="exact"/>
              <w:ind w:left="180" w:hangingChars="100" w:hanging="180"/>
              <w:jc w:val="center"/>
              <w:textAlignment w:val="center"/>
              <w:rPr>
                <w:rFonts w:ascii="ＭＳ ゴシック" w:eastAsia="ＭＳ ゴシック"/>
                <w:sz w:val="18"/>
                <w:szCs w:val="16"/>
              </w:rPr>
            </w:pPr>
            <w:r w:rsidRPr="005D6FA1">
              <w:rPr>
                <w:rFonts w:ascii="ＭＳ ゴシック" w:eastAsia="ＭＳ ゴシック" w:hint="eastAsia"/>
                <w:color w:val="000000" w:themeColor="text1"/>
                <w:sz w:val="18"/>
                <w:szCs w:val="16"/>
              </w:rPr>
              <w:t>２(３)</w:t>
            </w:r>
          </w:p>
        </w:tc>
        <w:tc>
          <w:tcPr>
            <w:tcW w:w="765"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Bdr>
                <w:top w:val="nil"/>
                <w:left w:val="nil"/>
                <w:bottom w:val="nil"/>
                <w:right w:val="nil"/>
                <w:between w:val="nil"/>
              </w:pBdr>
              <w:jc w:val="center"/>
              <w:rPr>
                <w:rFonts w:ascii="ＭＳ 明朝" w:hAnsi="ＭＳ 明朝"/>
                <w:color w:val="000000"/>
                <w:sz w:val="18"/>
                <w:szCs w:val="18"/>
              </w:rPr>
            </w:pPr>
            <w:r w:rsidRPr="000C09C8">
              <w:rPr>
                <w:rFonts w:ascii="ＭＳ 明朝" w:hAnsi="ＭＳ 明朝" w:cs="ＭＳ ゴシック"/>
                <w:color w:val="000000"/>
                <w:sz w:val="18"/>
                <w:szCs w:val="18"/>
              </w:rPr>
              <w:t>1</w:t>
            </w:r>
          </w:p>
          <w:p w:rsidR="00F70ED7" w:rsidRPr="000C09C8" w:rsidRDefault="00F70ED7" w:rsidP="00F70ED7">
            <w:pPr>
              <w:pStyle w:val="a9"/>
              <w:suppressAutoHyphens/>
              <w:overflowPunct/>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Bdr>
                <w:top w:val="nil"/>
                <w:left w:val="nil"/>
                <w:bottom w:val="nil"/>
                <w:right w:val="nil"/>
                <w:between w:val="nil"/>
              </w:pBdr>
              <w:tabs>
                <w:tab w:val="right" w:pos="6148"/>
              </w:tabs>
              <w:ind w:left="204" w:hanging="204"/>
              <w:rPr>
                <w:rFonts w:ascii="ＭＳ 明朝" w:hAnsi="ＭＳ 明朝"/>
                <w:color w:val="000000"/>
                <w:sz w:val="18"/>
                <w:szCs w:val="18"/>
              </w:rPr>
            </w:pPr>
            <w:r w:rsidRPr="000C09C8">
              <w:rPr>
                <w:rFonts w:ascii="ＭＳ 明朝" w:hAnsi="ＭＳ 明朝" w:cs="Gungsuh"/>
                <w:color w:val="000000"/>
                <w:sz w:val="18"/>
                <w:szCs w:val="18"/>
              </w:rPr>
              <w:t>・育てている植物の花が咲いた後の</w:t>
            </w:r>
            <w:r w:rsidR="00CC2920" w:rsidRPr="00CC2920">
              <w:rPr>
                <w:rFonts w:ascii="ＭＳ 明朝" w:hAnsi="ＭＳ 明朝" w:cs="Gungsuh" w:hint="eastAsia"/>
                <w:color w:val="000000"/>
                <w:sz w:val="18"/>
                <w:szCs w:val="18"/>
              </w:rPr>
              <w:t>実ができている</w:t>
            </w:r>
            <w:r w:rsidRPr="000C09C8">
              <w:rPr>
                <w:rFonts w:ascii="ＭＳ 明朝" w:hAnsi="ＭＳ 明朝" w:cs="Gungsuh"/>
                <w:color w:val="000000"/>
                <w:sz w:val="18"/>
                <w:szCs w:val="18"/>
              </w:rPr>
              <w:t>様子を観察して</w:t>
            </w:r>
            <w:r w:rsidRPr="000C09C8">
              <w:rPr>
                <w:rFonts w:ascii="ＭＳ 明朝" w:hAnsi="ＭＳ 明朝" w:cs="Gungsuh"/>
                <w:sz w:val="18"/>
                <w:szCs w:val="18"/>
              </w:rPr>
              <w:t>、</w:t>
            </w:r>
            <w:r w:rsidRPr="000C09C8">
              <w:rPr>
                <w:rFonts w:ascii="ＭＳ 明朝" w:hAnsi="ＭＳ 明朝" w:cs="Gungsuh"/>
                <w:color w:val="000000"/>
                <w:sz w:val="18"/>
                <w:szCs w:val="18"/>
              </w:rPr>
              <w:t>記録カードに記録する。</w:t>
            </w:r>
            <w:r w:rsidRPr="000C09C8">
              <w:rPr>
                <w:rFonts w:ascii="ＭＳ 明朝" w:hAnsi="ＭＳ 明朝" w:cs="ＭＳ 明朝"/>
                <w:color w:val="000000"/>
                <w:sz w:val="18"/>
                <w:szCs w:val="18"/>
              </w:rPr>
              <w:tab/>
            </w:r>
            <w:r w:rsidRPr="005D6FA1">
              <w:rPr>
                <w:rFonts w:ascii="ＭＳ 明朝" w:hAnsi="ＭＳ 明朝" w:cs="ＭＳ ゴシック"/>
                <w:b/>
                <w:color w:val="000000"/>
                <w:sz w:val="18"/>
                <w:szCs w:val="18"/>
              </w:rPr>
              <w:t>(</w:t>
            </w:r>
            <w:r w:rsidRPr="005D6FA1">
              <w:rPr>
                <w:rFonts w:ascii="ＭＳ 明朝" w:hAnsi="ＭＳ 明朝" w:cs="ＭＳ 明朝"/>
                <w:b/>
                <w:color w:val="000000"/>
                <w:sz w:val="18"/>
                <w:szCs w:val="18"/>
              </w:rPr>
              <w:t>観察</w:t>
            </w:r>
            <w:r w:rsidRPr="005D6FA1">
              <w:rPr>
                <w:rFonts w:ascii="ＭＳ 明朝" w:hAnsi="ＭＳ 明朝" w:cs="ＭＳ 明朝"/>
                <w:b/>
                <w:sz w:val="18"/>
                <w:szCs w:val="18"/>
              </w:rPr>
              <w:t>1</w:t>
            </w:r>
            <w:r w:rsidRPr="005D6FA1">
              <w:rPr>
                <w:rFonts w:ascii="ＭＳ 明朝" w:hAnsi="ＭＳ 明朝" w:cs="ＭＳ ゴシック"/>
                <w:b/>
                <w:color w:val="000000"/>
                <w:sz w:val="18"/>
                <w:szCs w:val="18"/>
              </w:rPr>
              <w:t>)</w:t>
            </w:r>
          </w:p>
          <w:p w:rsidR="00F70ED7" w:rsidRPr="000C09C8" w:rsidRDefault="00F70ED7" w:rsidP="00F70ED7">
            <w:pPr>
              <w:pStyle w:val="ac"/>
              <w:ind w:left="180" w:hanging="180"/>
              <w:rPr>
                <w:rFonts w:ascii="ＭＳ 明朝" w:hAnsi="ＭＳ 明朝"/>
                <w:snapToGrid w:val="0"/>
              </w:rPr>
            </w:pPr>
            <w:r w:rsidRPr="000C09C8">
              <w:rPr>
                <w:rFonts w:ascii="ＭＳ 明朝" w:hAnsi="ＭＳ 明朝" w:cs="Gungsuh"/>
                <w:color w:val="000000"/>
              </w:rPr>
              <w:t>・これまでの観察記録を振り返り</w:t>
            </w:r>
            <w:r w:rsidRPr="000C09C8">
              <w:rPr>
                <w:rFonts w:ascii="ＭＳ 明朝" w:hAnsi="ＭＳ 明朝" w:cs="Gungsuh"/>
              </w:rPr>
              <w:t>、</w:t>
            </w:r>
            <w:r w:rsidRPr="000C09C8">
              <w:rPr>
                <w:rFonts w:ascii="ＭＳ 明朝" w:hAnsi="ＭＳ 明朝" w:cs="Gungsuh"/>
                <w:color w:val="000000"/>
              </w:rPr>
              <w:t>植物の成長の様子をまとめる。</w:t>
            </w:r>
          </w:p>
        </w:tc>
        <w:tc>
          <w:tcPr>
            <w:tcW w:w="1899" w:type="dxa"/>
            <w:vMerge w:val="restart"/>
          </w:tcPr>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F70ED7" w:rsidRPr="00241104" w:rsidTr="00BA415E">
        <w:trPr>
          <w:cantSplit/>
          <w:trHeight w:val="170"/>
          <w:jc w:val="center"/>
        </w:trPr>
        <w:tc>
          <w:tcPr>
            <w:tcW w:w="312" w:type="dxa"/>
            <w:vMerge/>
            <w:textDirection w:val="tbRlV"/>
            <w:vAlign w:val="center"/>
          </w:tcPr>
          <w:p w:rsidR="00F70ED7" w:rsidRPr="00241104" w:rsidRDefault="00F70ED7" w:rsidP="00F70ED7">
            <w:pPr>
              <w:autoSpaceDE w:val="0"/>
              <w:autoSpaceDN w:val="0"/>
              <w:snapToGrid w:val="0"/>
              <w:spacing w:line="240" w:lineRule="exact"/>
              <w:ind w:left="113"/>
              <w:jc w:val="center"/>
              <w:textAlignment w:val="center"/>
              <w:rPr>
                <w:rFonts w:ascii="ＭＳ ゴシック" w:eastAsia="ＭＳ ゴシック"/>
                <w:sz w:val="18"/>
                <w:szCs w:val="16"/>
              </w:rPr>
            </w:pPr>
          </w:p>
        </w:tc>
        <w:tc>
          <w:tcPr>
            <w:tcW w:w="1474" w:type="dxa"/>
            <w:vMerge/>
          </w:tcPr>
          <w:p w:rsidR="00F70ED7" w:rsidRPr="00241104" w:rsidRDefault="00F70ED7" w:rsidP="00F70ED7">
            <w:pPr>
              <w:autoSpaceDE w:val="0"/>
              <w:autoSpaceDN w:val="0"/>
              <w:snapToGrid w:val="0"/>
              <w:spacing w:line="240" w:lineRule="exact"/>
              <w:ind w:left="180" w:hangingChars="100" w:hanging="180"/>
              <w:textAlignment w:val="center"/>
              <w:rPr>
                <w:rFonts w:ascii="ＭＳ ゴシック" w:eastAsia="ＭＳ ゴシック"/>
                <w:sz w:val="18"/>
                <w:szCs w:val="16"/>
              </w:rPr>
            </w:pPr>
          </w:p>
        </w:tc>
        <w:tc>
          <w:tcPr>
            <w:tcW w:w="765" w:type="dxa"/>
            <w:vMerge/>
          </w:tcPr>
          <w:p w:rsidR="00F70ED7" w:rsidRPr="00241104" w:rsidRDefault="00F70ED7" w:rsidP="00F70ED7">
            <w:pPr>
              <w:autoSpaceDE w:val="0"/>
              <w:autoSpaceDN w:val="0"/>
              <w:spacing w:line="240" w:lineRule="exact"/>
              <w:ind w:left="180" w:hangingChars="100" w:hanging="18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Style w:val="a9"/>
              <w:suppressAutoHyphens/>
              <w:overflowPunct/>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F70ED7" w:rsidRPr="005D6FA1" w:rsidRDefault="00F70ED7" w:rsidP="00F70ED7">
            <w:pPr>
              <w:pBdr>
                <w:top w:val="nil"/>
                <w:left w:val="nil"/>
                <w:bottom w:val="nil"/>
                <w:right w:val="nil"/>
                <w:between w:val="nil"/>
              </w:pBdr>
              <w:tabs>
                <w:tab w:val="right" w:pos="6148"/>
              </w:tabs>
              <w:ind w:left="204" w:hanging="204"/>
              <w:rPr>
                <w:rFonts w:ascii="ＭＳ 明朝" w:hAnsi="ＭＳ 明朝"/>
                <w:color w:val="000000" w:themeColor="text1"/>
                <w:sz w:val="18"/>
                <w:szCs w:val="18"/>
              </w:rPr>
            </w:pPr>
            <w:r w:rsidRPr="000C09C8">
              <w:rPr>
                <w:rFonts w:ascii="ＭＳ 明朝" w:hAnsi="ＭＳ 明朝" w:cs="Gungsuh"/>
                <w:color w:val="000000"/>
                <w:sz w:val="18"/>
                <w:szCs w:val="18"/>
              </w:rPr>
              <w:t>・</w:t>
            </w:r>
            <w:r w:rsidR="00CC2920" w:rsidRPr="00CC2920">
              <w:rPr>
                <w:rFonts w:ascii="ＭＳ 明朝" w:hAnsi="ＭＳ 明朝" w:cs="Gungsuh" w:hint="eastAsia"/>
                <w:color w:val="000000"/>
                <w:sz w:val="18"/>
                <w:szCs w:val="18"/>
              </w:rPr>
              <w:t>育ててきた</w:t>
            </w:r>
            <w:r w:rsidRPr="000C09C8">
              <w:rPr>
                <w:rFonts w:ascii="ＭＳ 明朝" w:hAnsi="ＭＳ 明朝" w:cs="Gungsuh"/>
                <w:color w:val="000000"/>
                <w:sz w:val="18"/>
                <w:szCs w:val="18"/>
              </w:rPr>
              <w:t>植物の成長の様子について分かっ</w:t>
            </w:r>
            <w:r w:rsidRPr="005D6FA1">
              <w:rPr>
                <w:rFonts w:ascii="ＭＳ 明朝" w:hAnsi="ＭＳ 明朝" w:cs="Gungsuh"/>
                <w:color w:val="000000" w:themeColor="text1"/>
                <w:sz w:val="18"/>
                <w:szCs w:val="18"/>
              </w:rPr>
              <w:t>たことや思ったことを発表し合う。</w:t>
            </w:r>
          </w:p>
          <w:p w:rsidR="00F70ED7" w:rsidRPr="005D6FA1" w:rsidRDefault="00F70ED7" w:rsidP="00F70ED7">
            <w:pPr>
              <w:pBdr>
                <w:top w:val="nil"/>
                <w:left w:val="nil"/>
                <w:bottom w:val="nil"/>
                <w:right w:val="nil"/>
                <w:between w:val="nil"/>
              </w:pBdr>
              <w:tabs>
                <w:tab w:val="right" w:pos="6148"/>
              </w:tabs>
              <w:ind w:left="204" w:hanging="204"/>
              <w:rPr>
                <w:rFonts w:ascii="ＭＳ 明朝" w:hAnsi="ＭＳ 明朝"/>
                <w:color w:val="000000" w:themeColor="text1"/>
                <w:sz w:val="18"/>
                <w:szCs w:val="18"/>
              </w:rPr>
            </w:pPr>
            <w:r w:rsidRPr="005D6FA1">
              <w:rPr>
                <w:rFonts w:ascii="ＭＳ 明朝" w:hAnsi="ＭＳ 明朝" w:cs="Gungsuh"/>
                <w:color w:val="000000" w:themeColor="text1"/>
                <w:sz w:val="18"/>
                <w:szCs w:val="18"/>
              </w:rPr>
              <w:t>・植物の育ち方についてまとめる。</w:t>
            </w:r>
          </w:p>
          <w:p w:rsidR="00F70ED7" w:rsidRPr="000C09C8" w:rsidRDefault="00CC2920" w:rsidP="00CC2920">
            <w:pPr>
              <w:pStyle w:val="ac"/>
              <w:ind w:left="180" w:hanging="180"/>
              <w:rPr>
                <w:rFonts w:ascii="ＭＳ 明朝" w:hAnsi="ＭＳ 明朝"/>
                <w:snapToGrid w:val="0"/>
              </w:rPr>
            </w:pPr>
            <w:r>
              <w:rPr>
                <w:rFonts w:ascii="ＭＳ 明朝" w:hAnsi="ＭＳ 明朝" w:cs="Gungsuh"/>
                <w:color w:val="000000" w:themeColor="text1"/>
              </w:rPr>
              <w:t>・いろいろな植物の育ち方や体のつくりについて、</w:t>
            </w:r>
            <w:r w:rsidRPr="005D6FA1">
              <w:rPr>
                <w:rFonts w:ascii="ＭＳ 明朝" w:hAnsi="ＭＳ 明朝" w:cs="Gungsuh"/>
                <w:color w:val="000000" w:themeColor="text1"/>
              </w:rPr>
              <w:t>差異点</w:t>
            </w:r>
            <w:r>
              <w:rPr>
                <w:rFonts w:ascii="ＭＳ 明朝" w:hAnsi="ＭＳ 明朝" w:cs="Gungsuh" w:hint="eastAsia"/>
                <w:color w:val="000000" w:themeColor="text1"/>
              </w:rPr>
              <w:t>や</w:t>
            </w:r>
            <w:r>
              <w:rPr>
                <w:rFonts w:ascii="ＭＳ 明朝" w:hAnsi="ＭＳ 明朝" w:cs="Gungsuh"/>
                <w:color w:val="000000" w:themeColor="text1"/>
              </w:rPr>
              <w:t>共通点</w:t>
            </w:r>
            <w:r w:rsidR="00F70ED7" w:rsidRPr="005D6FA1">
              <w:rPr>
                <w:rFonts w:ascii="ＭＳ 明朝" w:hAnsi="ＭＳ 明朝" w:cs="Gungsuh"/>
                <w:color w:val="000000" w:themeColor="text1"/>
              </w:rPr>
              <w:t>をまとめる。</w:t>
            </w:r>
          </w:p>
        </w:tc>
        <w:tc>
          <w:tcPr>
            <w:tcW w:w="1899" w:type="dxa"/>
            <w:vMerge/>
          </w:tcPr>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F70ED7" w:rsidRPr="00241104" w:rsidTr="00BA415E">
        <w:trPr>
          <w:cantSplit/>
          <w:trHeight w:val="170"/>
          <w:jc w:val="center"/>
        </w:trPr>
        <w:tc>
          <w:tcPr>
            <w:tcW w:w="312" w:type="dxa"/>
            <w:vMerge/>
            <w:textDirection w:val="tbRlV"/>
            <w:vAlign w:val="center"/>
          </w:tcPr>
          <w:p w:rsidR="00F70ED7" w:rsidRPr="00241104" w:rsidRDefault="00F70ED7" w:rsidP="00F70ED7">
            <w:pPr>
              <w:autoSpaceDE w:val="0"/>
              <w:autoSpaceDN w:val="0"/>
              <w:snapToGrid w:val="0"/>
              <w:spacing w:line="240" w:lineRule="exact"/>
              <w:ind w:left="113"/>
              <w:jc w:val="center"/>
              <w:textAlignment w:val="center"/>
              <w:rPr>
                <w:rFonts w:ascii="ＭＳ ゴシック" w:eastAsia="ＭＳ ゴシック"/>
                <w:sz w:val="18"/>
                <w:szCs w:val="16"/>
              </w:rPr>
            </w:pPr>
          </w:p>
        </w:tc>
        <w:tc>
          <w:tcPr>
            <w:tcW w:w="1474" w:type="dxa"/>
            <w:vMerge w:val="restart"/>
          </w:tcPr>
          <w:p w:rsidR="00F70ED7" w:rsidRPr="00241104" w:rsidRDefault="00F70ED7" w:rsidP="00F70ED7">
            <w:pPr>
              <w:autoSpaceDE w:val="0"/>
              <w:autoSpaceDN w:val="0"/>
              <w:snapToGrid w:val="0"/>
              <w:spacing w:line="240" w:lineRule="exact"/>
              <w:ind w:left="180" w:hangingChars="100" w:hanging="180"/>
              <w:textAlignment w:val="center"/>
              <w:rPr>
                <w:rFonts w:ascii="ＭＳ ゴシック" w:eastAsia="ＭＳ ゴシック"/>
                <w:sz w:val="18"/>
                <w:szCs w:val="16"/>
              </w:rPr>
            </w:pPr>
            <w:r w:rsidRPr="00241104">
              <w:rPr>
                <w:rFonts w:ascii="ＭＳ ゴシック" w:eastAsia="ＭＳ ゴシック" w:hint="eastAsia"/>
                <w:sz w:val="18"/>
                <w:szCs w:val="16"/>
              </w:rPr>
              <w:t>⑦</w:t>
            </w:r>
            <w:r w:rsidRPr="00241104">
              <w:rPr>
                <w:rFonts w:ascii="ＭＳ ゴシック" w:eastAsia="ＭＳ ゴシック"/>
                <w:sz w:val="18"/>
                <w:szCs w:val="16"/>
              </w:rPr>
              <w:t>自然のなかの水のすがた</w:t>
            </w:r>
            <w:r w:rsidRPr="00241104">
              <w:rPr>
                <w:rFonts w:ascii="ＭＳ ゴシック" w:eastAsia="ＭＳ ゴシック" w:hint="eastAsia"/>
                <w:sz w:val="18"/>
                <w:szCs w:val="16"/>
              </w:rPr>
              <w:br/>
            </w:r>
            <w:r w:rsidRPr="00241104">
              <w:rPr>
                <w:rFonts w:ascii="ＭＳ ゴシック" w:eastAsia="ＭＳ ゴシック"/>
                <w:sz w:val="18"/>
                <w:szCs w:val="16"/>
              </w:rPr>
              <w:t>４年</w:t>
            </w:r>
          </w:p>
        </w:tc>
        <w:tc>
          <w:tcPr>
            <w:tcW w:w="765" w:type="dxa"/>
            <w:vMerge w:val="restart"/>
          </w:tcPr>
          <w:p w:rsidR="00F70ED7" w:rsidRPr="00241104" w:rsidRDefault="00F70ED7" w:rsidP="00F70ED7">
            <w:pPr>
              <w:autoSpaceDE w:val="0"/>
              <w:autoSpaceDN w:val="0"/>
              <w:spacing w:line="240" w:lineRule="exact"/>
              <w:ind w:left="180" w:hangingChars="100" w:hanging="180"/>
              <w:jc w:val="center"/>
              <w:textAlignment w:val="center"/>
              <w:rPr>
                <w:rFonts w:ascii="ＭＳ ゴシック" w:eastAsia="ＭＳ ゴシック"/>
                <w:sz w:val="18"/>
                <w:szCs w:val="16"/>
              </w:rPr>
            </w:pPr>
            <w:r w:rsidRPr="005D6FA1">
              <w:rPr>
                <w:rFonts w:ascii="ＭＳ ゴシック" w:eastAsia="ＭＳ ゴシック" w:hint="eastAsia"/>
                <w:color w:val="000000" w:themeColor="text1"/>
                <w:sz w:val="18"/>
                <w:szCs w:val="16"/>
              </w:rPr>
              <w:t>６</w:t>
            </w:r>
            <w:r w:rsidRPr="005D6FA1">
              <w:rPr>
                <w:rFonts w:ascii="ＭＳ ゴシック" w:eastAsia="ＭＳ ゴシック"/>
                <w:color w:val="000000" w:themeColor="text1"/>
                <w:sz w:val="18"/>
                <w:szCs w:val="16"/>
              </w:rPr>
              <w:t>(</w:t>
            </w:r>
            <w:r w:rsidRPr="005D6FA1">
              <w:rPr>
                <w:rFonts w:ascii="ＭＳ ゴシック" w:eastAsia="ＭＳ ゴシック" w:hint="eastAsia"/>
                <w:color w:val="000000" w:themeColor="text1"/>
                <w:sz w:val="18"/>
                <w:szCs w:val="16"/>
              </w:rPr>
              <w:t>６</w:t>
            </w:r>
            <w:r w:rsidRPr="005D6FA1">
              <w:rPr>
                <w:rFonts w:ascii="ＭＳ ゴシック" w:eastAsia="ＭＳ ゴシック"/>
                <w:color w:val="000000" w:themeColor="text1"/>
                <w:sz w:val="18"/>
                <w:szCs w:val="16"/>
              </w:rPr>
              <w:t>)</w:t>
            </w:r>
          </w:p>
        </w:tc>
        <w:tc>
          <w:tcPr>
            <w:tcW w:w="765"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F70ED7" w:rsidRPr="005D6FA1" w:rsidRDefault="00F70ED7" w:rsidP="00F70ED7">
            <w:pPr>
              <w:pBdr>
                <w:top w:val="nil"/>
                <w:left w:val="nil"/>
                <w:bottom w:val="nil"/>
                <w:right w:val="nil"/>
                <w:between w:val="nil"/>
              </w:pBdr>
              <w:tabs>
                <w:tab w:val="right" w:pos="6148"/>
              </w:tabs>
              <w:ind w:left="206" w:hanging="206"/>
              <w:rPr>
                <w:rFonts w:ascii="ＭＳ 明朝" w:hAnsi="ＭＳ 明朝"/>
                <w:color w:val="000000" w:themeColor="text1"/>
                <w:sz w:val="18"/>
                <w:szCs w:val="18"/>
              </w:rPr>
            </w:pPr>
            <w:r w:rsidRPr="005D6FA1">
              <w:rPr>
                <w:rFonts w:ascii="ＭＳ 明朝" w:hAnsi="ＭＳ 明朝" w:cs="Gungsuh"/>
                <w:color w:val="000000" w:themeColor="text1"/>
                <w:sz w:val="18"/>
                <w:szCs w:val="18"/>
              </w:rPr>
              <w:t>・雨が降った前後での校庭や台の様子について、気づいたこ</w:t>
            </w:r>
            <w:r w:rsidR="00CC2920">
              <w:rPr>
                <w:rFonts w:ascii="ＭＳ 明朝" w:hAnsi="ＭＳ 明朝" w:cs="Gungsuh"/>
                <w:color w:val="000000" w:themeColor="text1"/>
                <w:sz w:val="18"/>
                <w:szCs w:val="18"/>
              </w:rPr>
              <w:t>とや疑問に思ったことを話し合い、自然のなかでの水の行方について</w:t>
            </w:r>
            <w:r w:rsidRPr="005D6FA1">
              <w:rPr>
                <w:rFonts w:ascii="ＭＳ 明朝" w:hAnsi="ＭＳ 明朝" w:cs="Gungsuh"/>
                <w:color w:val="000000" w:themeColor="text1"/>
                <w:sz w:val="18"/>
                <w:szCs w:val="18"/>
              </w:rPr>
              <w:t>問題を見いだす。</w:t>
            </w:r>
          </w:p>
          <w:p w:rsidR="00F70ED7" w:rsidRPr="000C09C8" w:rsidRDefault="00F70ED7" w:rsidP="00F70ED7">
            <w:pPr>
              <w:pStyle w:val="ac"/>
              <w:ind w:left="180" w:hanging="180"/>
              <w:rPr>
                <w:rFonts w:ascii="ＭＳ 明朝" w:hAnsi="ＭＳ 明朝"/>
                <w:snapToGrid w:val="0"/>
              </w:rPr>
            </w:pPr>
            <w:r w:rsidRPr="005D6FA1">
              <w:rPr>
                <w:rFonts w:ascii="ＭＳ 明朝" w:hAnsi="ＭＳ 明朝" w:cs="Gungsuh"/>
                <w:color w:val="000000" w:themeColor="text1"/>
              </w:rPr>
              <w:t>・水が空気中に出ていくのか</w:t>
            </w:r>
            <w:r w:rsidR="00CC2920">
              <w:rPr>
                <w:rFonts w:ascii="ＭＳ 明朝" w:hAnsi="ＭＳ 明朝" w:cs="Gungsuh" w:hint="eastAsia"/>
                <w:color w:val="000000" w:themeColor="text1"/>
              </w:rPr>
              <w:t>について</w:t>
            </w:r>
            <w:r w:rsidRPr="005D6FA1">
              <w:rPr>
                <w:rFonts w:ascii="ＭＳ 明朝" w:hAnsi="ＭＳ 明朝" w:cs="Gungsuh"/>
                <w:color w:val="000000" w:themeColor="text1"/>
              </w:rPr>
              <w:t>、これまでに学んだことや経験したことを基に予想する。</w:t>
            </w:r>
          </w:p>
        </w:tc>
        <w:tc>
          <w:tcPr>
            <w:tcW w:w="1899" w:type="dxa"/>
            <w:vMerge w:val="restart"/>
          </w:tcPr>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F70ED7" w:rsidRPr="00241104" w:rsidTr="00BA415E">
        <w:trPr>
          <w:cantSplit/>
          <w:trHeight w:val="170"/>
          <w:jc w:val="center"/>
        </w:trPr>
        <w:tc>
          <w:tcPr>
            <w:tcW w:w="312" w:type="dxa"/>
            <w:vMerge w:val="restart"/>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eastAsianLayout w:id="723202048" w:vert="1" w:vertCompress="1"/>
              </w:rPr>
              <w:t>10</w:t>
            </w:r>
          </w:p>
        </w:tc>
        <w:tc>
          <w:tcPr>
            <w:tcW w:w="1474" w:type="dxa"/>
            <w:vMerge/>
          </w:tcPr>
          <w:p w:rsidR="00F70ED7" w:rsidRPr="00241104" w:rsidRDefault="00F70ED7" w:rsidP="00F70ED7">
            <w:pPr>
              <w:autoSpaceDE w:val="0"/>
              <w:autoSpaceDN w:val="0"/>
              <w:snapToGrid w:val="0"/>
              <w:spacing w:line="240" w:lineRule="exact"/>
              <w:ind w:left="180" w:hangingChars="100" w:hanging="180"/>
              <w:textAlignment w:val="center"/>
              <w:rPr>
                <w:rFonts w:ascii="ＭＳ ゴシック" w:eastAsia="ＭＳ ゴシック"/>
                <w:sz w:val="18"/>
                <w:szCs w:val="16"/>
              </w:rPr>
            </w:pPr>
          </w:p>
        </w:tc>
        <w:tc>
          <w:tcPr>
            <w:tcW w:w="765" w:type="dxa"/>
            <w:vMerge/>
          </w:tcPr>
          <w:p w:rsidR="00F70ED7" w:rsidRPr="00241104" w:rsidRDefault="00F70ED7" w:rsidP="00F70ED7">
            <w:pPr>
              <w:autoSpaceDE w:val="0"/>
              <w:autoSpaceDN w:val="0"/>
              <w:spacing w:line="240" w:lineRule="exact"/>
              <w:ind w:left="180" w:hangingChars="100" w:hanging="18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Style w:val="ac"/>
              <w:ind w:left="180" w:hanging="180"/>
              <w:rPr>
                <w:rFonts w:ascii="ＭＳ 明朝" w:hAnsi="ＭＳ 明朝"/>
                <w:snapToGrid w:val="0"/>
              </w:rPr>
            </w:pPr>
            <w:r w:rsidRPr="000C09C8">
              <w:rPr>
                <w:rFonts w:ascii="ＭＳ 明朝" w:hAnsi="ＭＳ 明朝" w:cs="Gungsuh"/>
                <w:color w:val="000000"/>
              </w:rPr>
              <w:t>・入れ物に入れた水が空気中に出ていくか調べる。</w:t>
            </w:r>
            <w:r w:rsidRPr="000C09C8">
              <w:rPr>
                <w:rFonts w:ascii="ＭＳ 明朝" w:hAnsi="ＭＳ 明朝" w:cs="ＭＳ 明朝"/>
                <w:color w:val="000000"/>
              </w:rPr>
              <w:tab/>
            </w:r>
            <w:r w:rsidRPr="005D6FA1">
              <w:rPr>
                <w:rFonts w:ascii="ＭＳ 明朝" w:hAnsi="ＭＳ 明朝" w:cs="ＭＳ ゴシック"/>
                <w:b/>
                <w:color w:val="000000" w:themeColor="text1"/>
              </w:rPr>
              <w:t>(</w:t>
            </w:r>
            <w:r w:rsidRPr="005D6FA1">
              <w:rPr>
                <w:rFonts w:ascii="ＭＳ 明朝" w:hAnsi="ＭＳ 明朝" w:cs="ＭＳ 明朝"/>
                <w:b/>
                <w:color w:val="000000" w:themeColor="text1"/>
              </w:rPr>
              <w:t>実験</w:t>
            </w:r>
            <w:r w:rsidR="005D6FA1" w:rsidRPr="005D6FA1">
              <w:rPr>
                <w:rFonts w:ascii="ＭＳ 明朝" w:hAnsi="ＭＳ 明朝" w:cs="ＭＳ 明朝" w:hint="eastAsia"/>
                <w:b/>
                <w:color w:val="000000" w:themeColor="text1"/>
              </w:rPr>
              <w:t>１</w:t>
            </w:r>
            <w:r w:rsidRPr="005D6FA1">
              <w:rPr>
                <w:rFonts w:ascii="ＭＳ 明朝" w:hAnsi="ＭＳ 明朝" w:cs="ＭＳ ゴシック"/>
                <w:b/>
                <w:color w:val="000000" w:themeColor="text1"/>
              </w:rPr>
              <w:t>)</w:t>
            </w:r>
          </w:p>
        </w:tc>
        <w:tc>
          <w:tcPr>
            <w:tcW w:w="1899" w:type="dxa"/>
            <w:vMerge/>
          </w:tcPr>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F70ED7" w:rsidRPr="00241104" w:rsidTr="00BA415E">
        <w:trPr>
          <w:cantSplit/>
          <w:trHeight w:val="170"/>
          <w:jc w:val="center"/>
        </w:trPr>
        <w:tc>
          <w:tcPr>
            <w:tcW w:w="312" w:type="dxa"/>
            <w:vMerge/>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F70ED7" w:rsidRPr="00241104" w:rsidRDefault="00F70ED7" w:rsidP="00F70ED7">
            <w:pPr>
              <w:autoSpaceDE w:val="0"/>
              <w:autoSpaceDN w:val="0"/>
              <w:snapToGrid w:val="0"/>
              <w:spacing w:line="240" w:lineRule="exact"/>
              <w:ind w:left="180" w:hangingChars="100" w:hanging="180"/>
              <w:textAlignment w:val="center"/>
              <w:rPr>
                <w:rFonts w:ascii="ＭＳ ゴシック" w:eastAsia="ＭＳ ゴシック"/>
                <w:sz w:val="18"/>
                <w:szCs w:val="16"/>
              </w:rPr>
            </w:pPr>
          </w:p>
        </w:tc>
        <w:tc>
          <w:tcPr>
            <w:tcW w:w="765" w:type="dxa"/>
            <w:vMerge/>
          </w:tcPr>
          <w:p w:rsidR="00F70ED7" w:rsidRPr="00241104" w:rsidRDefault="00F70ED7" w:rsidP="00F70ED7">
            <w:pPr>
              <w:autoSpaceDE w:val="0"/>
              <w:autoSpaceDN w:val="0"/>
              <w:spacing w:line="240" w:lineRule="exact"/>
              <w:ind w:left="180" w:hangingChars="100" w:hanging="18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Style w:val="ac"/>
              <w:ind w:left="180" w:hanging="180"/>
              <w:rPr>
                <w:rFonts w:ascii="ＭＳ 明朝" w:hAnsi="ＭＳ 明朝"/>
                <w:snapToGrid w:val="0"/>
              </w:rPr>
            </w:pPr>
            <w:r w:rsidRPr="000C09C8">
              <w:rPr>
                <w:rFonts w:ascii="ＭＳ 明朝" w:hAnsi="ＭＳ 明朝" w:cs="Gungsuh"/>
                <w:color w:val="000000"/>
              </w:rPr>
              <w:t>・水は自然に蒸発して</w:t>
            </w:r>
            <w:r w:rsidRPr="000C09C8">
              <w:rPr>
                <w:rFonts w:ascii="ＭＳ 明朝" w:hAnsi="ＭＳ 明朝" w:cs="Gungsuh"/>
              </w:rPr>
              <w:t>、</w:t>
            </w:r>
            <w:r w:rsidRPr="000C09C8">
              <w:rPr>
                <w:rFonts w:ascii="ＭＳ 明朝" w:hAnsi="ＭＳ 明朝" w:cs="Gungsuh"/>
                <w:color w:val="000000"/>
              </w:rPr>
              <w:t>空気中に出ていくことをまとめる。</w:t>
            </w:r>
          </w:p>
        </w:tc>
        <w:tc>
          <w:tcPr>
            <w:tcW w:w="1899" w:type="dxa"/>
            <w:vMerge/>
          </w:tcPr>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F70ED7" w:rsidRPr="00241104" w:rsidTr="00BA415E">
        <w:trPr>
          <w:cantSplit/>
          <w:trHeight w:val="170"/>
          <w:jc w:val="center"/>
        </w:trPr>
        <w:tc>
          <w:tcPr>
            <w:tcW w:w="312" w:type="dxa"/>
            <w:vMerge/>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F70ED7" w:rsidRPr="00241104" w:rsidRDefault="00F70ED7" w:rsidP="00F70ED7">
            <w:pPr>
              <w:autoSpaceDE w:val="0"/>
              <w:autoSpaceDN w:val="0"/>
              <w:snapToGrid w:val="0"/>
              <w:spacing w:line="240" w:lineRule="exact"/>
              <w:ind w:left="180" w:hangingChars="100" w:hanging="180"/>
              <w:textAlignment w:val="center"/>
              <w:rPr>
                <w:rFonts w:ascii="ＭＳ ゴシック" w:eastAsia="ＭＳ ゴシック"/>
                <w:sz w:val="18"/>
                <w:szCs w:val="16"/>
              </w:rPr>
            </w:pPr>
          </w:p>
        </w:tc>
        <w:tc>
          <w:tcPr>
            <w:tcW w:w="765" w:type="dxa"/>
            <w:vMerge/>
          </w:tcPr>
          <w:p w:rsidR="00F70ED7" w:rsidRPr="00241104" w:rsidRDefault="00F70ED7" w:rsidP="00F70ED7">
            <w:pPr>
              <w:autoSpaceDE w:val="0"/>
              <w:autoSpaceDN w:val="0"/>
              <w:spacing w:line="240" w:lineRule="exact"/>
              <w:ind w:left="180" w:hangingChars="100" w:hanging="18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Bdr>
                <w:top w:val="nil"/>
                <w:left w:val="nil"/>
                <w:bottom w:val="nil"/>
                <w:right w:val="nil"/>
                <w:between w:val="nil"/>
              </w:pBdr>
              <w:tabs>
                <w:tab w:val="right" w:pos="6148"/>
              </w:tabs>
              <w:ind w:left="206" w:hanging="206"/>
              <w:rPr>
                <w:rFonts w:ascii="ＭＳ 明朝" w:hAnsi="ＭＳ 明朝"/>
                <w:color w:val="000000"/>
                <w:sz w:val="18"/>
                <w:szCs w:val="18"/>
              </w:rPr>
            </w:pPr>
            <w:r w:rsidRPr="000C09C8">
              <w:rPr>
                <w:rFonts w:ascii="ＭＳ 明朝" w:hAnsi="ＭＳ 明朝" w:cs="Gungsuh"/>
                <w:color w:val="000000"/>
                <w:sz w:val="18"/>
                <w:szCs w:val="18"/>
              </w:rPr>
              <w:t>・蒸発した水は再び目に見えるすがたに戻るのかについて</w:t>
            </w:r>
            <w:r w:rsidRPr="000C09C8">
              <w:rPr>
                <w:rFonts w:ascii="ＭＳ 明朝" w:hAnsi="ＭＳ 明朝" w:cs="Gungsuh"/>
                <w:sz w:val="18"/>
                <w:szCs w:val="18"/>
              </w:rPr>
              <w:t>、</w:t>
            </w:r>
            <w:r w:rsidRPr="000C09C8">
              <w:rPr>
                <w:rFonts w:ascii="ＭＳ 明朝" w:hAnsi="ＭＳ 明朝" w:cs="Gungsuh"/>
                <w:color w:val="000000"/>
                <w:sz w:val="18"/>
                <w:szCs w:val="18"/>
              </w:rPr>
              <w:t>これまで学んだことや経験したことを基に予想する。</w:t>
            </w:r>
          </w:p>
          <w:p w:rsidR="00F70ED7" w:rsidRPr="000C09C8" w:rsidRDefault="00F70ED7" w:rsidP="00F70ED7">
            <w:pPr>
              <w:pStyle w:val="ac"/>
              <w:ind w:left="180" w:hanging="180"/>
              <w:rPr>
                <w:rFonts w:ascii="ＭＳ 明朝" w:hAnsi="ＭＳ 明朝"/>
                <w:snapToGrid w:val="0"/>
              </w:rPr>
            </w:pPr>
            <w:r w:rsidRPr="000C09C8">
              <w:rPr>
                <w:rFonts w:ascii="ＭＳ 明朝" w:hAnsi="ＭＳ 明朝" w:cs="Gungsuh"/>
                <w:color w:val="000000"/>
              </w:rPr>
              <w:t>・蒸発した水は再び目に見えるすがたに戻るのか調べる。</w:t>
            </w:r>
            <w:r w:rsidRPr="000C09C8">
              <w:rPr>
                <w:rFonts w:ascii="ＭＳ 明朝" w:hAnsi="ＭＳ 明朝" w:cs="ＭＳ 明朝"/>
                <w:color w:val="000000"/>
              </w:rPr>
              <w:tab/>
            </w:r>
            <w:r w:rsidRPr="005D6FA1">
              <w:rPr>
                <w:rFonts w:ascii="ＭＳ 明朝" w:hAnsi="ＭＳ 明朝" w:cs="ＭＳ ゴシック"/>
                <w:b/>
                <w:color w:val="000000"/>
              </w:rPr>
              <w:t>(</w:t>
            </w:r>
            <w:r w:rsidRPr="005D6FA1">
              <w:rPr>
                <w:rFonts w:ascii="ＭＳ 明朝" w:hAnsi="ＭＳ 明朝" w:cs="ＭＳ 明朝"/>
                <w:b/>
                <w:color w:val="000000"/>
              </w:rPr>
              <w:t>観察</w:t>
            </w:r>
            <w:r w:rsidR="005D6FA1" w:rsidRPr="005D6FA1">
              <w:rPr>
                <w:rFonts w:ascii="ＭＳ 明朝" w:hAnsi="ＭＳ 明朝" w:cs="ＭＳ 明朝" w:hint="eastAsia"/>
                <w:b/>
                <w:color w:val="000000"/>
              </w:rPr>
              <w:t>１</w:t>
            </w:r>
            <w:r w:rsidRPr="005D6FA1">
              <w:rPr>
                <w:rFonts w:ascii="ＭＳ 明朝" w:hAnsi="ＭＳ 明朝" w:cs="ＭＳ ゴシック"/>
                <w:b/>
                <w:color w:val="000000"/>
              </w:rPr>
              <w:t>)</w:t>
            </w:r>
          </w:p>
        </w:tc>
        <w:tc>
          <w:tcPr>
            <w:tcW w:w="1899" w:type="dxa"/>
            <w:vMerge/>
          </w:tcPr>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F70ED7" w:rsidRPr="00241104" w:rsidTr="00BA415E">
        <w:trPr>
          <w:cantSplit/>
          <w:trHeight w:val="170"/>
          <w:jc w:val="center"/>
        </w:trPr>
        <w:tc>
          <w:tcPr>
            <w:tcW w:w="312" w:type="dxa"/>
            <w:vMerge/>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F70ED7" w:rsidRPr="00241104" w:rsidRDefault="00F70ED7" w:rsidP="00F70ED7">
            <w:pPr>
              <w:autoSpaceDE w:val="0"/>
              <w:autoSpaceDN w:val="0"/>
              <w:snapToGrid w:val="0"/>
              <w:spacing w:line="240" w:lineRule="exact"/>
              <w:ind w:left="180" w:hangingChars="100" w:hanging="180"/>
              <w:textAlignment w:val="center"/>
              <w:rPr>
                <w:rFonts w:ascii="ＭＳ ゴシック" w:eastAsia="ＭＳ ゴシック"/>
                <w:sz w:val="18"/>
                <w:szCs w:val="16"/>
              </w:rPr>
            </w:pPr>
          </w:p>
        </w:tc>
        <w:tc>
          <w:tcPr>
            <w:tcW w:w="765" w:type="dxa"/>
            <w:vMerge/>
          </w:tcPr>
          <w:p w:rsidR="00F70ED7" w:rsidRPr="00241104" w:rsidRDefault="00F70ED7" w:rsidP="00F70ED7">
            <w:pPr>
              <w:autoSpaceDE w:val="0"/>
              <w:autoSpaceDN w:val="0"/>
              <w:spacing w:line="240" w:lineRule="exact"/>
              <w:ind w:left="180" w:hangingChars="100" w:hanging="18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Bdr>
                <w:top w:val="nil"/>
                <w:left w:val="nil"/>
                <w:bottom w:val="nil"/>
                <w:right w:val="nil"/>
                <w:between w:val="nil"/>
              </w:pBdr>
              <w:tabs>
                <w:tab w:val="right" w:pos="6148"/>
              </w:tabs>
              <w:ind w:left="206" w:hanging="206"/>
              <w:rPr>
                <w:rFonts w:ascii="ＭＳ 明朝" w:hAnsi="ＭＳ 明朝"/>
                <w:color w:val="000000"/>
                <w:sz w:val="18"/>
                <w:szCs w:val="18"/>
              </w:rPr>
            </w:pPr>
            <w:r w:rsidRPr="000C09C8">
              <w:rPr>
                <w:rFonts w:ascii="ＭＳ 明朝" w:hAnsi="ＭＳ 明朝" w:cs="Gungsuh"/>
                <w:color w:val="000000"/>
                <w:sz w:val="18"/>
                <w:szCs w:val="18"/>
              </w:rPr>
              <w:t>・空気中の水蒸気は</w:t>
            </w:r>
            <w:r w:rsidRPr="000C09C8">
              <w:rPr>
                <w:rFonts w:ascii="ＭＳ 明朝" w:hAnsi="ＭＳ 明朝" w:cs="Gungsuh"/>
                <w:sz w:val="18"/>
                <w:szCs w:val="18"/>
              </w:rPr>
              <w:t>、</w:t>
            </w:r>
            <w:r w:rsidRPr="000C09C8">
              <w:rPr>
                <w:rFonts w:ascii="ＭＳ 明朝" w:hAnsi="ＭＳ 明朝" w:cs="Gungsuh"/>
                <w:color w:val="000000"/>
                <w:sz w:val="18"/>
                <w:szCs w:val="18"/>
              </w:rPr>
              <w:t>冷やされて水に戻ることをまとめる。</w:t>
            </w:r>
          </w:p>
          <w:p w:rsidR="00F70ED7" w:rsidRPr="000C09C8" w:rsidRDefault="00F70ED7" w:rsidP="00F70ED7">
            <w:pPr>
              <w:pBdr>
                <w:top w:val="nil"/>
                <w:left w:val="nil"/>
                <w:bottom w:val="nil"/>
                <w:right w:val="nil"/>
                <w:between w:val="nil"/>
              </w:pBdr>
              <w:tabs>
                <w:tab w:val="right" w:pos="6148"/>
              </w:tabs>
              <w:ind w:left="206" w:hanging="206"/>
              <w:rPr>
                <w:rFonts w:ascii="ＭＳ 明朝" w:hAnsi="ＭＳ 明朝"/>
                <w:color w:val="000000"/>
                <w:sz w:val="18"/>
                <w:szCs w:val="18"/>
              </w:rPr>
            </w:pPr>
            <w:r w:rsidRPr="000C09C8">
              <w:rPr>
                <w:rFonts w:ascii="ＭＳ 明朝" w:hAnsi="ＭＳ 明朝" w:cs="Gungsuh"/>
                <w:color w:val="000000"/>
                <w:sz w:val="18"/>
                <w:szCs w:val="18"/>
              </w:rPr>
              <w:t>・いろいろな場所で</w:t>
            </w:r>
            <w:r w:rsidRPr="000C09C8">
              <w:rPr>
                <w:rFonts w:ascii="ＭＳ 明朝" w:hAnsi="ＭＳ 明朝" w:cs="Gungsuh"/>
                <w:sz w:val="18"/>
                <w:szCs w:val="18"/>
              </w:rPr>
              <w:t>、</w:t>
            </w:r>
            <w:r w:rsidRPr="000C09C8">
              <w:rPr>
                <w:rFonts w:ascii="ＭＳ 明朝" w:hAnsi="ＭＳ 明朝" w:cs="Gungsuh"/>
                <w:color w:val="000000"/>
                <w:sz w:val="18"/>
                <w:szCs w:val="18"/>
              </w:rPr>
              <w:t>空気中に水蒸気があるか調べる。</w:t>
            </w:r>
          </w:p>
          <w:p w:rsidR="00F70ED7" w:rsidRPr="000C09C8" w:rsidRDefault="00F70ED7" w:rsidP="00F70ED7">
            <w:pPr>
              <w:pStyle w:val="ac"/>
              <w:ind w:left="180" w:hanging="180"/>
              <w:rPr>
                <w:rFonts w:ascii="ＭＳ 明朝" w:hAnsi="ＭＳ 明朝"/>
                <w:snapToGrid w:val="0"/>
              </w:rPr>
            </w:pPr>
            <w:r w:rsidRPr="000C09C8">
              <w:rPr>
                <w:rFonts w:ascii="ＭＳ 明朝" w:hAnsi="ＭＳ 明朝" w:cs="Gungsuh"/>
                <w:color w:val="000000"/>
              </w:rPr>
              <w:t>・自然の中の水のすがたについて</w:t>
            </w:r>
            <w:r w:rsidRPr="000C09C8">
              <w:rPr>
                <w:rFonts w:ascii="ＭＳ 明朝" w:hAnsi="ＭＳ 明朝" w:cs="Gungsuh"/>
              </w:rPr>
              <w:t>、</w:t>
            </w:r>
            <w:r w:rsidRPr="000C09C8">
              <w:rPr>
                <w:rFonts w:ascii="ＭＳ 明朝" w:hAnsi="ＭＳ 明朝" w:cs="Gungsuh"/>
                <w:color w:val="000000"/>
              </w:rPr>
              <w:t>学んだことをまとめる。</w:t>
            </w:r>
          </w:p>
        </w:tc>
        <w:tc>
          <w:tcPr>
            <w:tcW w:w="1899" w:type="dxa"/>
            <w:vMerge/>
          </w:tcPr>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F70ED7" w:rsidRPr="00241104" w:rsidTr="00BA415E">
        <w:trPr>
          <w:cantSplit/>
          <w:trHeight w:val="170"/>
          <w:jc w:val="center"/>
        </w:trPr>
        <w:tc>
          <w:tcPr>
            <w:tcW w:w="312" w:type="dxa"/>
            <w:vMerge/>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val="restart"/>
          </w:tcPr>
          <w:p w:rsidR="00F70ED7" w:rsidRPr="00CC2920" w:rsidRDefault="00CC2920" w:rsidP="00CC2920">
            <w:pPr>
              <w:pStyle w:val="ac"/>
              <w:ind w:left="180" w:hanging="180"/>
            </w:pPr>
            <w:r>
              <w:rPr>
                <w:rFonts w:hint="eastAsia"/>
              </w:rPr>
              <w:t>⑧</w:t>
            </w:r>
            <w:r w:rsidR="00F70ED7" w:rsidRPr="00CC2920">
              <w:rPr>
                <w:rFonts w:hint="eastAsia"/>
              </w:rPr>
              <w:t>電気の通り道</w:t>
            </w:r>
            <w:r w:rsidR="00F70ED7" w:rsidRPr="00CC2920">
              <w:rPr>
                <w:rFonts w:hint="eastAsia"/>
              </w:rPr>
              <w:br/>
            </w:r>
            <w:r w:rsidR="00F70ED7" w:rsidRPr="00CC2920">
              <w:rPr>
                <w:rFonts w:hint="eastAsia"/>
              </w:rPr>
              <w:t>３年</w:t>
            </w:r>
          </w:p>
        </w:tc>
        <w:tc>
          <w:tcPr>
            <w:tcW w:w="765" w:type="dxa"/>
            <w:vMerge w:val="restart"/>
          </w:tcPr>
          <w:p w:rsidR="00F70ED7" w:rsidRPr="00241104" w:rsidRDefault="00F70ED7" w:rsidP="00F70ED7">
            <w:pPr>
              <w:autoSpaceDE w:val="0"/>
              <w:autoSpaceDN w:val="0"/>
              <w:spacing w:line="240" w:lineRule="exact"/>
              <w:ind w:left="180" w:hangingChars="100" w:hanging="180"/>
              <w:jc w:val="center"/>
              <w:textAlignment w:val="center"/>
              <w:rPr>
                <w:rFonts w:ascii="ＭＳ ゴシック" w:eastAsia="ＭＳ ゴシック"/>
                <w:sz w:val="18"/>
                <w:szCs w:val="16"/>
              </w:rPr>
            </w:pPr>
            <w:r w:rsidRPr="00241104">
              <w:rPr>
                <w:rFonts w:ascii="ＭＳ ゴシック" w:eastAsia="ＭＳ ゴシック" w:hint="eastAsia"/>
                <w:sz w:val="18"/>
                <w:szCs w:val="16"/>
              </w:rPr>
              <w:t>６(７)</w:t>
            </w:r>
          </w:p>
        </w:tc>
        <w:tc>
          <w:tcPr>
            <w:tcW w:w="765"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Style w:val="a9"/>
              <w:suppressAutoHyphens/>
              <w:overflowPunct/>
              <w:jc w:val="center"/>
              <w:textAlignment w:val="auto"/>
              <w:rPr>
                <w:rFonts w:ascii="ＭＳ 明朝" w:hAnsi="ＭＳ 明朝" w:cs="ＭＳ ゴシック"/>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F70ED7" w:rsidRPr="005D6FA1" w:rsidRDefault="00CC2920" w:rsidP="00F70ED7">
            <w:pPr>
              <w:pStyle w:val="ac"/>
              <w:ind w:left="180" w:hanging="180"/>
              <w:rPr>
                <w:rFonts w:ascii="ＭＳ 明朝" w:hAnsi="ＭＳ 明朝"/>
                <w:snapToGrid w:val="0"/>
                <w:color w:val="000000" w:themeColor="text1"/>
              </w:rPr>
            </w:pPr>
            <w:r>
              <w:rPr>
                <w:rFonts w:ascii="ＭＳ 明朝" w:hAnsi="ＭＳ 明朝" w:cs="Gungsuh"/>
                <w:color w:val="000000" w:themeColor="text1"/>
              </w:rPr>
              <w:t>・豆電球、乾電池、導線を用いて明かりをつけてみて、気</w:t>
            </w:r>
            <w:r>
              <w:rPr>
                <w:rFonts w:ascii="ＭＳ 明朝" w:hAnsi="ＭＳ 明朝" w:cs="Gungsuh" w:hint="eastAsia"/>
                <w:color w:val="000000" w:themeColor="text1"/>
              </w:rPr>
              <w:t>づ</w:t>
            </w:r>
            <w:r w:rsidR="00F70ED7" w:rsidRPr="005D6FA1">
              <w:rPr>
                <w:rFonts w:ascii="ＭＳ 明朝" w:hAnsi="ＭＳ 明朝" w:cs="Gungsuh"/>
                <w:color w:val="000000" w:themeColor="text1"/>
              </w:rPr>
              <w:t>いたことや疑問に思ったことを発表し合い、電気の通り道について調べる問題を見いだす。</w:t>
            </w:r>
          </w:p>
        </w:tc>
        <w:tc>
          <w:tcPr>
            <w:tcW w:w="1899" w:type="dxa"/>
            <w:vMerge w:val="restart"/>
          </w:tcPr>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F70ED7" w:rsidRPr="00241104" w:rsidTr="009375A8">
        <w:trPr>
          <w:cantSplit/>
          <w:trHeight w:val="170"/>
          <w:jc w:val="center"/>
        </w:trPr>
        <w:tc>
          <w:tcPr>
            <w:tcW w:w="312" w:type="dxa"/>
            <w:vMerge/>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F70ED7" w:rsidRPr="00241104" w:rsidRDefault="00F70ED7" w:rsidP="00F70ED7">
            <w:pPr>
              <w:autoSpaceDE w:val="0"/>
              <w:autoSpaceDN w:val="0"/>
              <w:snapToGrid w:val="0"/>
              <w:spacing w:line="240" w:lineRule="exact"/>
              <w:ind w:left="180" w:hangingChars="100" w:hanging="180"/>
              <w:textAlignment w:val="center"/>
              <w:rPr>
                <w:rFonts w:ascii="ＭＳ ゴシック" w:eastAsia="ＭＳ ゴシック"/>
                <w:sz w:val="18"/>
                <w:szCs w:val="16"/>
              </w:rPr>
            </w:pPr>
          </w:p>
        </w:tc>
        <w:tc>
          <w:tcPr>
            <w:tcW w:w="765" w:type="dxa"/>
            <w:vMerge/>
          </w:tcPr>
          <w:p w:rsidR="00F70ED7" w:rsidRPr="00241104" w:rsidRDefault="00F70ED7" w:rsidP="00F70ED7">
            <w:pPr>
              <w:autoSpaceDE w:val="0"/>
              <w:autoSpaceDN w:val="0"/>
              <w:spacing w:line="240" w:lineRule="exact"/>
              <w:ind w:left="180" w:hangingChars="100" w:hanging="18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Style w:val="a9"/>
              <w:suppressAutoHyphens/>
              <w:overflowPunct/>
              <w:jc w:val="center"/>
              <w:textAlignment w:val="auto"/>
              <w:rPr>
                <w:rFonts w:ascii="ＭＳ 明朝" w:hAnsi="ＭＳ 明朝" w:cs="ＭＳ ゴシック"/>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F70ED7" w:rsidRPr="005D6FA1" w:rsidRDefault="00F70ED7" w:rsidP="00F70ED7">
            <w:pPr>
              <w:pStyle w:val="ac"/>
              <w:ind w:left="180" w:hanging="180"/>
              <w:rPr>
                <w:rFonts w:ascii="ＭＳ 明朝" w:hAnsi="ＭＳ 明朝"/>
                <w:snapToGrid w:val="0"/>
                <w:color w:val="000000" w:themeColor="text1"/>
              </w:rPr>
            </w:pPr>
            <w:r w:rsidRPr="005D6FA1">
              <w:rPr>
                <w:rFonts w:ascii="ＭＳ 明朝" w:hAnsi="ＭＳ 明朝" w:cs="Gungsuh"/>
                <w:color w:val="000000" w:themeColor="text1"/>
              </w:rPr>
              <w:t>・豆電球に明かりがつくときとつかないときのつなぎ方を調べる。</w:t>
            </w:r>
            <w:r w:rsidR="005D6FA1">
              <w:rPr>
                <w:rFonts w:ascii="ＭＳ 明朝" w:hAnsi="ＭＳ 明朝" w:cs="Gungsuh" w:hint="eastAsia"/>
                <w:color w:val="000000" w:themeColor="text1"/>
              </w:rPr>
              <w:t xml:space="preserve">　　　　　　　　　　　　　　　　　　　</w:t>
            </w:r>
            <w:r w:rsidRPr="005D6FA1">
              <w:rPr>
                <w:rFonts w:ascii="ＭＳ 明朝" w:hAnsi="ＭＳ 明朝" w:cs="Gungsuh"/>
                <w:b/>
                <w:color w:val="000000" w:themeColor="text1"/>
              </w:rPr>
              <w:t>(実験１)</w:t>
            </w:r>
          </w:p>
        </w:tc>
        <w:tc>
          <w:tcPr>
            <w:tcW w:w="1899" w:type="dxa"/>
            <w:vMerge/>
          </w:tcPr>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F70ED7" w:rsidRPr="00241104" w:rsidTr="009375A8">
        <w:trPr>
          <w:cantSplit/>
          <w:trHeight w:val="170"/>
          <w:jc w:val="center"/>
        </w:trPr>
        <w:tc>
          <w:tcPr>
            <w:tcW w:w="312" w:type="dxa"/>
            <w:vMerge/>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F70ED7" w:rsidRPr="00241104" w:rsidRDefault="00F70ED7" w:rsidP="00F70ED7">
            <w:pPr>
              <w:autoSpaceDE w:val="0"/>
              <w:autoSpaceDN w:val="0"/>
              <w:snapToGrid w:val="0"/>
              <w:spacing w:line="240" w:lineRule="exact"/>
              <w:ind w:left="180" w:hangingChars="100" w:hanging="180"/>
              <w:textAlignment w:val="center"/>
              <w:rPr>
                <w:rFonts w:ascii="ＭＳ ゴシック" w:eastAsia="ＭＳ ゴシック"/>
                <w:sz w:val="18"/>
                <w:szCs w:val="16"/>
              </w:rPr>
            </w:pPr>
          </w:p>
        </w:tc>
        <w:tc>
          <w:tcPr>
            <w:tcW w:w="765" w:type="dxa"/>
            <w:vMerge/>
          </w:tcPr>
          <w:p w:rsidR="00F70ED7" w:rsidRPr="00241104" w:rsidRDefault="00F70ED7" w:rsidP="00F70ED7">
            <w:pPr>
              <w:autoSpaceDE w:val="0"/>
              <w:autoSpaceDN w:val="0"/>
              <w:spacing w:line="240" w:lineRule="exact"/>
              <w:ind w:left="180" w:hangingChars="100" w:hanging="18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Style w:val="a9"/>
              <w:suppressAutoHyphens/>
              <w:overflowPunct/>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F70ED7" w:rsidRPr="005D6FA1" w:rsidRDefault="00F70ED7" w:rsidP="00F70ED7">
            <w:pPr>
              <w:pBdr>
                <w:top w:val="nil"/>
                <w:left w:val="nil"/>
                <w:bottom w:val="nil"/>
                <w:right w:val="nil"/>
                <w:between w:val="nil"/>
              </w:pBdr>
              <w:tabs>
                <w:tab w:val="right" w:pos="6148"/>
              </w:tabs>
              <w:ind w:left="204" w:hanging="204"/>
              <w:rPr>
                <w:rFonts w:ascii="ＭＳ 明朝" w:hAnsi="ＭＳ 明朝"/>
                <w:color w:val="000000" w:themeColor="text1"/>
                <w:sz w:val="18"/>
                <w:szCs w:val="18"/>
              </w:rPr>
            </w:pPr>
            <w:r w:rsidRPr="005D6FA1">
              <w:rPr>
                <w:rFonts w:ascii="ＭＳ 明朝" w:hAnsi="ＭＳ 明朝" w:cs="Gungsuh"/>
                <w:color w:val="000000" w:themeColor="text1"/>
                <w:sz w:val="18"/>
                <w:szCs w:val="18"/>
              </w:rPr>
              <w:t>・豆電球に明かりがつくつなぎ方とつかないつなぎ方の回路についてまとめる。</w:t>
            </w:r>
          </w:p>
          <w:p w:rsidR="00F70ED7" w:rsidRPr="005D6FA1" w:rsidRDefault="00F70ED7" w:rsidP="00F70ED7">
            <w:pPr>
              <w:pStyle w:val="ac"/>
              <w:ind w:left="180" w:hanging="180"/>
              <w:rPr>
                <w:rFonts w:ascii="ＭＳ 明朝" w:hAnsi="ＭＳ 明朝"/>
                <w:snapToGrid w:val="0"/>
                <w:color w:val="000000" w:themeColor="text1"/>
              </w:rPr>
            </w:pPr>
          </w:p>
        </w:tc>
        <w:tc>
          <w:tcPr>
            <w:tcW w:w="1899" w:type="dxa"/>
            <w:vMerge/>
          </w:tcPr>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F70ED7" w:rsidRPr="00241104" w:rsidTr="009375A8">
        <w:trPr>
          <w:cantSplit/>
          <w:trHeight w:val="170"/>
          <w:jc w:val="center"/>
        </w:trPr>
        <w:tc>
          <w:tcPr>
            <w:tcW w:w="312" w:type="dxa"/>
            <w:vMerge/>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F70ED7" w:rsidRPr="00241104" w:rsidRDefault="00F70ED7" w:rsidP="00F70ED7">
            <w:pPr>
              <w:autoSpaceDE w:val="0"/>
              <w:autoSpaceDN w:val="0"/>
              <w:snapToGrid w:val="0"/>
              <w:spacing w:line="240" w:lineRule="exact"/>
              <w:ind w:left="180" w:hangingChars="100" w:hanging="180"/>
              <w:textAlignment w:val="center"/>
              <w:rPr>
                <w:rFonts w:ascii="ＭＳ ゴシック" w:eastAsia="ＭＳ ゴシック"/>
                <w:sz w:val="18"/>
                <w:szCs w:val="16"/>
              </w:rPr>
            </w:pPr>
          </w:p>
        </w:tc>
        <w:tc>
          <w:tcPr>
            <w:tcW w:w="765" w:type="dxa"/>
            <w:vMerge/>
          </w:tcPr>
          <w:p w:rsidR="00F70ED7" w:rsidRPr="00241104" w:rsidRDefault="00F70ED7" w:rsidP="00F70ED7">
            <w:pPr>
              <w:autoSpaceDE w:val="0"/>
              <w:autoSpaceDN w:val="0"/>
              <w:spacing w:line="240" w:lineRule="exact"/>
              <w:ind w:left="180" w:hangingChars="100" w:hanging="18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Style w:val="a9"/>
              <w:suppressAutoHyphens/>
              <w:overflowPunct/>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F70ED7" w:rsidRPr="005D6FA1" w:rsidRDefault="00F70ED7" w:rsidP="00F70ED7">
            <w:pPr>
              <w:pBdr>
                <w:top w:val="nil"/>
                <w:left w:val="nil"/>
                <w:bottom w:val="nil"/>
                <w:right w:val="nil"/>
                <w:between w:val="nil"/>
              </w:pBdr>
              <w:tabs>
                <w:tab w:val="right" w:pos="6148"/>
              </w:tabs>
              <w:ind w:left="204" w:hanging="204"/>
              <w:rPr>
                <w:rFonts w:ascii="ＭＳ 明朝" w:hAnsi="ＭＳ 明朝"/>
                <w:color w:val="000000" w:themeColor="text1"/>
                <w:sz w:val="18"/>
                <w:szCs w:val="18"/>
              </w:rPr>
            </w:pPr>
            <w:r w:rsidRPr="005D6FA1">
              <w:rPr>
                <w:rFonts w:ascii="ＭＳ 明朝" w:hAnsi="ＭＳ 明朝" w:cs="Gungsuh"/>
                <w:color w:val="000000" w:themeColor="text1"/>
                <w:sz w:val="18"/>
                <w:szCs w:val="18"/>
              </w:rPr>
              <w:t>・回路の途中に鉄の釘や木の爪楊枝をはさんだときの様子を見て、電気を通す物について問題を見いだす。</w:t>
            </w:r>
          </w:p>
          <w:p w:rsidR="00F70ED7" w:rsidRPr="005D6FA1" w:rsidRDefault="00F70ED7" w:rsidP="00F70ED7">
            <w:pPr>
              <w:pStyle w:val="ac"/>
              <w:ind w:left="180" w:hanging="180"/>
              <w:rPr>
                <w:rFonts w:ascii="ＭＳ 明朝" w:hAnsi="ＭＳ 明朝"/>
                <w:snapToGrid w:val="0"/>
                <w:color w:val="000000" w:themeColor="text1"/>
              </w:rPr>
            </w:pPr>
          </w:p>
        </w:tc>
        <w:tc>
          <w:tcPr>
            <w:tcW w:w="1899" w:type="dxa"/>
            <w:vMerge/>
          </w:tcPr>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F70ED7" w:rsidRPr="00241104" w:rsidTr="009375A8">
        <w:trPr>
          <w:cantSplit/>
          <w:trHeight w:val="170"/>
          <w:jc w:val="center"/>
        </w:trPr>
        <w:tc>
          <w:tcPr>
            <w:tcW w:w="312" w:type="dxa"/>
            <w:vMerge/>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F70ED7" w:rsidRPr="00241104" w:rsidRDefault="00F70ED7" w:rsidP="00F70ED7">
            <w:pPr>
              <w:autoSpaceDE w:val="0"/>
              <w:autoSpaceDN w:val="0"/>
              <w:snapToGrid w:val="0"/>
              <w:spacing w:line="240" w:lineRule="exact"/>
              <w:ind w:left="180" w:hangingChars="100" w:hanging="180"/>
              <w:textAlignment w:val="center"/>
              <w:rPr>
                <w:rFonts w:ascii="ＭＳ ゴシック" w:eastAsia="ＭＳ ゴシック"/>
                <w:sz w:val="18"/>
                <w:szCs w:val="16"/>
              </w:rPr>
            </w:pPr>
          </w:p>
        </w:tc>
        <w:tc>
          <w:tcPr>
            <w:tcW w:w="765" w:type="dxa"/>
            <w:vMerge/>
          </w:tcPr>
          <w:p w:rsidR="00F70ED7" w:rsidRPr="00241104" w:rsidRDefault="00F70ED7" w:rsidP="00F70ED7">
            <w:pPr>
              <w:autoSpaceDE w:val="0"/>
              <w:autoSpaceDN w:val="0"/>
              <w:spacing w:line="240" w:lineRule="exact"/>
              <w:ind w:left="180" w:hangingChars="100" w:hanging="18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Bdr>
                <w:top w:val="nil"/>
                <w:left w:val="nil"/>
                <w:bottom w:val="nil"/>
                <w:right w:val="nil"/>
                <w:between w:val="nil"/>
              </w:pBdr>
              <w:jc w:val="center"/>
              <w:rPr>
                <w:rFonts w:ascii="ＭＳ 明朝" w:hAnsi="ＭＳ 明朝" w:cs="ＭＳ ゴシック"/>
                <w:color w:val="000000"/>
                <w:sz w:val="18"/>
                <w:szCs w:val="18"/>
              </w:rPr>
            </w:pPr>
            <w:r w:rsidRPr="000C09C8">
              <w:rPr>
                <w:rFonts w:ascii="ＭＳ 明朝" w:hAnsi="ＭＳ 明朝" w:cs="ＭＳ ゴシック"/>
                <w:color w:val="000000"/>
                <w:sz w:val="18"/>
                <w:szCs w:val="18"/>
              </w:rPr>
              <w:t>1</w:t>
            </w:r>
          </w:p>
          <w:p w:rsidR="00F70ED7" w:rsidRPr="000C09C8" w:rsidRDefault="00F70ED7" w:rsidP="00F70ED7">
            <w:pPr>
              <w:pStyle w:val="a9"/>
              <w:suppressAutoHyphens/>
              <w:overflowPunct/>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tcPr>
          <w:p w:rsidR="00F70ED7" w:rsidRPr="005D6FA1" w:rsidRDefault="00F70ED7" w:rsidP="00F70ED7">
            <w:pPr>
              <w:pStyle w:val="ac"/>
              <w:ind w:left="180" w:hanging="180"/>
              <w:rPr>
                <w:rFonts w:ascii="ＭＳ 明朝" w:hAnsi="ＭＳ 明朝"/>
                <w:snapToGrid w:val="0"/>
                <w:color w:val="000000" w:themeColor="text1"/>
              </w:rPr>
            </w:pPr>
            <w:r w:rsidRPr="005D6FA1">
              <w:rPr>
                <w:rFonts w:ascii="ＭＳ 明朝" w:hAnsi="ＭＳ 明朝" w:cs="Gungsuh"/>
                <w:color w:val="000000" w:themeColor="text1"/>
              </w:rPr>
              <w:t>・回路にいろいろな物をつないで、電気を通す物を探す。</w:t>
            </w:r>
            <w:r w:rsidRPr="005D6FA1">
              <w:rPr>
                <w:rFonts w:ascii="ＭＳ 明朝" w:hAnsi="ＭＳ 明朝" w:cs="ＭＳ 明朝"/>
                <w:color w:val="000000" w:themeColor="text1"/>
              </w:rPr>
              <w:tab/>
            </w:r>
            <w:r w:rsidRPr="005D6FA1">
              <w:rPr>
                <w:rFonts w:ascii="ＭＳ 明朝" w:hAnsi="ＭＳ 明朝" w:cs="ＭＳ ゴシック"/>
                <w:b/>
                <w:color w:val="000000" w:themeColor="text1"/>
              </w:rPr>
              <w:t>(</w:t>
            </w:r>
            <w:r w:rsidRPr="005D6FA1">
              <w:rPr>
                <w:rFonts w:ascii="ＭＳ 明朝" w:hAnsi="ＭＳ 明朝" w:cs="ＭＳ 明朝"/>
                <w:b/>
                <w:color w:val="000000" w:themeColor="text1"/>
              </w:rPr>
              <w:t>実験</w:t>
            </w:r>
            <w:r w:rsidR="00CC2920">
              <w:rPr>
                <w:rFonts w:ascii="ＭＳ 明朝" w:hAnsi="ＭＳ 明朝" w:cs="ＭＳ 明朝" w:hint="eastAsia"/>
                <w:b/>
                <w:color w:val="000000" w:themeColor="text1"/>
              </w:rPr>
              <w:t>２</w:t>
            </w:r>
            <w:r w:rsidRPr="005D6FA1">
              <w:rPr>
                <w:rFonts w:ascii="ＭＳ 明朝" w:hAnsi="ＭＳ 明朝" w:cs="ＭＳ ゴシック"/>
                <w:b/>
                <w:color w:val="000000" w:themeColor="text1"/>
              </w:rPr>
              <w:t>)</w:t>
            </w:r>
          </w:p>
        </w:tc>
        <w:tc>
          <w:tcPr>
            <w:tcW w:w="1899" w:type="dxa"/>
            <w:vMerge/>
          </w:tcPr>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F70ED7" w:rsidRPr="00241104" w:rsidTr="00E07E7B">
        <w:trPr>
          <w:cantSplit/>
          <w:trHeight w:val="794"/>
          <w:jc w:val="center"/>
        </w:trPr>
        <w:tc>
          <w:tcPr>
            <w:tcW w:w="312" w:type="dxa"/>
            <w:vMerge/>
            <w:tcBorders>
              <w:bottom w:val="single" w:sz="4" w:space="0" w:color="auto"/>
            </w:tcBorders>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Borders>
              <w:bottom w:val="single" w:sz="4" w:space="0" w:color="auto"/>
            </w:tcBorders>
          </w:tcPr>
          <w:p w:rsidR="00F70ED7" w:rsidRPr="00241104" w:rsidRDefault="00F70ED7" w:rsidP="00F70ED7">
            <w:pPr>
              <w:autoSpaceDE w:val="0"/>
              <w:autoSpaceDN w:val="0"/>
              <w:snapToGrid w:val="0"/>
              <w:spacing w:line="240" w:lineRule="exact"/>
              <w:ind w:left="180" w:hangingChars="100" w:hanging="180"/>
              <w:textAlignment w:val="center"/>
              <w:rPr>
                <w:rFonts w:ascii="ＭＳ ゴシック" w:eastAsia="ＭＳ ゴシック"/>
                <w:sz w:val="18"/>
                <w:szCs w:val="16"/>
              </w:rPr>
            </w:pPr>
          </w:p>
        </w:tc>
        <w:tc>
          <w:tcPr>
            <w:tcW w:w="765" w:type="dxa"/>
            <w:vMerge/>
            <w:tcBorders>
              <w:bottom w:val="single" w:sz="4" w:space="0" w:color="auto"/>
            </w:tcBorders>
          </w:tcPr>
          <w:p w:rsidR="00F70ED7" w:rsidRPr="00241104" w:rsidRDefault="00F70ED7" w:rsidP="00F70ED7">
            <w:pPr>
              <w:autoSpaceDE w:val="0"/>
              <w:autoSpaceDN w:val="0"/>
              <w:spacing w:line="240" w:lineRule="exact"/>
              <w:ind w:left="180" w:hangingChars="100" w:hanging="18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Style w:val="a9"/>
              <w:suppressAutoHyphens/>
              <w:overflowPunct/>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F70ED7" w:rsidRPr="005D6FA1" w:rsidRDefault="00F70ED7" w:rsidP="00F70ED7">
            <w:pPr>
              <w:pBdr>
                <w:top w:val="nil"/>
                <w:left w:val="nil"/>
                <w:bottom w:val="nil"/>
                <w:right w:val="nil"/>
                <w:between w:val="nil"/>
              </w:pBdr>
              <w:tabs>
                <w:tab w:val="right" w:pos="6148"/>
              </w:tabs>
              <w:ind w:left="204" w:hanging="204"/>
              <w:rPr>
                <w:rFonts w:ascii="ＭＳ 明朝" w:hAnsi="ＭＳ 明朝"/>
                <w:color w:val="000000" w:themeColor="text1"/>
                <w:sz w:val="18"/>
                <w:szCs w:val="18"/>
              </w:rPr>
            </w:pPr>
            <w:r w:rsidRPr="005D6FA1">
              <w:rPr>
                <w:rFonts w:ascii="ＭＳ 明朝" w:hAnsi="ＭＳ 明朝" w:cs="Gungsuh"/>
                <w:color w:val="000000" w:themeColor="text1"/>
                <w:sz w:val="18"/>
                <w:szCs w:val="18"/>
              </w:rPr>
              <w:t>・金属は電気を通すことをまとめる。</w:t>
            </w:r>
          </w:p>
          <w:p w:rsidR="00F70ED7" w:rsidRPr="005D6FA1" w:rsidRDefault="00F70ED7" w:rsidP="00F70ED7">
            <w:pPr>
              <w:pStyle w:val="ac"/>
              <w:ind w:left="180" w:hanging="180"/>
              <w:rPr>
                <w:rFonts w:ascii="ＭＳ 明朝" w:hAnsi="ＭＳ 明朝"/>
                <w:snapToGrid w:val="0"/>
                <w:color w:val="000000" w:themeColor="text1"/>
              </w:rPr>
            </w:pPr>
            <w:r w:rsidRPr="005D6FA1">
              <w:rPr>
                <w:rFonts w:ascii="ＭＳ 明朝" w:hAnsi="ＭＳ 明朝" w:cs="Gungsuh"/>
                <w:color w:val="000000" w:themeColor="text1"/>
              </w:rPr>
              <w:t>・豆電球に明かりがつく回路のつなぎ方と電気を通す物について、学んだことをまとめる。</w:t>
            </w:r>
          </w:p>
        </w:tc>
        <w:tc>
          <w:tcPr>
            <w:tcW w:w="1899" w:type="dxa"/>
            <w:vMerge/>
            <w:tcBorders>
              <w:bottom w:val="single" w:sz="4" w:space="0" w:color="auto"/>
            </w:tcBorders>
          </w:tcPr>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F70ED7" w:rsidRPr="00241104" w:rsidTr="001B29BD">
        <w:trPr>
          <w:cantSplit/>
          <w:trHeight w:val="859"/>
          <w:jc w:val="center"/>
        </w:trPr>
        <w:tc>
          <w:tcPr>
            <w:tcW w:w="312" w:type="dxa"/>
            <w:vMerge w:val="restart"/>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eastAsianLayout w:id="723202049" w:vert="1" w:vertCompress="1"/>
              </w:rPr>
              <w:t>11</w:t>
            </w:r>
          </w:p>
        </w:tc>
        <w:tc>
          <w:tcPr>
            <w:tcW w:w="1474" w:type="dxa"/>
            <w:vMerge w:val="restart"/>
            <w:tcBorders>
              <w:bottom w:val="single" w:sz="4" w:space="0" w:color="auto"/>
            </w:tcBorders>
          </w:tcPr>
          <w:p w:rsidR="00F70ED7" w:rsidRPr="00CC2920" w:rsidRDefault="00CC2920" w:rsidP="00CC2920">
            <w:pPr>
              <w:pStyle w:val="ac"/>
              <w:ind w:left="180" w:hanging="180"/>
            </w:pPr>
            <w:r>
              <w:rPr>
                <w:rFonts w:hint="eastAsia"/>
              </w:rPr>
              <w:t>⑨</w:t>
            </w:r>
            <w:r w:rsidR="00F70ED7" w:rsidRPr="00CC2920">
              <w:rPr>
                <w:rFonts w:hint="eastAsia"/>
              </w:rPr>
              <w:t>じしゃくのせいしつ</w:t>
            </w:r>
            <w:r w:rsidR="00F70ED7" w:rsidRPr="00CC2920">
              <w:rPr>
                <w:rFonts w:hint="eastAsia"/>
              </w:rPr>
              <w:br/>
            </w:r>
            <w:r w:rsidR="00F70ED7" w:rsidRPr="00CC2920">
              <w:rPr>
                <w:rFonts w:hint="eastAsia"/>
              </w:rPr>
              <w:t>３年</w:t>
            </w:r>
          </w:p>
          <w:p w:rsidR="00F70ED7" w:rsidRPr="00241104" w:rsidRDefault="00F70ED7" w:rsidP="00F70ED7">
            <w:pPr>
              <w:autoSpaceDE w:val="0"/>
              <w:autoSpaceDN w:val="0"/>
              <w:snapToGrid w:val="0"/>
              <w:spacing w:line="240" w:lineRule="exact"/>
              <w:ind w:left="180" w:hangingChars="100" w:hanging="180"/>
              <w:textAlignment w:val="center"/>
              <w:rPr>
                <w:rFonts w:ascii="ＭＳ ゴシック" w:eastAsia="ＭＳ ゴシック"/>
                <w:sz w:val="18"/>
                <w:szCs w:val="16"/>
              </w:rPr>
            </w:pPr>
          </w:p>
        </w:tc>
        <w:tc>
          <w:tcPr>
            <w:tcW w:w="765" w:type="dxa"/>
            <w:vMerge w:val="restart"/>
            <w:tcBorders>
              <w:bottom w:val="single" w:sz="4" w:space="0" w:color="auto"/>
            </w:tcBorders>
          </w:tcPr>
          <w:p w:rsidR="00F70ED7" w:rsidRPr="00241104" w:rsidRDefault="00CC2920" w:rsidP="00F70ED7">
            <w:pPr>
              <w:autoSpaceDE w:val="0"/>
              <w:autoSpaceDN w:val="0"/>
              <w:spacing w:line="240" w:lineRule="exact"/>
              <w:ind w:left="180" w:hangingChars="100" w:hanging="180"/>
              <w:jc w:val="center"/>
              <w:textAlignment w:val="center"/>
              <w:rPr>
                <w:rFonts w:ascii="ＭＳ ゴシック" w:eastAsia="ＭＳ ゴシック"/>
                <w:sz w:val="18"/>
                <w:szCs w:val="16"/>
              </w:rPr>
            </w:pPr>
            <w:r>
              <w:rPr>
                <w:rFonts w:ascii="ＭＳ ゴシック" w:eastAsia="ＭＳ ゴシック" w:hint="eastAsia"/>
                <w:sz w:val="18"/>
                <w:szCs w:val="16"/>
              </w:rPr>
              <w:t>９</w:t>
            </w:r>
          </w:p>
          <w:p w:rsidR="00F70ED7" w:rsidRPr="00241104" w:rsidRDefault="00F70ED7" w:rsidP="00F70ED7">
            <w:pPr>
              <w:autoSpaceDE w:val="0"/>
              <w:autoSpaceDN w:val="0"/>
              <w:spacing w:line="240" w:lineRule="exact"/>
              <w:ind w:left="180" w:hangingChars="100" w:hanging="180"/>
              <w:jc w:val="center"/>
              <w:textAlignment w:val="center"/>
              <w:rPr>
                <w:rFonts w:ascii="ＭＳ ゴシック" w:eastAsia="ＭＳ ゴシック"/>
                <w:sz w:val="18"/>
                <w:szCs w:val="16"/>
              </w:rPr>
            </w:pPr>
            <w:r w:rsidRPr="00241104">
              <w:rPr>
                <w:rFonts w:ascii="ＭＳ ゴシック" w:eastAsia="ＭＳ ゴシック" w:hint="eastAsia"/>
                <w:sz w:val="18"/>
                <w:szCs w:val="16"/>
              </w:rPr>
              <w:t>(</w:t>
            </w:r>
            <w:r w:rsidR="005D6FA1">
              <w:rPr>
                <w:rFonts w:ascii="ＭＳ ゴシック" w:eastAsia="ＭＳ ゴシック" w:hint="eastAsia"/>
                <w:sz w:val="18"/>
                <w:szCs w:val="16"/>
              </w:rPr>
              <w:t>10</w:t>
            </w:r>
            <w:r w:rsidRPr="00241104">
              <w:rPr>
                <w:rFonts w:ascii="ＭＳ ゴシック" w:eastAsia="ＭＳ ゴシック" w:hint="eastAsia"/>
                <w:sz w:val="18"/>
                <w:szCs w:val="16"/>
              </w:rPr>
              <w:t>)</w:t>
            </w:r>
          </w:p>
        </w:tc>
        <w:tc>
          <w:tcPr>
            <w:tcW w:w="765"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Style w:val="a9"/>
              <w:suppressAutoHyphens/>
              <w:overflowPunct/>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F70ED7" w:rsidRPr="005D6FA1" w:rsidRDefault="00F70ED7" w:rsidP="00F70ED7">
            <w:pPr>
              <w:pStyle w:val="ac"/>
              <w:ind w:left="180" w:hanging="180"/>
              <w:rPr>
                <w:rFonts w:ascii="ＭＳ 明朝" w:hAnsi="ＭＳ 明朝"/>
                <w:snapToGrid w:val="0"/>
                <w:color w:val="000000" w:themeColor="text1"/>
              </w:rPr>
            </w:pPr>
            <w:r w:rsidRPr="005D6FA1">
              <w:rPr>
                <w:rFonts w:ascii="ＭＳ 明朝" w:hAnsi="ＭＳ 明朝" w:cs="Gungsuh"/>
                <w:color w:val="000000" w:themeColor="text1"/>
              </w:rPr>
              <w:t>・いろいろな物に磁石を近づけてみて、気づいたことや疑問に思ったことを発表し合い、磁石の性質と働きについて調べる問題を見いだす。</w:t>
            </w:r>
          </w:p>
        </w:tc>
        <w:tc>
          <w:tcPr>
            <w:tcW w:w="1899" w:type="dxa"/>
            <w:vMerge w:val="restart"/>
            <w:tcBorders>
              <w:bottom w:val="single" w:sz="4" w:space="0" w:color="auto"/>
            </w:tcBorders>
          </w:tcPr>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F70ED7" w:rsidRPr="00241104" w:rsidTr="009375A8">
        <w:trPr>
          <w:cantSplit/>
          <w:trHeight w:val="170"/>
          <w:jc w:val="center"/>
        </w:trPr>
        <w:tc>
          <w:tcPr>
            <w:tcW w:w="312" w:type="dxa"/>
            <w:vMerge/>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F70ED7" w:rsidRPr="00241104" w:rsidRDefault="00F70ED7" w:rsidP="00F70ED7">
            <w:pPr>
              <w:autoSpaceDE w:val="0"/>
              <w:autoSpaceDN w:val="0"/>
              <w:snapToGrid w:val="0"/>
              <w:spacing w:line="240" w:lineRule="exact"/>
              <w:ind w:left="180" w:hangingChars="100" w:hanging="180"/>
              <w:textAlignment w:val="center"/>
              <w:rPr>
                <w:rFonts w:ascii="ＭＳ ゴシック" w:eastAsia="ＭＳ ゴシック"/>
                <w:sz w:val="18"/>
                <w:szCs w:val="16"/>
              </w:rPr>
            </w:pPr>
          </w:p>
        </w:tc>
        <w:tc>
          <w:tcPr>
            <w:tcW w:w="765" w:type="dxa"/>
            <w:vMerge/>
          </w:tcPr>
          <w:p w:rsidR="00F70ED7" w:rsidRPr="00241104" w:rsidRDefault="00F70ED7" w:rsidP="00F70ED7">
            <w:pPr>
              <w:autoSpaceDE w:val="0"/>
              <w:autoSpaceDN w:val="0"/>
              <w:spacing w:line="240" w:lineRule="exact"/>
              <w:ind w:left="180" w:hangingChars="100" w:hanging="18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Bdr>
                <w:top w:val="nil"/>
                <w:left w:val="nil"/>
                <w:bottom w:val="nil"/>
                <w:right w:val="nil"/>
                <w:between w:val="nil"/>
              </w:pBdr>
              <w:jc w:val="center"/>
              <w:rPr>
                <w:rFonts w:ascii="ＭＳ 明朝" w:hAnsi="ＭＳ 明朝" w:cs="ＭＳ ゴシック"/>
                <w:color w:val="000000"/>
                <w:sz w:val="18"/>
                <w:szCs w:val="18"/>
              </w:rPr>
            </w:pPr>
            <w:r w:rsidRPr="000C09C8">
              <w:rPr>
                <w:rFonts w:ascii="ＭＳ 明朝" w:hAnsi="ＭＳ 明朝" w:cs="ＭＳ ゴシック"/>
                <w:color w:val="000000"/>
                <w:sz w:val="18"/>
                <w:szCs w:val="18"/>
              </w:rPr>
              <w:t>1</w:t>
            </w:r>
          </w:p>
          <w:p w:rsidR="00F70ED7" w:rsidRPr="000C09C8" w:rsidRDefault="00F70ED7" w:rsidP="00F70ED7">
            <w:pPr>
              <w:pStyle w:val="a9"/>
              <w:suppressAutoHyphens/>
              <w:overflowPunct/>
              <w:jc w:val="center"/>
              <w:textAlignment w:val="auto"/>
              <w:rPr>
                <w:rFonts w:ascii="ＭＳ 明朝" w:hAnsi="ＭＳ 明朝" w:cs="ＭＳ ゴシック"/>
                <w:snapToGrid w:val="0"/>
                <w:color w:val="auto"/>
                <w:kern w:val="2"/>
                <w:sz w:val="18"/>
                <w:szCs w:val="18"/>
              </w:rPr>
            </w:pPr>
            <w:r w:rsidRPr="000C09C8">
              <w:rPr>
                <w:rFonts w:ascii="ＭＳ 明朝" w:hAnsi="ＭＳ 明朝"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tcPr>
          <w:p w:rsidR="00F70ED7" w:rsidRPr="005D6FA1" w:rsidRDefault="00F70ED7" w:rsidP="00F70ED7">
            <w:pPr>
              <w:pBdr>
                <w:top w:val="nil"/>
                <w:left w:val="nil"/>
                <w:bottom w:val="nil"/>
                <w:right w:val="nil"/>
                <w:between w:val="nil"/>
              </w:pBdr>
              <w:tabs>
                <w:tab w:val="right" w:pos="6148"/>
              </w:tabs>
              <w:ind w:left="204" w:hanging="204"/>
              <w:rPr>
                <w:rFonts w:ascii="ＭＳ 明朝" w:hAnsi="ＭＳ 明朝"/>
                <w:color w:val="000000" w:themeColor="text1"/>
                <w:sz w:val="18"/>
                <w:szCs w:val="18"/>
              </w:rPr>
            </w:pPr>
            <w:r w:rsidRPr="005D6FA1">
              <w:rPr>
                <w:rFonts w:ascii="ＭＳ 明朝" w:hAnsi="ＭＳ 明朝" w:cs="Gungsuh"/>
                <w:color w:val="000000" w:themeColor="text1"/>
                <w:sz w:val="18"/>
                <w:szCs w:val="18"/>
              </w:rPr>
              <w:t>・いろいろな物に磁</w:t>
            </w:r>
            <w:r w:rsidR="00CC2920">
              <w:rPr>
                <w:rFonts w:ascii="ＭＳ 明朝" w:hAnsi="ＭＳ 明朝" w:cs="Gungsuh"/>
                <w:color w:val="000000" w:themeColor="text1"/>
                <w:sz w:val="18"/>
                <w:szCs w:val="18"/>
              </w:rPr>
              <w:t>石を近づけた経験やこれまでに学んだことを基に、どんな物が磁石に</w:t>
            </w:r>
            <w:r w:rsidR="00CC2920">
              <w:rPr>
                <w:rFonts w:ascii="ＭＳ 明朝" w:hAnsi="ＭＳ 明朝" w:cs="Gungsuh" w:hint="eastAsia"/>
                <w:color w:val="000000" w:themeColor="text1"/>
                <w:sz w:val="18"/>
                <w:szCs w:val="18"/>
              </w:rPr>
              <w:t>つ</w:t>
            </w:r>
            <w:r w:rsidRPr="005D6FA1">
              <w:rPr>
                <w:rFonts w:ascii="ＭＳ 明朝" w:hAnsi="ＭＳ 明朝" w:cs="Gungsuh"/>
                <w:color w:val="000000" w:themeColor="text1"/>
                <w:sz w:val="18"/>
                <w:szCs w:val="18"/>
              </w:rPr>
              <w:t>くか予想する。</w:t>
            </w:r>
          </w:p>
          <w:p w:rsidR="00F70ED7" w:rsidRPr="005D6FA1" w:rsidRDefault="00CC2920" w:rsidP="00F70ED7">
            <w:pPr>
              <w:pStyle w:val="ac"/>
              <w:ind w:left="180" w:hanging="180"/>
              <w:rPr>
                <w:rFonts w:ascii="ＭＳ 明朝" w:hAnsi="ＭＳ 明朝"/>
                <w:snapToGrid w:val="0"/>
                <w:color w:val="000000" w:themeColor="text1"/>
              </w:rPr>
            </w:pPr>
            <w:r>
              <w:rPr>
                <w:rFonts w:ascii="ＭＳ 明朝" w:hAnsi="ＭＳ 明朝" w:cs="Gungsuh"/>
                <w:color w:val="000000" w:themeColor="text1"/>
              </w:rPr>
              <w:t>・いろいろな物に磁石を近</w:t>
            </w:r>
            <w:r>
              <w:rPr>
                <w:rFonts w:ascii="ＭＳ 明朝" w:hAnsi="ＭＳ 明朝" w:cs="Gungsuh" w:hint="eastAsia"/>
                <w:color w:val="000000" w:themeColor="text1"/>
              </w:rPr>
              <w:t>づ</w:t>
            </w:r>
            <w:r>
              <w:rPr>
                <w:rFonts w:ascii="ＭＳ 明朝" w:hAnsi="ＭＳ 明朝" w:cs="Gungsuh"/>
                <w:color w:val="000000" w:themeColor="text1"/>
              </w:rPr>
              <w:t>けて、磁石に</w:t>
            </w:r>
            <w:r>
              <w:rPr>
                <w:rFonts w:ascii="ＭＳ 明朝" w:hAnsi="ＭＳ 明朝" w:cs="Gungsuh" w:hint="eastAsia"/>
                <w:color w:val="000000" w:themeColor="text1"/>
              </w:rPr>
              <w:t>つ</w:t>
            </w:r>
            <w:r w:rsidR="00F70ED7" w:rsidRPr="005D6FA1">
              <w:rPr>
                <w:rFonts w:ascii="ＭＳ 明朝" w:hAnsi="ＭＳ 明朝" w:cs="Gungsuh"/>
                <w:color w:val="000000" w:themeColor="text1"/>
              </w:rPr>
              <w:t>くかどうか調べる。</w:t>
            </w:r>
            <w:r w:rsidR="005D6FA1">
              <w:rPr>
                <w:rFonts w:ascii="ＭＳ 明朝" w:hAnsi="ＭＳ 明朝" w:cs="Gungsuh" w:hint="eastAsia"/>
                <w:color w:val="000000" w:themeColor="text1"/>
              </w:rPr>
              <w:t xml:space="preserve">　　　　　　　　　　　　　　　　　　　　</w:t>
            </w:r>
            <w:r w:rsidR="00F70ED7" w:rsidRPr="005D6FA1">
              <w:rPr>
                <w:rFonts w:ascii="ＭＳ 明朝" w:hAnsi="ＭＳ 明朝" w:cs="Gungsuh"/>
                <w:b/>
                <w:color w:val="000000" w:themeColor="text1"/>
              </w:rPr>
              <w:t>(実験１)</w:t>
            </w:r>
          </w:p>
        </w:tc>
        <w:tc>
          <w:tcPr>
            <w:tcW w:w="1899" w:type="dxa"/>
            <w:vMerge/>
          </w:tcPr>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F70ED7" w:rsidRPr="00241104" w:rsidTr="009375A8">
        <w:trPr>
          <w:cantSplit/>
          <w:trHeight w:val="170"/>
          <w:jc w:val="center"/>
        </w:trPr>
        <w:tc>
          <w:tcPr>
            <w:tcW w:w="312" w:type="dxa"/>
            <w:vMerge/>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F70ED7" w:rsidRPr="00241104" w:rsidRDefault="00F70ED7" w:rsidP="00F70ED7">
            <w:pPr>
              <w:autoSpaceDE w:val="0"/>
              <w:autoSpaceDN w:val="0"/>
              <w:snapToGrid w:val="0"/>
              <w:spacing w:line="240" w:lineRule="exact"/>
              <w:ind w:left="180" w:hangingChars="100" w:hanging="180"/>
              <w:textAlignment w:val="center"/>
              <w:rPr>
                <w:rFonts w:ascii="ＭＳ ゴシック" w:eastAsia="ＭＳ ゴシック"/>
                <w:sz w:val="18"/>
                <w:szCs w:val="16"/>
              </w:rPr>
            </w:pPr>
          </w:p>
        </w:tc>
        <w:tc>
          <w:tcPr>
            <w:tcW w:w="765" w:type="dxa"/>
            <w:vMerge/>
          </w:tcPr>
          <w:p w:rsidR="00F70ED7" w:rsidRPr="00241104" w:rsidRDefault="00F70ED7" w:rsidP="00F70ED7">
            <w:pPr>
              <w:autoSpaceDE w:val="0"/>
              <w:autoSpaceDN w:val="0"/>
              <w:spacing w:line="240" w:lineRule="exact"/>
              <w:ind w:left="180" w:hangingChars="100" w:hanging="18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Style w:val="a9"/>
              <w:suppressAutoHyphens/>
              <w:overflowPunct/>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F70ED7" w:rsidRPr="005D6FA1" w:rsidRDefault="00F70ED7" w:rsidP="00F70ED7">
            <w:pPr>
              <w:pBdr>
                <w:top w:val="nil"/>
                <w:left w:val="nil"/>
                <w:bottom w:val="nil"/>
                <w:right w:val="nil"/>
                <w:between w:val="nil"/>
              </w:pBdr>
              <w:tabs>
                <w:tab w:val="right" w:pos="6148"/>
              </w:tabs>
              <w:ind w:left="204" w:hanging="204"/>
              <w:rPr>
                <w:rFonts w:ascii="ＭＳ 明朝" w:hAnsi="ＭＳ 明朝"/>
                <w:color w:val="000000" w:themeColor="text1"/>
                <w:sz w:val="18"/>
                <w:szCs w:val="18"/>
              </w:rPr>
            </w:pPr>
            <w:r w:rsidRPr="005D6FA1">
              <w:rPr>
                <w:rFonts w:ascii="ＭＳ 明朝" w:hAnsi="ＭＳ 明朝" w:cs="Gungsuh"/>
                <w:color w:val="000000" w:themeColor="text1"/>
                <w:sz w:val="18"/>
                <w:szCs w:val="18"/>
              </w:rPr>
              <w:t>・鉄は磁石につくことをまとめる。</w:t>
            </w:r>
          </w:p>
          <w:p w:rsidR="00F70ED7" w:rsidRPr="005D6FA1" w:rsidRDefault="00076AEB" w:rsidP="00F70ED7">
            <w:pPr>
              <w:pStyle w:val="ac"/>
              <w:ind w:left="180" w:hanging="180"/>
              <w:rPr>
                <w:rFonts w:ascii="ＭＳ 明朝" w:hAnsi="ＭＳ 明朝"/>
                <w:snapToGrid w:val="0"/>
                <w:color w:val="000000" w:themeColor="text1"/>
              </w:rPr>
            </w:pPr>
            <w:r>
              <w:rPr>
                <w:rFonts w:ascii="ＭＳ 明朝" w:hAnsi="ＭＳ 明朝" w:cs="Gungsuh"/>
                <w:color w:val="000000" w:themeColor="text1"/>
                <w:highlight w:val="white"/>
              </w:rPr>
              <w:t>・電気を通す物と</w:t>
            </w:r>
            <w:r>
              <w:rPr>
                <w:rFonts w:ascii="ＭＳ 明朝" w:hAnsi="ＭＳ 明朝" w:cs="Gungsuh" w:hint="eastAsia"/>
                <w:color w:val="000000" w:themeColor="text1"/>
                <w:highlight w:val="white"/>
              </w:rPr>
              <w:t>磁石</w:t>
            </w:r>
            <w:r w:rsidR="00F70ED7" w:rsidRPr="005D6FA1">
              <w:rPr>
                <w:rFonts w:ascii="ＭＳ 明朝" w:hAnsi="ＭＳ 明朝" w:cs="Gungsuh"/>
                <w:color w:val="000000" w:themeColor="text1"/>
                <w:highlight w:val="white"/>
              </w:rPr>
              <w:t>につく物について学んだことを生かして、身の回りの物を分類する。</w:t>
            </w:r>
          </w:p>
        </w:tc>
        <w:tc>
          <w:tcPr>
            <w:tcW w:w="1899" w:type="dxa"/>
            <w:vMerge/>
          </w:tcPr>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F70ED7" w:rsidRPr="00241104" w:rsidTr="009375A8">
        <w:trPr>
          <w:cantSplit/>
          <w:trHeight w:val="170"/>
          <w:jc w:val="center"/>
        </w:trPr>
        <w:tc>
          <w:tcPr>
            <w:tcW w:w="312" w:type="dxa"/>
            <w:vMerge/>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F70ED7" w:rsidRPr="00241104" w:rsidRDefault="00F70ED7" w:rsidP="00F70ED7">
            <w:pPr>
              <w:autoSpaceDE w:val="0"/>
              <w:autoSpaceDN w:val="0"/>
              <w:snapToGrid w:val="0"/>
              <w:spacing w:line="240" w:lineRule="exact"/>
              <w:ind w:left="180" w:hangingChars="100" w:hanging="180"/>
              <w:textAlignment w:val="center"/>
              <w:rPr>
                <w:rFonts w:ascii="ＭＳ ゴシック" w:eastAsia="ＭＳ ゴシック"/>
                <w:sz w:val="18"/>
                <w:szCs w:val="16"/>
              </w:rPr>
            </w:pPr>
          </w:p>
        </w:tc>
        <w:tc>
          <w:tcPr>
            <w:tcW w:w="765" w:type="dxa"/>
            <w:vMerge/>
          </w:tcPr>
          <w:p w:rsidR="00F70ED7" w:rsidRPr="00241104" w:rsidRDefault="00F70ED7" w:rsidP="00F70ED7">
            <w:pPr>
              <w:autoSpaceDE w:val="0"/>
              <w:autoSpaceDN w:val="0"/>
              <w:spacing w:line="240" w:lineRule="exact"/>
              <w:ind w:left="180" w:hangingChars="100" w:hanging="18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Style w:val="a9"/>
              <w:suppressAutoHyphens/>
              <w:overflowPunct/>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F70ED7" w:rsidRPr="005D6FA1" w:rsidRDefault="00F70ED7" w:rsidP="00F70ED7">
            <w:pPr>
              <w:pBdr>
                <w:top w:val="nil"/>
                <w:left w:val="nil"/>
                <w:bottom w:val="nil"/>
                <w:right w:val="nil"/>
                <w:between w:val="nil"/>
              </w:pBdr>
              <w:tabs>
                <w:tab w:val="right" w:pos="6148"/>
              </w:tabs>
              <w:ind w:left="204" w:hanging="204"/>
              <w:rPr>
                <w:rFonts w:ascii="ＭＳ 明朝" w:hAnsi="ＭＳ 明朝"/>
                <w:color w:val="000000" w:themeColor="text1"/>
                <w:sz w:val="18"/>
                <w:szCs w:val="18"/>
              </w:rPr>
            </w:pPr>
            <w:r w:rsidRPr="005D6FA1">
              <w:rPr>
                <w:rFonts w:ascii="ＭＳ 明朝" w:hAnsi="ＭＳ 明朝" w:cs="Gungsuh"/>
                <w:color w:val="000000" w:themeColor="text1"/>
                <w:sz w:val="18"/>
                <w:szCs w:val="18"/>
              </w:rPr>
              <w:t>・磁石は離れていても鉄を引き付けるかを、磁石を近づけたり遠ざけたり、間に物を挟んだりして調べる。</w:t>
            </w:r>
            <w:r w:rsidR="005D6FA1">
              <w:rPr>
                <w:rFonts w:ascii="ＭＳ 明朝" w:hAnsi="ＭＳ 明朝" w:cs="Gungsuh" w:hint="eastAsia"/>
                <w:color w:val="000000" w:themeColor="text1"/>
                <w:sz w:val="18"/>
                <w:szCs w:val="18"/>
              </w:rPr>
              <w:t xml:space="preserve">　　</w:t>
            </w:r>
            <w:r w:rsidR="005D6FA1" w:rsidRPr="005D6FA1">
              <w:rPr>
                <w:rFonts w:ascii="ＭＳ 明朝" w:hAnsi="ＭＳ 明朝" w:cs="Gungsuh" w:hint="eastAsia"/>
                <w:b/>
                <w:color w:val="000000" w:themeColor="text1"/>
                <w:sz w:val="18"/>
                <w:szCs w:val="18"/>
              </w:rPr>
              <w:t xml:space="preserve">　</w:t>
            </w:r>
            <w:r w:rsidRPr="005D6FA1">
              <w:rPr>
                <w:rFonts w:ascii="ＭＳ 明朝" w:hAnsi="ＭＳ 明朝" w:cs="Gungsuh"/>
                <w:b/>
                <w:color w:val="000000" w:themeColor="text1"/>
                <w:sz w:val="18"/>
                <w:szCs w:val="18"/>
              </w:rPr>
              <w:t>(活動)</w:t>
            </w:r>
          </w:p>
          <w:p w:rsidR="00F70ED7" w:rsidRPr="005D6FA1" w:rsidRDefault="00F70ED7" w:rsidP="00F70ED7">
            <w:pPr>
              <w:pStyle w:val="ac"/>
              <w:ind w:left="180" w:hanging="180"/>
              <w:rPr>
                <w:rFonts w:ascii="ＭＳ 明朝" w:hAnsi="ＭＳ 明朝"/>
                <w:snapToGrid w:val="0"/>
                <w:color w:val="000000" w:themeColor="text1"/>
              </w:rPr>
            </w:pPr>
            <w:r w:rsidRPr="005D6FA1">
              <w:rPr>
                <w:rFonts w:ascii="ＭＳ 明朝" w:hAnsi="ＭＳ 明朝" w:cs="Gungsuh"/>
                <w:color w:val="000000" w:themeColor="text1"/>
              </w:rPr>
              <w:t>・磁石は離れていても鉄を引き付けることをまとめる。</w:t>
            </w:r>
          </w:p>
        </w:tc>
        <w:tc>
          <w:tcPr>
            <w:tcW w:w="1899" w:type="dxa"/>
            <w:vMerge/>
          </w:tcPr>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F70ED7" w:rsidRPr="00241104" w:rsidTr="009375A8">
        <w:trPr>
          <w:cantSplit/>
          <w:trHeight w:val="170"/>
          <w:jc w:val="center"/>
        </w:trPr>
        <w:tc>
          <w:tcPr>
            <w:tcW w:w="312" w:type="dxa"/>
            <w:vMerge/>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F70ED7" w:rsidRPr="00241104" w:rsidRDefault="00F70ED7" w:rsidP="00F70ED7">
            <w:pPr>
              <w:autoSpaceDE w:val="0"/>
              <w:autoSpaceDN w:val="0"/>
              <w:snapToGrid w:val="0"/>
              <w:spacing w:line="240" w:lineRule="exact"/>
              <w:ind w:left="180" w:hangingChars="100" w:hanging="180"/>
              <w:textAlignment w:val="center"/>
              <w:rPr>
                <w:rFonts w:ascii="ＭＳ ゴシック" w:eastAsia="ＭＳ ゴシック"/>
                <w:sz w:val="18"/>
                <w:szCs w:val="16"/>
              </w:rPr>
            </w:pPr>
          </w:p>
        </w:tc>
        <w:tc>
          <w:tcPr>
            <w:tcW w:w="765" w:type="dxa"/>
            <w:vMerge/>
          </w:tcPr>
          <w:p w:rsidR="00F70ED7" w:rsidRPr="00241104" w:rsidRDefault="00F70ED7" w:rsidP="00F70ED7">
            <w:pPr>
              <w:autoSpaceDE w:val="0"/>
              <w:autoSpaceDN w:val="0"/>
              <w:spacing w:line="240" w:lineRule="exact"/>
              <w:ind w:left="180" w:hangingChars="100" w:hanging="18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Style w:val="a9"/>
              <w:suppressAutoHyphens/>
              <w:overflowPunct/>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F70ED7" w:rsidRPr="005D6FA1" w:rsidRDefault="00F70ED7" w:rsidP="00F70ED7">
            <w:pPr>
              <w:pStyle w:val="ac"/>
              <w:ind w:left="180" w:hanging="180"/>
              <w:rPr>
                <w:rFonts w:ascii="ＭＳ 明朝" w:hAnsi="ＭＳ 明朝"/>
                <w:snapToGrid w:val="0"/>
                <w:color w:val="000000" w:themeColor="text1"/>
              </w:rPr>
            </w:pPr>
            <w:r w:rsidRPr="005D6FA1">
              <w:rPr>
                <w:rFonts w:ascii="ＭＳ 明朝" w:hAnsi="ＭＳ 明朝" w:cs="Gungsuh"/>
                <w:color w:val="000000" w:themeColor="text1"/>
              </w:rPr>
              <w:t>・磁石の極について知り、極の性質を調べる。</w:t>
            </w:r>
            <w:r w:rsidR="005D6FA1">
              <w:rPr>
                <w:rFonts w:ascii="ＭＳ 明朝" w:hAnsi="ＭＳ 明朝" w:cs="Gungsuh" w:hint="eastAsia"/>
                <w:color w:val="000000" w:themeColor="text1"/>
              </w:rPr>
              <w:t xml:space="preserve">　　</w:t>
            </w:r>
            <w:r w:rsidR="005D6FA1" w:rsidRPr="005D6FA1">
              <w:rPr>
                <w:rFonts w:ascii="ＭＳ 明朝" w:hAnsi="ＭＳ 明朝" w:cs="Gungsuh" w:hint="eastAsia"/>
                <w:b/>
                <w:color w:val="000000" w:themeColor="text1"/>
              </w:rPr>
              <w:t xml:space="preserve">　</w:t>
            </w:r>
            <w:r w:rsidRPr="005D6FA1">
              <w:rPr>
                <w:rFonts w:ascii="ＭＳ 明朝" w:hAnsi="ＭＳ 明朝" w:cs="Gungsuh"/>
                <w:b/>
                <w:color w:val="000000" w:themeColor="text1"/>
              </w:rPr>
              <w:t>(実験</w:t>
            </w:r>
            <w:r w:rsidR="00076AEB">
              <w:rPr>
                <w:rFonts w:ascii="ＭＳ 明朝" w:hAnsi="ＭＳ 明朝" w:cs="Gungsuh" w:hint="eastAsia"/>
                <w:b/>
                <w:color w:val="000000" w:themeColor="text1"/>
              </w:rPr>
              <w:t>２</w:t>
            </w:r>
            <w:r w:rsidRPr="005D6FA1">
              <w:rPr>
                <w:rFonts w:ascii="ＭＳ 明朝" w:hAnsi="ＭＳ 明朝" w:cs="Gungsuh"/>
                <w:b/>
                <w:color w:val="000000" w:themeColor="text1"/>
              </w:rPr>
              <w:t>)</w:t>
            </w:r>
          </w:p>
        </w:tc>
        <w:tc>
          <w:tcPr>
            <w:tcW w:w="1899" w:type="dxa"/>
            <w:vMerge/>
          </w:tcPr>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F70ED7" w:rsidRPr="00241104" w:rsidTr="009375A8">
        <w:trPr>
          <w:cantSplit/>
          <w:trHeight w:val="170"/>
          <w:jc w:val="center"/>
        </w:trPr>
        <w:tc>
          <w:tcPr>
            <w:tcW w:w="312" w:type="dxa"/>
            <w:vMerge/>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F70ED7" w:rsidRPr="00241104" w:rsidRDefault="00F70ED7" w:rsidP="00F70ED7">
            <w:pPr>
              <w:autoSpaceDE w:val="0"/>
              <w:autoSpaceDN w:val="0"/>
              <w:snapToGrid w:val="0"/>
              <w:spacing w:line="240" w:lineRule="exact"/>
              <w:ind w:left="180" w:hangingChars="100" w:hanging="180"/>
              <w:textAlignment w:val="center"/>
              <w:rPr>
                <w:rFonts w:ascii="ＭＳ ゴシック" w:eastAsia="ＭＳ ゴシック"/>
                <w:sz w:val="18"/>
                <w:szCs w:val="16"/>
              </w:rPr>
            </w:pPr>
          </w:p>
        </w:tc>
        <w:tc>
          <w:tcPr>
            <w:tcW w:w="765" w:type="dxa"/>
            <w:vMerge/>
          </w:tcPr>
          <w:p w:rsidR="00F70ED7" w:rsidRPr="00241104" w:rsidRDefault="00F70ED7" w:rsidP="00F70ED7">
            <w:pPr>
              <w:autoSpaceDE w:val="0"/>
              <w:autoSpaceDN w:val="0"/>
              <w:spacing w:line="240" w:lineRule="exact"/>
              <w:ind w:left="180" w:hangingChars="100" w:hanging="18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Style w:val="a9"/>
              <w:suppressAutoHyphens/>
              <w:overflowPunct/>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F70ED7" w:rsidRPr="005D6FA1" w:rsidRDefault="00F70ED7" w:rsidP="00F70ED7">
            <w:pPr>
              <w:pBdr>
                <w:top w:val="nil"/>
                <w:left w:val="nil"/>
                <w:bottom w:val="nil"/>
                <w:right w:val="nil"/>
                <w:between w:val="nil"/>
              </w:pBdr>
              <w:tabs>
                <w:tab w:val="right" w:pos="6148"/>
              </w:tabs>
              <w:ind w:left="204" w:hanging="204"/>
              <w:rPr>
                <w:rFonts w:ascii="ＭＳ 明朝" w:hAnsi="ＭＳ 明朝"/>
                <w:color w:val="000000" w:themeColor="text1"/>
                <w:sz w:val="18"/>
                <w:szCs w:val="18"/>
              </w:rPr>
            </w:pPr>
            <w:r w:rsidRPr="005D6FA1">
              <w:rPr>
                <w:rFonts w:ascii="ＭＳ 明朝" w:hAnsi="ＭＳ 明朝" w:cs="Gungsuh"/>
                <w:color w:val="000000" w:themeColor="text1"/>
                <w:sz w:val="18"/>
                <w:szCs w:val="18"/>
              </w:rPr>
              <w:t>・磁石の極の性質をまとめる。</w:t>
            </w:r>
          </w:p>
          <w:p w:rsidR="00F70ED7" w:rsidRPr="005D6FA1" w:rsidRDefault="00F70ED7" w:rsidP="00F70ED7">
            <w:pPr>
              <w:pStyle w:val="ac"/>
              <w:ind w:left="180" w:hanging="180"/>
              <w:rPr>
                <w:rFonts w:ascii="ＭＳ 明朝" w:hAnsi="ＭＳ 明朝"/>
                <w:snapToGrid w:val="0"/>
                <w:color w:val="000000" w:themeColor="text1"/>
              </w:rPr>
            </w:pPr>
            <w:r w:rsidRPr="005D6FA1">
              <w:rPr>
                <w:rFonts w:ascii="ＭＳ 明朝" w:hAnsi="ＭＳ 明朝" w:cs="Gungsuh"/>
                <w:color w:val="000000" w:themeColor="text1"/>
              </w:rPr>
              <w:t>・身の回りにある磁石を利用した物を探す。</w:t>
            </w:r>
          </w:p>
        </w:tc>
        <w:tc>
          <w:tcPr>
            <w:tcW w:w="1899" w:type="dxa"/>
            <w:vMerge/>
          </w:tcPr>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F70ED7" w:rsidRPr="00241104" w:rsidTr="00BA415E">
        <w:trPr>
          <w:cantSplit/>
          <w:trHeight w:val="170"/>
          <w:jc w:val="center"/>
        </w:trPr>
        <w:tc>
          <w:tcPr>
            <w:tcW w:w="312" w:type="dxa"/>
            <w:vMerge/>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F70ED7" w:rsidRPr="00241104" w:rsidRDefault="00F70ED7" w:rsidP="00F70ED7">
            <w:pPr>
              <w:autoSpaceDE w:val="0"/>
              <w:autoSpaceDN w:val="0"/>
              <w:snapToGrid w:val="0"/>
              <w:spacing w:line="240" w:lineRule="exact"/>
              <w:ind w:left="180" w:hangingChars="100" w:hanging="180"/>
              <w:textAlignment w:val="center"/>
              <w:rPr>
                <w:rFonts w:ascii="ＭＳ ゴシック" w:eastAsia="ＭＳ ゴシック"/>
                <w:sz w:val="18"/>
                <w:szCs w:val="16"/>
              </w:rPr>
            </w:pPr>
          </w:p>
        </w:tc>
        <w:tc>
          <w:tcPr>
            <w:tcW w:w="765" w:type="dxa"/>
            <w:vMerge/>
          </w:tcPr>
          <w:p w:rsidR="00F70ED7" w:rsidRPr="00241104" w:rsidRDefault="00F70ED7" w:rsidP="00F70ED7">
            <w:pPr>
              <w:autoSpaceDE w:val="0"/>
              <w:autoSpaceDN w:val="0"/>
              <w:spacing w:line="240" w:lineRule="exact"/>
              <w:ind w:left="180" w:hangingChars="100" w:hanging="180"/>
              <w:jc w:val="center"/>
              <w:textAlignment w:val="center"/>
              <w:rPr>
                <w:rFonts w:ascii="ＭＳ ゴシック" w:eastAsia="ＭＳ ゴシック"/>
                <w:sz w:val="18"/>
                <w:szCs w:val="16"/>
              </w:rPr>
            </w:pPr>
          </w:p>
        </w:tc>
        <w:tc>
          <w:tcPr>
            <w:tcW w:w="765" w:type="dxa"/>
            <w:tcBorders>
              <w:top w:val="single" w:sz="4" w:space="0" w:color="FFFFFF"/>
              <w:left w:val="single" w:sz="4" w:space="0" w:color="000000"/>
              <w:bottom w:val="single" w:sz="4" w:space="0" w:color="000000"/>
              <w:right w:val="single" w:sz="4" w:space="0" w:color="000000"/>
            </w:tcBorders>
          </w:tcPr>
          <w:p w:rsidR="00F70ED7" w:rsidRDefault="005D6FA1" w:rsidP="00F70ED7">
            <w:pPr>
              <w:pStyle w:val="a9"/>
              <w:suppressAutoHyphens/>
              <w:overflowPunct/>
              <w:jc w:val="center"/>
              <w:textAlignment w:val="auto"/>
              <w:rPr>
                <w:rFonts w:ascii="ＭＳ 明朝" w:hAnsi="ＭＳ 明朝" w:cs="ＭＳ ゴシック"/>
                <w:snapToGrid w:val="0"/>
                <w:color w:val="auto"/>
                <w:kern w:val="2"/>
                <w:sz w:val="18"/>
                <w:szCs w:val="18"/>
              </w:rPr>
            </w:pPr>
            <w:r>
              <w:rPr>
                <w:rFonts w:ascii="ＭＳ 明朝" w:hAnsi="ＭＳ 明朝" w:cs="ＭＳ ゴシック" w:hint="eastAsia"/>
                <w:snapToGrid w:val="0"/>
                <w:color w:val="auto"/>
                <w:kern w:val="2"/>
                <w:sz w:val="18"/>
                <w:szCs w:val="18"/>
              </w:rPr>
              <w:t>1</w:t>
            </w:r>
          </w:p>
          <w:p w:rsidR="005D6FA1" w:rsidRPr="000C09C8" w:rsidRDefault="005D6FA1" w:rsidP="00F70ED7">
            <w:pPr>
              <w:pStyle w:val="a9"/>
              <w:suppressAutoHyphens/>
              <w:overflowPunct/>
              <w:jc w:val="center"/>
              <w:textAlignment w:val="auto"/>
              <w:rPr>
                <w:rFonts w:ascii="ＭＳ 明朝" w:hAnsi="ＭＳ 明朝" w:cs="ＭＳ ゴシック"/>
                <w:snapToGrid w:val="0"/>
                <w:color w:val="auto"/>
                <w:kern w:val="2"/>
                <w:sz w:val="18"/>
                <w:szCs w:val="18"/>
              </w:rPr>
            </w:pPr>
            <w:r>
              <w:rPr>
                <w:rFonts w:ascii="ＭＳ 明朝" w:hAnsi="ＭＳ 明朝" w:cs="ＭＳ ゴシック" w:hint="eastAsia"/>
                <w:snapToGrid w:val="0"/>
                <w:color w:val="auto"/>
                <w:kern w:val="2"/>
                <w:sz w:val="18"/>
                <w:szCs w:val="18"/>
              </w:rPr>
              <w:t>（2）</w:t>
            </w:r>
          </w:p>
        </w:tc>
        <w:tc>
          <w:tcPr>
            <w:tcW w:w="4989" w:type="dxa"/>
            <w:tcBorders>
              <w:top w:val="single" w:sz="4" w:space="0" w:color="FFFFFF"/>
              <w:left w:val="single" w:sz="4" w:space="0" w:color="000000"/>
              <w:bottom w:val="single" w:sz="4" w:space="0" w:color="000000"/>
              <w:right w:val="single" w:sz="4" w:space="0" w:color="000000"/>
            </w:tcBorders>
          </w:tcPr>
          <w:p w:rsidR="00F70ED7" w:rsidRPr="005D6FA1" w:rsidRDefault="00076AEB" w:rsidP="00F70ED7">
            <w:pPr>
              <w:pStyle w:val="ac"/>
              <w:ind w:left="180" w:hanging="180"/>
              <w:rPr>
                <w:rFonts w:ascii="ＭＳ 明朝" w:hAnsi="ＭＳ 明朝"/>
                <w:snapToGrid w:val="0"/>
                <w:color w:val="000000" w:themeColor="text1"/>
              </w:rPr>
            </w:pPr>
            <w:r>
              <w:rPr>
                <w:rFonts w:ascii="ＭＳ 明朝" w:hAnsi="ＭＳ 明朝" w:cs="Gungsuh"/>
                <w:color w:val="000000" w:themeColor="text1"/>
              </w:rPr>
              <w:t>・磁石に</w:t>
            </w:r>
            <w:r>
              <w:rPr>
                <w:rFonts w:ascii="ＭＳ 明朝" w:hAnsi="ＭＳ 明朝" w:cs="Gungsuh" w:hint="eastAsia"/>
                <w:color w:val="000000" w:themeColor="text1"/>
              </w:rPr>
              <w:t>つ</w:t>
            </w:r>
            <w:r w:rsidR="00F70ED7" w:rsidRPr="005D6FA1">
              <w:rPr>
                <w:rFonts w:ascii="ＭＳ 明朝" w:hAnsi="ＭＳ 明朝" w:cs="Gungsuh"/>
                <w:color w:val="000000" w:themeColor="text1"/>
              </w:rPr>
              <w:t>けた鉄のくぎが磁石になっているかを調べる方法を考え、調べる。</w:t>
            </w:r>
            <w:r w:rsidR="005D6FA1">
              <w:rPr>
                <w:rFonts w:ascii="ＭＳ 明朝" w:hAnsi="ＭＳ 明朝" w:cs="Gungsuh" w:hint="eastAsia"/>
                <w:color w:val="000000" w:themeColor="text1"/>
              </w:rPr>
              <w:t xml:space="preserve">　　　　　　　　　　　　　　　</w:t>
            </w:r>
            <w:r w:rsidR="00F70ED7" w:rsidRPr="005D6FA1">
              <w:rPr>
                <w:rFonts w:ascii="ＭＳ 明朝" w:hAnsi="ＭＳ 明朝" w:cs="Gungsuh"/>
                <w:b/>
                <w:color w:val="000000" w:themeColor="text1"/>
              </w:rPr>
              <w:t>(実験</w:t>
            </w:r>
            <w:r>
              <w:rPr>
                <w:rFonts w:ascii="ＭＳ 明朝" w:hAnsi="ＭＳ 明朝" w:cs="Gungsuh" w:hint="eastAsia"/>
                <w:b/>
                <w:color w:val="000000" w:themeColor="text1"/>
              </w:rPr>
              <w:t>３</w:t>
            </w:r>
            <w:r w:rsidR="00F70ED7" w:rsidRPr="005D6FA1">
              <w:rPr>
                <w:rFonts w:ascii="ＭＳ 明朝" w:hAnsi="ＭＳ 明朝" w:cs="Gungsuh"/>
                <w:b/>
                <w:color w:val="000000" w:themeColor="text1"/>
              </w:rPr>
              <w:t>)</w:t>
            </w:r>
          </w:p>
        </w:tc>
        <w:tc>
          <w:tcPr>
            <w:tcW w:w="1899" w:type="dxa"/>
            <w:vMerge/>
            <w:tcBorders>
              <w:bottom w:val="single" w:sz="4" w:space="0" w:color="auto"/>
            </w:tcBorders>
          </w:tcPr>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F70ED7" w:rsidRPr="00241104" w:rsidTr="00BA415E">
        <w:trPr>
          <w:cantSplit/>
          <w:trHeight w:val="412"/>
          <w:jc w:val="center"/>
        </w:trPr>
        <w:tc>
          <w:tcPr>
            <w:tcW w:w="312" w:type="dxa"/>
            <w:vMerge/>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F70ED7" w:rsidRPr="00241104" w:rsidRDefault="00F70ED7" w:rsidP="00F70ED7">
            <w:pPr>
              <w:autoSpaceDE w:val="0"/>
              <w:autoSpaceDN w:val="0"/>
              <w:snapToGrid w:val="0"/>
              <w:spacing w:line="240" w:lineRule="exact"/>
              <w:ind w:left="180" w:hangingChars="100" w:hanging="180"/>
              <w:textAlignment w:val="center"/>
              <w:rPr>
                <w:rFonts w:ascii="ＭＳ ゴシック" w:eastAsia="ＭＳ ゴシック"/>
                <w:sz w:val="18"/>
                <w:szCs w:val="16"/>
              </w:rPr>
            </w:pPr>
          </w:p>
        </w:tc>
        <w:tc>
          <w:tcPr>
            <w:tcW w:w="765" w:type="dxa"/>
            <w:vMerge/>
          </w:tcPr>
          <w:p w:rsidR="00F70ED7" w:rsidRPr="00241104" w:rsidRDefault="00F70ED7" w:rsidP="00F70ED7">
            <w:pPr>
              <w:autoSpaceDE w:val="0"/>
              <w:autoSpaceDN w:val="0"/>
              <w:spacing w:line="240" w:lineRule="exact"/>
              <w:ind w:left="180" w:hangingChars="100" w:hanging="180"/>
              <w:jc w:val="center"/>
              <w:textAlignment w:val="center"/>
              <w:rPr>
                <w:rFonts w:ascii="ＭＳ ゴシック" w:eastAsia="ＭＳ ゴシック"/>
                <w:sz w:val="18"/>
                <w:szCs w:val="16"/>
              </w:rPr>
            </w:pPr>
          </w:p>
        </w:tc>
        <w:tc>
          <w:tcPr>
            <w:tcW w:w="765" w:type="dxa"/>
            <w:tcBorders>
              <w:top w:val="nil"/>
              <w:left w:val="single" w:sz="4" w:space="0" w:color="000000"/>
              <w:bottom w:val="single" w:sz="4" w:space="0" w:color="000000"/>
              <w:right w:val="single" w:sz="4" w:space="0" w:color="000000"/>
            </w:tcBorders>
          </w:tcPr>
          <w:p w:rsidR="00F70ED7" w:rsidRPr="000C09C8" w:rsidRDefault="00F70ED7" w:rsidP="00F70ED7">
            <w:pPr>
              <w:pStyle w:val="a9"/>
              <w:suppressAutoHyphens/>
              <w:overflowPunct/>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nil"/>
              <w:left w:val="single" w:sz="4" w:space="0" w:color="000000"/>
              <w:bottom w:val="single" w:sz="4" w:space="0" w:color="000000"/>
              <w:right w:val="single" w:sz="4" w:space="0" w:color="000000"/>
            </w:tcBorders>
          </w:tcPr>
          <w:p w:rsidR="00F70ED7" w:rsidRPr="005D6FA1" w:rsidRDefault="00076AEB" w:rsidP="00F70ED7">
            <w:pPr>
              <w:pBdr>
                <w:top w:val="nil"/>
                <w:left w:val="nil"/>
                <w:bottom w:val="nil"/>
                <w:right w:val="nil"/>
                <w:between w:val="nil"/>
              </w:pBdr>
              <w:tabs>
                <w:tab w:val="right" w:pos="6148"/>
              </w:tabs>
              <w:ind w:left="204" w:hanging="204"/>
              <w:rPr>
                <w:rFonts w:ascii="ＭＳ 明朝" w:hAnsi="ＭＳ 明朝"/>
                <w:color w:val="000000" w:themeColor="text1"/>
                <w:sz w:val="18"/>
                <w:szCs w:val="18"/>
              </w:rPr>
            </w:pPr>
            <w:r>
              <w:rPr>
                <w:rFonts w:ascii="ＭＳ 明朝" w:hAnsi="ＭＳ 明朝" w:cs="Gungsuh"/>
                <w:color w:val="000000" w:themeColor="text1"/>
                <w:sz w:val="18"/>
                <w:szCs w:val="18"/>
              </w:rPr>
              <w:t>・磁石に</w:t>
            </w:r>
            <w:r>
              <w:rPr>
                <w:rFonts w:ascii="ＭＳ 明朝" w:hAnsi="ＭＳ 明朝" w:cs="Gungsuh" w:hint="eastAsia"/>
                <w:color w:val="000000" w:themeColor="text1"/>
                <w:sz w:val="18"/>
                <w:szCs w:val="18"/>
              </w:rPr>
              <w:t>つ</w:t>
            </w:r>
            <w:r w:rsidR="00F70ED7" w:rsidRPr="005D6FA1">
              <w:rPr>
                <w:rFonts w:ascii="ＭＳ 明朝" w:hAnsi="ＭＳ 明朝" w:cs="Gungsuh"/>
                <w:color w:val="000000" w:themeColor="text1"/>
                <w:sz w:val="18"/>
                <w:szCs w:val="18"/>
              </w:rPr>
              <w:t>けた鉄の性質についてまとめる。</w:t>
            </w:r>
          </w:p>
          <w:p w:rsidR="00F70ED7" w:rsidRPr="005D6FA1" w:rsidRDefault="00F70ED7" w:rsidP="00F70ED7">
            <w:pPr>
              <w:pStyle w:val="ac"/>
              <w:ind w:left="180" w:hanging="180"/>
              <w:rPr>
                <w:rFonts w:ascii="ＭＳ 明朝" w:hAnsi="ＭＳ 明朝"/>
                <w:snapToGrid w:val="0"/>
                <w:color w:val="000000" w:themeColor="text1"/>
              </w:rPr>
            </w:pPr>
            <w:r w:rsidRPr="005D6FA1">
              <w:rPr>
                <w:rFonts w:ascii="ＭＳ 明朝" w:hAnsi="ＭＳ 明朝" w:cs="Gungsuh"/>
                <w:color w:val="000000" w:themeColor="text1"/>
              </w:rPr>
              <w:t>・磁石の性質や働きについて、学んだことをまとめる。</w:t>
            </w:r>
          </w:p>
        </w:tc>
        <w:tc>
          <w:tcPr>
            <w:tcW w:w="1899" w:type="dxa"/>
            <w:vMerge/>
            <w:tcBorders>
              <w:top w:val="single" w:sz="4" w:space="0" w:color="auto"/>
            </w:tcBorders>
          </w:tcPr>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F70ED7" w:rsidRPr="00241104" w:rsidTr="009375A8">
        <w:trPr>
          <w:cantSplit/>
          <w:trHeight w:val="170"/>
          <w:jc w:val="center"/>
        </w:trPr>
        <w:tc>
          <w:tcPr>
            <w:tcW w:w="312" w:type="dxa"/>
            <w:vMerge/>
            <w:textDirection w:val="tbRlV"/>
            <w:vAlign w:val="center"/>
          </w:tcPr>
          <w:p w:rsidR="00F70ED7" w:rsidRPr="00241104" w:rsidRDefault="00F70ED7" w:rsidP="00F70ED7">
            <w:pPr>
              <w:autoSpaceDE w:val="0"/>
              <w:autoSpaceDN w:val="0"/>
              <w:snapToGrid w:val="0"/>
              <w:spacing w:line="240" w:lineRule="exact"/>
              <w:ind w:left="113"/>
              <w:jc w:val="center"/>
              <w:textAlignment w:val="center"/>
              <w:rPr>
                <w:rFonts w:ascii="ＭＳ ゴシック" w:eastAsia="ＭＳ ゴシック"/>
                <w:sz w:val="18"/>
                <w:szCs w:val="16"/>
              </w:rPr>
            </w:pPr>
          </w:p>
        </w:tc>
        <w:tc>
          <w:tcPr>
            <w:tcW w:w="1474" w:type="dxa"/>
            <w:vMerge w:val="restart"/>
          </w:tcPr>
          <w:p w:rsidR="00F70ED7" w:rsidRPr="00241104" w:rsidRDefault="00F70ED7" w:rsidP="00F70ED7">
            <w:pPr>
              <w:autoSpaceDE w:val="0"/>
              <w:autoSpaceDN w:val="0"/>
              <w:snapToGrid w:val="0"/>
              <w:spacing w:line="240" w:lineRule="exact"/>
              <w:ind w:left="180" w:hangingChars="100" w:hanging="180"/>
              <w:textAlignment w:val="center"/>
              <w:rPr>
                <w:rFonts w:ascii="ＭＳ ゴシック" w:eastAsia="ＭＳ ゴシック"/>
                <w:sz w:val="18"/>
                <w:szCs w:val="16"/>
              </w:rPr>
            </w:pPr>
            <w:r w:rsidRPr="00241104">
              <w:rPr>
                <w:rFonts w:ascii="ＭＳ ゴシック" w:eastAsia="ＭＳ ゴシック" w:hint="eastAsia"/>
                <w:sz w:val="18"/>
                <w:szCs w:val="16"/>
              </w:rPr>
              <w:t>●つくって</w:t>
            </w:r>
            <w:r w:rsidRPr="00241104">
              <w:rPr>
                <w:rFonts w:ascii="ＭＳ ゴシック" w:eastAsia="ＭＳ ゴシック" w:hint="eastAsia"/>
                <w:sz w:val="18"/>
                <w:szCs w:val="16"/>
              </w:rPr>
              <w:br/>
              <w:t>あそぼう</w:t>
            </w:r>
            <w:r w:rsidRPr="00241104">
              <w:rPr>
                <w:rFonts w:ascii="ＭＳ ゴシック" w:eastAsia="ＭＳ ゴシック" w:hint="eastAsia"/>
                <w:sz w:val="18"/>
                <w:szCs w:val="16"/>
              </w:rPr>
              <w:br/>
            </w:r>
            <w:r w:rsidRPr="00241104">
              <w:rPr>
                <w:rFonts w:ascii="ＭＳ ゴシック" w:eastAsia="ＭＳ ゴシック"/>
                <w:sz w:val="18"/>
                <w:szCs w:val="16"/>
              </w:rPr>
              <w:t>３年</w:t>
            </w:r>
          </w:p>
        </w:tc>
        <w:tc>
          <w:tcPr>
            <w:tcW w:w="765" w:type="dxa"/>
            <w:vMerge w:val="restart"/>
          </w:tcPr>
          <w:p w:rsidR="00F70ED7" w:rsidRPr="00241104" w:rsidRDefault="00F70ED7" w:rsidP="00F70ED7">
            <w:pPr>
              <w:autoSpaceDE w:val="0"/>
              <w:autoSpaceDN w:val="0"/>
              <w:spacing w:line="240" w:lineRule="exact"/>
              <w:ind w:left="180" w:hangingChars="100" w:hanging="180"/>
              <w:jc w:val="center"/>
              <w:textAlignment w:val="center"/>
              <w:rPr>
                <w:rFonts w:ascii="ＭＳ ゴシック" w:eastAsia="ＭＳ ゴシック"/>
                <w:sz w:val="18"/>
                <w:szCs w:val="16"/>
              </w:rPr>
            </w:pPr>
            <w:r w:rsidRPr="00241104">
              <w:rPr>
                <w:rFonts w:ascii="ＭＳ ゴシック" w:eastAsia="ＭＳ ゴシック" w:hint="eastAsia"/>
                <w:sz w:val="18"/>
                <w:szCs w:val="16"/>
              </w:rPr>
              <w:t>４</w:t>
            </w:r>
            <w:r w:rsidRPr="00241104">
              <w:rPr>
                <w:rFonts w:ascii="ＭＳ ゴシック" w:eastAsia="ＭＳ ゴシック"/>
                <w:sz w:val="18"/>
                <w:szCs w:val="16"/>
              </w:rPr>
              <w:t>(</w:t>
            </w:r>
            <w:r w:rsidR="005D6FA1">
              <w:rPr>
                <w:rFonts w:ascii="ＭＳ ゴシック" w:eastAsia="ＭＳ ゴシック" w:hint="eastAsia"/>
                <w:sz w:val="18"/>
                <w:szCs w:val="16"/>
              </w:rPr>
              <w:t>４</w:t>
            </w:r>
            <w:r w:rsidRPr="00241104">
              <w:rPr>
                <w:rFonts w:ascii="ＭＳ ゴシック" w:eastAsia="ＭＳ ゴシック"/>
                <w:sz w:val="18"/>
                <w:szCs w:val="16"/>
              </w:rPr>
              <w:t>)</w:t>
            </w:r>
          </w:p>
          <w:p w:rsidR="00F70ED7" w:rsidRPr="00241104" w:rsidRDefault="00F70ED7" w:rsidP="00F70ED7">
            <w:pPr>
              <w:autoSpaceDE w:val="0"/>
              <w:autoSpaceDN w:val="0"/>
              <w:spacing w:line="240" w:lineRule="exact"/>
              <w:ind w:left="180" w:hangingChars="100" w:hanging="18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Style w:val="a9"/>
              <w:suppressAutoHyphens/>
              <w:overflowPunct/>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Style w:val="ac"/>
              <w:ind w:left="180" w:hanging="180"/>
              <w:rPr>
                <w:rFonts w:ascii="ＭＳ 明朝" w:hAnsi="ＭＳ 明朝"/>
                <w:snapToGrid w:val="0"/>
              </w:rPr>
            </w:pPr>
            <w:r w:rsidRPr="000C09C8">
              <w:rPr>
                <w:rFonts w:ascii="ＭＳ 明朝" w:hAnsi="ＭＳ 明朝" w:cs="Gungsuh"/>
                <w:color w:val="000000"/>
              </w:rPr>
              <w:t>・これまでに学んだことを振り返って</w:t>
            </w:r>
            <w:r w:rsidRPr="000C09C8">
              <w:rPr>
                <w:rFonts w:ascii="ＭＳ 明朝" w:hAnsi="ＭＳ 明朝" w:cs="Gungsuh"/>
              </w:rPr>
              <w:t>、</w:t>
            </w:r>
            <w:r w:rsidRPr="000C09C8">
              <w:rPr>
                <w:rFonts w:ascii="ＭＳ 明朝" w:hAnsi="ＭＳ 明朝" w:cs="Gungsuh"/>
                <w:color w:val="000000"/>
              </w:rPr>
              <w:t>作りたいおもちゃを考える。</w:t>
            </w:r>
          </w:p>
        </w:tc>
        <w:tc>
          <w:tcPr>
            <w:tcW w:w="1899" w:type="dxa"/>
            <w:vMerge w:val="restart"/>
          </w:tcPr>
          <w:p w:rsidR="00F70ED7" w:rsidRPr="00241104" w:rsidRDefault="00F70ED7" w:rsidP="00F70ED7">
            <w:pPr>
              <w:autoSpaceDE w:val="0"/>
              <w:autoSpaceDN w:val="0"/>
              <w:spacing w:line="240" w:lineRule="exact"/>
              <w:ind w:left="180" w:hangingChars="100" w:hanging="180"/>
              <w:textAlignment w:val="center"/>
              <w:rPr>
                <w:sz w:val="18"/>
                <w:szCs w:val="16"/>
              </w:rPr>
            </w:pPr>
            <w:r w:rsidRPr="005D6FA1">
              <w:rPr>
                <w:rFonts w:hint="eastAsia"/>
                <w:color w:val="000000" w:themeColor="text1"/>
                <w:sz w:val="18"/>
                <w:szCs w:val="18"/>
              </w:rPr>
              <w:t>・４年生は、</w:t>
            </w:r>
            <w:r w:rsidRPr="005D6FA1">
              <w:rPr>
                <w:rFonts w:hint="eastAsia"/>
                <w:color w:val="000000" w:themeColor="text1"/>
                <w:sz w:val="18"/>
                <w:szCs w:val="18"/>
              </w:rPr>
              <w:t>B</w:t>
            </w:r>
            <w:r w:rsidRPr="005D6FA1">
              <w:rPr>
                <w:rFonts w:hint="eastAsia"/>
                <w:color w:val="000000" w:themeColor="text1"/>
                <w:sz w:val="18"/>
                <w:szCs w:val="18"/>
              </w:rPr>
              <w:t>年度既習のため、「風やゴムのはたらき」や「音のせいしつ」で学習したことを振り返らせ、作るおもちゃに取り入れてもよい。</w:t>
            </w:r>
          </w:p>
        </w:tc>
      </w:tr>
      <w:tr w:rsidR="00F70ED7" w:rsidRPr="00241104" w:rsidTr="00BA32F9">
        <w:trPr>
          <w:cantSplit/>
          <w:trHeight w:val="170"/>
          <w:jc w:val="center"/>
        </w:trPr>
        <w:tc>
          <w:tcPr>
            <w:tcW w:w="312" w:type="dxa"/>
            <w:vMerge w:val="restart"/>
            <w:textDirection w:val="tbRlV"/>
            <w:vAlign w:val="center"/>
          </w:tcPr>
          <w:p w:rsidR="00F70ED7" w:rsidRPr="00241104" w:rsidRDefault="00F70ED7" w:rsidP="00F70ED7">
            <w:pPr>
              <w:autoSpaceDE w:val="0"/>
              <w:autoSpaceDN w:val="0"/>
              <w:snapToGrid w:val="0"/>
              <w:spacing w:line="240" w:lineRule="exact"/>
              <w:ind w:left="113"/>
              <w:jc w:val="center"/>
              <w:textAlignment w:val="center"/>
              <w:rPr>
                <w:rFonts w:ascii="ＭＳ ゴシック" w:eastAsia="ＭＳ ゴシック"/>
                <w:sz w:val="18"/>
                <w:szCs w:val="16"/>
              </w:rPr>
            </w:pPr>
            <w:r w:rsidRPr="00241104">
              <w:rPr>
                <w:rFonts w:ascii="ＭＳ ゴシック" w:eastAsia="ＭＳ ゴシック" w:hint="eastAsia"/>
                <w:sz w:val="18"/>
                <w:szCs w:val="16"/>
                <w:eastAsianLayout w:id="723202304" w:vert="1" w:vertCompress="1"/>
              </w:rPr>
              <w:t>12</w:t>
            </w:r>
          </w:p>
        </w:tc>
        <w:tc>
          <w:tcPr>
            <w:tcW w:w="1474" w:type="dxa"/>
            <w:vMerge/>
          </w:tcPr>
          <w:p w:rsidR="00F70ED7" w:rsidRPr="00241104" w:rsidRDefault="00F70ED7" w:rsidP="00F70ED7">
            <w:pPr>
              <w:autoSpaceDE w:val="0"/>
              <w:autoSpaceDN w:val="0"/>
              <w:snapToGrid w:val="0"/>
              <w:spacing w:line="240" w:lineRule="exact"/>
              <w:ind w:left="180" w:hangingChars="100" w:hanging="180"/>
              <w:textAlignment w:val="center"/>
              <w:rPr>
                <w:rFonts w:ascii="ＭＳ ゴシック" w:eastAsia="ＭＳ ゴシック"/>
                <w:sz w:val="18"/>
                <w:szCs w:val="16"/>
              </w:rPr>
            </w:pPr>
          </w:p>
        </w:tc>
        <w:tc>
          <w:tcPr>
            <w:tcW w:w="765" w:type="dxa"/>
            <w:vMerge/>
          </w:tcPr>
          <w:p w:rsidR="00F70ED7" w:rsidRPr="00241104" w:rsidRDefault="00F70ED7" w:rsidP="00F70ED7">
            <w:pPr>
              <w:autoSpaceDE w:val="0"/>
              <w:autoSpaceDN w:val="0"/>
              <w:spacing w:line="240" w:lineRule="exact"/>
              <w:ind w:left="180" w:hangingChars="100" w:hanging="18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Style w:val="a9"/>
              <w:suppressAutoHyphens/>
              <w:overflowPunct/>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Style w:val="ac"/>
              <w:ind w:left="180" w:hanging="180"/>
              <w:rPr>
                <w:rFonts w:ascii="ＭＳ 明朝" w:hAnsi="ＭＳ 明朝"/>
                <w:snapToGrid w:val="0"/>
              </w:rPr>
            </w:pPr>
            <w:r w:rsidRPr="000C09C8">
              <w:rPr>
                <w:rFonts w:ascii="ＭＳ 明朝" w:hAnsi="ＭＳ 明朝" w:cs="Gungsuh"/>
                <w:color w:val="000000"/>
              </w:rPr>
              <w:t>・各自で工夫して</w:t>
            </w:r>
            <w:r w:rsidRPr="000C09C8">
              <w:rPr>
                <w:rFonts w:ascii="ＭＳ 明朝" w:hAnsi="ＭＳ 明朝" w:cs="Gungsuh"/>
              </w:rPr>
              <w:t>、</w:t>
            </w:r>
            <w:r w:rsidRPr="000C09C8">
              <w:rPr>
                <w:rFonts w:ascii="ＭＳ 明朝" w:hAnsi="ＭＳ 明朝" w:cs="Gungsuh"/>
                <w:color w:val="000000"/>
              </w:rPr>
              <w:t>おもちゃを作り</w:t>
            </w:r>
            <w:r w:rsidRPr="000C09C8">
              <w:rPr>
                <w:rFonts w:ascii="ＭＳ 明朝" w:hAnsi="ＭＳ 明朝" w:cs="Gungsuh"/>
              </w:rPr>
              <w:t>、</w:t>
            </w:r>
            <w:r w:rsidRPr="000C09C8">
              <w:rPr>
                <w:rFonts w:ascii="ＭＳ 明朝" w:hAnsi="ＭＳ 明朝" w:cs="Gungsuh"/>
                <w:color w:val="000000"/>
              </w:rPr>
              <w:t>作った物を動かしてみる。</w:t>
            </w:r>
          </w:p>
        </w:tc>
        <w:tc>
          <w:tcPr>
            <w:tcW w:w="1899" w:type="dxa"/>
            <w:vMerge/>
          </w:tcPr>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F70ED7" w:rsidRPr="00241104" w:rsidTr="00790A20">
        <w:trPr>
          <w:cantSplit/>
          <w:trHeight w:val="830"/>
          <w:jc w:val="center"/>
        </w:trPr>
        <w:tc>
          <w:tcPr>
            <w:tcW w:w="312" w:type="dxa"/>
            <w:vMerge/>
            <w:textDirection w:val="tbRlV"/>
            <w:vAlign w:val="center"/>
          </w:tcPr>
          <w:p w:rsidR="00F70ED7" w:rsidRPr="00241104" w:rsidRDefault="00F70ED7" w:rsidP="00F70ED7">
            <w:pPr>
              <w:autoSpaceDE w:val="0"/>
              <w:autoSpaceDN w:val="0"/>
              <w:snapToGrid w:val="0"/>
              <w:spacing w:line="240" w:lineRule="exact"/>
              <w:ind w:left="113"/>
              <w:jc w:val="center"/>
              <w:textAlignment w:val="center"/>
              <w:rPr>
                <w:rFonts w:ascii="ＭＳ ゴシック" w:eastAsia="ＭＳ ゴシック"/>
                <w:sz w:val="18"/>
                <w:szCs w:val="16"/>
              </w:rPr>
            </w:pPr>
          </w:p>
        </w:tc>
        <w:tc>
          <w:tcPr>
            <w:tcW w:w="1474" w:type="dxa"/>
            <w:vMerge/>
          </w:tcPr>
          <w:p w:rsidR="00F70ED7" w:rsidRPr="00241104" w:rsidRDefault="00F70ED7" w:rsidP="00F70ED7">
            <w:pPr>
              <w:autoSpaceDE w:val="0"/>
              <w:autoSpaceDN w:val="0"/>
              <w:snapToGrid w:val="0"/>
              <w:spacing w:line="240" w:lineRule="exact"/>
              <w:ind w:left="180" w:hangingChars="100" w:hanging="180"/>
              <w:textAlignment w:val="center"/>
              <w:rPr>
                <w:rFonts w:ascii="ＭＳ ゴシック" w:eastAsia="ＭＳ ゴシック"/>
                <w:sz w:val="18"/>
                <w:szCs w:val="16"/>
              </w:rPr>
            </w:pPr>
          </w:p>
        </w:tc>
        <w:tc>
          <w:tcPr>
            <w:tcW w:w="765" w:type="dxa"/>
            <w:vMerge/>
          </w:tcPr>
          <w:p w:rsidR="00F70ED7" w:rsidRPr="00241104" w:rsidRDefault="00F70ED7" w:rsidP="00F70ED7">
            <w:pPr>
              <w:autoSpaceDE w:val="0"/>
              <w:autoSpaceDN w:val="0"/>
              <w:spacing w:line="240" w:lineRule="exact"/>
              <w:ind w:left="180" w:hangingChars="100" w:hanging="18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F70ED7" w:rsidRPr="005D6FA1" w:rsidRDefault="005D6FA1" w:rsidP="005D6FA1">
            <w:pPr>
              <w:pBdr>
                <w:top w:val="nil"/>
                <w:left w:val="nil"/>
                <w:bottom w:val="nil"/>
                <w:right w:val="nil"/>
                <w:between w:val="nil"/>
              </w:pBdr>
              <w:jc w:val="center"/>
              <w:rPr>
                <w:rFonts w:ascii="ＭＳ 明朝" w:hAnsi="ＭＳ 明朝" w:cs="ＭＳ ゴシック"/>
                <w:color w:val="000000"/>
                <w:sz w:val="18"/>
                <w:szCs w:val="18"/>
              </w:rPr>
            </w:pPr>
            <w:r>
              <w:rPr>
                <w:rFonts w:ascii="ＭＳ 明朝" w:hAnsi="ＭＳ 明朝" w:cs="ＭＳ ゴシック"/>
                <w:color w:val="000000"/>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Style w:val="ac"/>
              <w:ind w:left="180" w:hanging="180"/>
              <w:rPr>
                <w:rFonts w:ascii="ＭＳ 明朝" w:hAnsi="ＭＳ 明朝"/>
                <w:snapToGrid w:val="0"/>
              </w:rPr>
            </w:pPr>
            <w:r w:rsidRPr="000C09C8">
              <w:rPr>
                <w:rFonts w:ascii="ＭＳ 明朝" w:hAnsi="ＭＳ 明朝" w:cs="Gungsuh"/>
                <w:color w:val="000000"/>
              </w:rPr>
              <w:t>・作ったおもちゃを持ち寄って</w:t>
            </w:r>
            <w:r w:rsidRPr="000C09C8">
              <w:rPr>
                <w:rFonts w:ascii="ＭＳ 明朝" w:hAnsi="ＭＳ 明朝" w:cs="Gungsuh"/>
              </w:rPr>
              <w:t>、</w:t>
            </w:r>
            <w:r w:rsidRPr="000C09C8">
              <w:rPr>
                <w:rFonts w:ascii="ＭＳ 明朝" w:hAnsi="ＭＳ 明朝" w:cs="Gungsuh"/>
                <w:color w:val="000000"/>
              </w:rPr>
              <w:t>みんなで遊び</w:t>
            </w:r>
            <w:r w:rsidRPr="000C09C8">
              <w:rPr>
                <w:rFonts w:ascii="ＭＳ 明朝" w:hAnsi="ＭＳ 明朝" w:cs="Gungsuh"/>
              </w:rPr>
              <w:t>、</w:t>
            </w:r>
            <w:r w:rsidRPr="000C09C8">
              <w:rPr>
                <w:rFonts w:ascii="ＭＳ 明朝" w:hAnsi="ＭＳ 明朝" w:cs="Gungsuh"/>
                <w:color w:val="000000"/>
              </w:rPr>
              <w:t>自分の作ったおもちゃの仕組みや遊び方を友達に説明する。</w:t>
            </w:r>
          </w:p>
        </w:tc>
        <w:tc>
          <w:tcPr>
            <w:tcW w:w="1899" w:type="dxa"/>
            <w:vMerge/>
          </w:tcPr>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F70ED7" w:rsidRPr="00241104" w:rsidTr="009375A8">
        <w:trPr>
          <w:cantSplit/>
          <w:trHeight w:val="170"/>
          <w:jc w:val="center"/>
        </w:trPr>
        <w:tc>
          <w:tcPr>
            <w:tcW w:w="312" w:type="dxa"/>
            <w:vMerge/>
            <w:textDirection w:val="tbRlV"/>
            <w:vAlign w:val="center"/>
          </w:tcPr>
          <w:p w:rsidR="00F70ED7" w:rsidRPr="00241104" w:rsidRDefault="00F70ED7" w:rsidP="00F70ED7">
            <w:pPr>
              <w:autoSpaceDE w:val="0"/>
              <w:autoSpaceDN w:val="0"/>
              <w:snapToGrid w:val="0"/>
              <w:spacing w:line="240" w:lineRule="exact"/>
              <w:ind w:left="113"/>
              <w:jc w:val="center"/>
              <w:textAlignment w:val="center"/>
              <w:rPr>
                <w:rFonts w:ascii="ＭＳ ゴシック" w:eastAsia="ＭＳ ゴシック"/>
                <w:sz w:val="18"/>
                <w:szCs w:val="16"/>
              </w:rPr>
            </w:pPr>
          </w:p>
        </w:tc>
        <w:tc>
          <w:tcPr>
            <w:tcW w:w="1474" w:type="dxa"/>
            <w:vMerge w:val="restart"/>
          </w:tcPr>
          <w:p w:rsidR="00F70ED7" w:rsidRPr="00241104" w:rsidRDefault="00F70ED7" w:rsidP="00F70ED7">
            <w:pPr>
              <w:autoSpaceDE w:val="0"/>
              <w:autoSpaceDN w:val="0"/>
              <w:snapToGrid w:val="0"/>
              <w:spacing w:line="240" w:lineRule="exact"/>
              <w:ind w:left="180" w:hangingChars="100" w:hanging="180"/>
              <w:textAlignment w:val="center"/>
              <w:rPr>
                <w:rFonts w:ascii="ＭＳ ゴシック" w:eastAsia="ＭＳ ゴシック"/>
                <w:sz w:val="18"/>
                <w:szCs w:val="16"/>
              </w:rPr>
            </w:pPr>
            <w:r w:rsidRPr="00241104">
              <w:rPr>
                <w:rFonts w:ascii="ＭＳ ゴシック" w:eastAsia="ＭＳ ゴシック" w:hint="eastAsia"/>
                <w:sz w:val="18"/>
                <w:szCs w:val="16"/>
              </w:rPr>
              <w:t>⑩物の</w:t>
            </w:r>
            <w:r w:rsidRPr="00241104">
              <w:rPr>
                <w:rFonts w:ascii="ＭＳ ゴシック" w:eastAsia="ＭＳ ゴシック"/>
                <w:sz w:val="18"/>
                <w:szCs w:val="16"/>
              </w:rPr>
              <w:t>重さ</w:t>
            </w:r>
          </w:p>
          <w:p w:rsidR="00F70ED7" w:rsidRPr="00241104" w:rsidRDefault="00F70ED7" w:rsidP="00F70ED7">
            <w:pPr>
              <w:autoSpaceDE w:val="0"/>
              <w:autoSpaceDN w:val="0"/>
              <w:snapToGrid w:val="0"/>
              <w:spacing w:line="240" w:lineRule="exact"/>
              <w:ind w:left="180" w:hangingChars="100" w:hanging="180"/>
              <w:textAlignment w:val="center"/>
              <w:rPr>
                <w:rFonts w:ascii="ＭＳ ゴシック" w:eastAsia="ＭＳ ゴシック"/>
                <w:sz w:val="18"/>
                <w:szCs w:val="16"/>
              </w:rPr>
            </w:pPr>
            <w:r w:rsidRPr="00241104">
              <w:rPr>
                <w:rFonts w:ascii="ＭＳ ゴシック" w:eastAsia="ＭＳ ゴシック" w:hint="eastAsia"/>
                <w:sz w:val="18"/>
                <w:szCs w:val="16"/>
              </w:rPr>
              <w:t xml:space="preserve">　</w:t>
            </w:r>
            <w:r w:rsidRPr="00241104">
              <w:rPr>
                <w:rFonts w:ascii="ＭＳ ゴシック" w:eastAsia="ＭＳ ゴシック"/>
                <w:sz w:val="18"/>
                <w:szCs w:val="16"/>
              </w:rPr>
              <w:t>３年</w:t>
            </w:r>
          </w:p>
          <w:p w:rsidR="00F70ED7" w:rsidRPr="00241104" w:rsidRDefault="00F70ED7" w:rsidP="00F70ED7">
            <w:pPr>
              <w:autoSpaceDE w:val="0"/>
              <w:autoSpaceDN w:val="0"/>
              <w:snapToGrid w:val="0"/>
              <w:spacing w:line="240" w:lineRule="exact"/>
              <w:ind w:left="180" w:hangingChars="100" w:hanging="180"/>
              <w:textAlignment w:val="center"/>
              <w:rPr>
                <w:rFonts w:ascii="ＭＳ ゴシック" w:eastAsia="ＭＳ ゴシック"/>
                <w:sz w:val="18"/>
                <w:szCs w:val="16"/>
              </w:rPr>
            </w:pPr>
          </w:p>
        </w:tc>
        <w:tc>
          <w:tcPr>
            <w:tcW w:w="765" w:type="dxa"/>
            <w:vMerge w:val="restart"/>
          </w:tcPr>
          <w:p w:rsidR="00F70ED7" w:rsidRPr="00241104" w:rsidRDefault="00F70ED7" w:rsidP="00F70ED7">
            <w:pPr>
              <w:autoSpaceDE w:val="0"/>
              <w:autoSpaceDN w:val="0"/>
              <w:spacing w:line="240" w:lineRule="exact"/>
              <w:ind w:left="180" w:hangingChars="100" w:hanging="180"/>
              <w:jc w:val="center"/>
              <w:textAlignment w:val="center"/>
              <w:rPr>
                <w:rFonts w:ascii="ＭＳ ゴシック" w:eastAsia="ＭＳ ゴシック"/>
                <w:sz w:val="18"/>
                <w:szCs w:val="16"/>
              </w:rPr>
            </w:pPr>
            <w:r w:rsidRPr="00241104">
              <w:rPr>
                <w:rFonts w:ascii="ＭＳ ゴシック" w:eastAsia="ＭＳ ゴシック" w:hint="eastAsia"/>
                <w:sz w:val="18"/>
                <w:szCs w:val="16"/>
              </w:rPr>
              <w:t>６</w:t>
            </w:r>
            <w:r w:rsidRPr="00241104">
              <w:rPr>
                <w:rFonts w:ascii="ＭＳ ゴシック" w:eastAsia="ＭＳ ゴシック"/>
                <w:sz w:val="18"/>
                <w:szCs w:val="16"/>
              </w:rPr>
              <w:t>(</w:t>
            </w:r>
            <w:r w:rsidRPr="00241104">
              <w:rPr>
                <w:rFonts w:ascii="ＭＳ ゴシック" w:eastAsia="ＭＳ ゴシック" w:hint="eastAsia"/>
                <w:sz w:val="18"/>
                <w:szCs w:val="16"/>
              </w:rPr>
              <w:t>７</w:t>
            </w:r>
            <w:r w:rsidRPr="00241104">
              <w:rPr>
                <w:rFonts w:ascii="ＭＳ ゴシック" w:eastAsia="ＭＳ ゴシック"/>
                <w:sz w:val="18"/>
                <w:szCs w:val="16"/>
              </w:rPr>
              <w:t>)</w:t>
            </w:r>
          </w:p>
        </w:tc>
        <w:tc>
          <w:tcPr>
            <w:tcW w:w="765"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F70ED7" w:rsidRPr="005D6FA1" w:rsidRDefault="00076AEB" w:rsidP="00F70ED7">
            <w:pPr>
              <w:pStyle w:val="ac"/>
              <w:ind w:left="180" w:hanging="180"/>
              <w:rPr>
                <w:rFonts w:ascii="ＭＳ 明朝" w:hAnsi="ＭＳ 明朝"/>
                <w:snapToGrid w:val="0"/>
                <w:color w:val="000000" w:themeColor="text1"/>
              </w:rPr>
            </w:pPr>
            <w:r>
              <w:rPr>
                <w:rFonts w:ascii="ＭＳ 明朝" w:hAnsi="ＭＳ 明朝" w:cs="Gungsuh"/>
                <w:color w:val="000000" w:themeColor="text1"/>
              </w:rPr>
              <w:t>・形を変えた粘土の重さを比べて、</w:t>
            </w:r>
            <w:r>
              <w:rPr>
                <w:rFonts w:ascii="ＭＳ 明朝" w:hAnsi="ＭＳ 明朝" w:cs="Gungsuh" w:hint="eastAsia"/>
                <w:color w:val="000000" w:themeColor="text1"/>
              </w:rPr>
              <w:t>気づ</w:t>
            </w:r>
            <w:r w:rsidR="00F70ED7" w:rsidRPr="005D6FA1">
              <w:rPr>
                <w:rFonts w:ascii="ＭＳ 明朝" w:hAnsi="ＭＳ 明朝" w:cs="Gungsuh"/>
                <w:color w:val="000000" w:themeColor="text1"/>
              </w:rPr>
              <w:t>いたことや疑問に思ったことを発表し合い、物の重さについて調べる問題を見いだす。</w:t>
            </w:r>
          </w:p>
        </w:tc>
        <w:tc>
          <w:tcPr>
            <w:tcW w:w="1899" w:type="dxa"/>
            <w:vMerge w:val="restart"/>
          </w:tcPr>
          <w:p w:rsidR="00F70ED7" w:rsidRPr="00241104" w:rsidRDefault="00F70ED7" w:rsidP="00F70ED7">
            <w:pPr>
              <w:autoSpaceDE w:val="0"/>
              <w:autoSpaceDN w:val="0"/>
              <w:spacing w:line="240" w:lineRule="exact"/>
              <w:ind w:left="180" w:hangingChars="100" w:hanging="180"/>
              <w:textAlignment w:val="center"/>
              <w:rPr>
                <w:sz w:val="18"/>
                <w:szCs w:val="16"/>
              </w:rPr>
            </w:pPr>
            <w:r w:rsidRPr="00241104">
              <w:rPr>
                <w:rFonts w:hint="eastAsia"/>
                <w:sz w:val="18"/>
                <w:szCs w:val="16"/>
              </w:rPr>
              <w:t>・算数科の学習との関連を図る。</w:t>
            </w:r>
          </w:p>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F70ED7" w:rsidRPr="00241104" w:rsidTr="009375A8">
        <w:trPr>
          <w:cantSplit/>
          <w:trHeight w:val="170"/>
          <w:jc w:val="center"/>
        </w:trPr>
        <w:tc>
          <w:tcPr>
            <w:tcW w:w="312" w:type="dxa"/>
            <w:vMerge/>
            <w:textDirection w:val="tbRlV"/>
            <w:vAlign w:val="center"/>
          </w:tcPr>
          <w:p w:rsidR="00F70ED7" w:rsidRPr="00241104" w:rsidRDefault="00F70ED7" w:rsidP="00F70ED7">
            <w:pPr>
              <w:autoSpaceDE w:val="0"/>
              <w:autoSpaceDN w:val="0"/>
              <w:snapToGrid w:val="0"/>
              <w:spacing w:line="240" w:lineRule="exact"/>
              <w:ind w:left="113"/>
              <w:jc w:val="center"/>
              <w:textAlignment w:val="center"/>
              <w:rPr>
                <w:rFonts w:ascii="ＭＳ ゴシック" w:eastAsia="ＭＳ ゴシック"/>
                <w:sz w:val="18"/>
                <w:szCs w:val="16"/>
              </w:rPr>
            </w:pPr>
          </w:p>
        </w:tc>
        <w:tc>
          <w:tcPr>
            <w:tcW w:w="1474" w:type="dxa"/>
            <w:vMerge/>
          </w:tcPr>
          <w:p w:rsidR="00F70ED7" w:rsidRPr="00241104" w:rsidRDefault="00F70ED7" w:rsidP="00F70ED7">
            <w:pPr>
              <w:autoSpaceDE w:val="0"/>
              <w:autoSpaceDN w:val="0"/>
              <w:snapToGrid w:val="0"/>
              <w:spacing w:line="240" w:lineRule="exact"/>
              <w:ind w:left="180" w:hangingChars="100" w:hanging="180"/>
              <w:textAlignment w:val="center"/>
              <w:rPr>
                <w:rFonts w:ascii="ＭＳ ゴシック" w:eastAsia="ＭＳ ゴシック"/>
                <w:sz w:val="18"/>
                <w:szCs w:val="16"/>
              </w:rPr>
            </w:pPr>
          </w:p>
        </w:tc>
        <w:tc>
          <w:tcPr>
            <w:tcW w:w="765" w:type="dxa"/>
            <w:vMerge/>
          </w:tcPr>
          <w:p w:rsidR="00F70ED7" w:rsidRPr="00241104" w:rsidRDefault="00F70ED7" w:rsidP="00F70ED7">
            <w:pPr>
              <w:autoSpaceDE w:val="0"/>
              <w:autoSpaceDN w:val="0"/>
              <w:spacing w:line="240" w:lineRule="exact"/>
              <w:ind w:left="180" w:hangingChars="100" w:hanging="18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autoSpaceDE w:val="0"/>
              <w:autoSpaceDN w:val="0"/>
              <w:spacing w:line="240" w:lineRule="exact"/>
              <w:ind w:leftChars="50" w:left="100" w:rightChars="50" w:right="100"/>
              <w:jc w:val="center"/>
              <w:textAlignment w:val="center"/>
              <w:rPr>
                <w:rFonts w:ascii="ＭＳ 明朝" w:hAnsi="ＭＳ 明朝"/>
                <w:sz w:val="18"/>
                <w:szCs w:val="18"/>
              </w:rPr>
            </w:pPr>
            <w:r w:rsidRPr="000C09C8">
              <w:rPr>
                <w:rFonts w:ascii="ＭＳ 明朝" w:hAnsi="ＭＳ 明朝" w:cs="ＭＳ ゴシック"/>
                <w:color w:val="000000"/>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F70ED7" w:rsidRPr="005D6FA1" w:rsidRDefault="00F70ED7" w:rsidP="00F70ED7">
            <w:pPr>
              <w:pStyle w:val="ac"/>
              <w:ind w:left="180" w:hanging="180"/>
              <w:rPr>
                <w:rFonts w:ascii="ＭＳ 明朝" w:hAnsi="ＭＳ 明朝"/>
                <w:color w:val="000000" w:themeColor="text1"/>
              </w:rPr>
            </w:pPr>
            <w:r w:rsidRPr="005D6FA1">
              <w:rPr>
                <w:rFonts w:ascii="ＭＳ 明朝" w:hAnsi="ＭＳ 明朝" w:cs="Gungsuh"/>
                <w:color w:val="000000" w:themeColor="text1"/>
                <w:highlight w:val="white"/>
              </w:rPr>
              <w:t>・粘土やアルミニウムはくの形を変えて、重さが変わるかどうか調べる。</w:t>
            </w:r>
            <w:r w:rsidR="009E1252">
              <w:rPr>
                <w:rFonts w:ascii="ＭＳ 明朝" w:hAnsi="ＭＳ 明朝" w:cs="Gungsuh" w:hint="eastAsia"/>
                <w:color w:val="000000" w:themeColor="text1"/>
                <w:highlight w:val="white"/>
              </w:rPr>
              <w:t xml:space="preserve">　　　　　　　　　　　　　　　　　</w:t>
            </w:r>
            <w:r w:rsidRPr="009E1252">
              <w:rPr>
                <w:rFonts w:ascii="ＭＳ 明朝" w:hAnsi="ＭＳ 明朝" w:cs="Gungsuh"/>
                <w:b/>
                <w:color w:val="000000" w:themeColor="text1"/>
                <w:highlight w:val="white"/>
              </w:rPr>
              <w:t>(実験１)</w:t>
            </w:r>
          </w:p>
        </w:tc>
        <w:tc>
          <w:tcPr>
            <w:tcW w:w="1899" w:type="dxa"/>
            <w:vMerge/>
          </w:tcPr>
          <w:p w:rsidR="00F70ED7" w:rsidRPr="00241104" w:rsidRDefault="00F70ED7" w:rsidP="00F70ED7">
            <w:pPr>
              <w:autoSpaceDE w:val="0"/>
              <w:autoSpaceDN w:val="0"/>
              <w:spacing w:line="240" w:lineRule="exact"/>
              <w:ind w:leftChars="25" w:left="230" w:rightChars="50" w:right="100" w:hangingChars="100" w:hanging="180"/>
              <w:textAlignment w:val="center"/>
              <w:rPr>
                <w:sz w:val="18"/>
                <w:szCs w:val="16"/>
              </w:rPr>
            </w:pPr>
          </w:p>
        </w:tc>
      </w:tr>
      <w:tr w:rsidR="00F70ED7" w:rsidRPr="00241104" w:rsidTr="009375A8">
        <w:trPr>
          <w:cantSplit/>
          <w:trHeight w:val="170"/>
          <w:jc w:val="center"/>
        </w:trPr>
        <w:tc>
          <w:tcPr>
            <w:tcW w:w="312" w:type="dxa"/>
            <w:vMerge/>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F70ED7" w:rsidRPr="00241104" w:rsidRDefault="00F70ED7" w:rsidP="00F70ED7">
            <w:pPr>
              <w:autoSpaceDE w:val="0"/>
              <w:autoSpaceDN w:val="0"/>
              <w:snapToGrid w:val="0"/>
              <w:spacing w:line="240" w:lineRule="exact"/>
              <w:ind w:left="180" w:hangingChars="100" w:hanging="180"/>
              <w:textAlignment w:val="center"/>
              <w:rPr>
                <w:rFonts w:ascii="ＭＳ ゴシック" w:eastAsia="ＭＳ ゴシック"/>
                <w:sz w:val="18"/>
                <w:szCs w:val="16"/>
              </w:rPr>
            </w:pPr>
          </w:p>
        </w:tc>
        <w:tc>
          <w:tcPr>
            <w:tcW w:w="765" w:type="dxa"/>
            <w:vMerge/>
          </w:tcPr>
          <w:p w:rsidR="00F70ED7" w:rsidRPr="00241104" w:rsidRDefault="00F70ED7" w:rsidP="00F70ED7">
            <w:pPr>
              <w:autoSpaceDE w:val="0"/>
              <w:autoSpaceDN w:val="0"/>
              <w:spacing w:line="240" w:lineRule="exact"/>
              <w:ind w:left="180" w:hangingChars="100" w:hanging="18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Style w:val="a9"/>
              <w:suppressAutoHyphens/>
              <w:overflowPunct/>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F70ED7" w:rsidRPr="005D6FA1" w:rsidRDefault="00F70ED7" w:rsidP="00F70ED7">
            <w:pPr>
              <w:pBdr>
                <w:top w:val="nil"/>
                <w:left w:val="nil"/>
                <w:bottom w:val="nil"/>
                <w:right w:val="nil"/>
                <w:between w:val="nil"/>
              </w:pBdr>
              <w:tabs>
                <w:tab w:val="right" w:pos="6148"/>
              </w:tabs>
              <w:ind w:left="204" w:hanging="204"/>
              <w:rPr>
                <w:rFonts w:ascii="ＭＳ 明朝" w:hAnsi="ＭＳ 明朝"/>
                <w:color w:val="000000" w:themeColor="text1"/>
                <w:sz w:val="18"/>
                <w:szCs w:val="18"/>
              </w:rPr>
            </w:pPr>
            <w:r w:rsidRPr="005D6FA1">
              <w:rPr>
                <w:rFonts w:ascii="ＭＳ 明朝" w:hAnsi="ＭＳ 明朝" w:cs="Gungsuh"/>
                <w:color w:val="000000" w:themeColor="text1"/>
                <w:sz w:val="18"/>
                <w:szCs w:val="18"/>
              </w:rPr>
              <w:t>・物の形と重さについてまとめる。</w:t>
            </w:r>
          </w:p>
          <w:p w:rsidR="00F70ED7" w:rsidRPr="005D6FA1" w:rsidRDefault="00F70ED7" w:rsidP="00F70ED7">
            <w:pPr>
              <w:pStyle w:val="ac"/>
              <w:ind w:left="180" w:hanging="180"/>
              <w:rPr>
                <w:rFonts w:ascii="ＭＳ 明朝" w:hAnsi="ＭＳ 明朝"/>
                <w:snapToGrid w:val="0"/>
                <w:color w:val="000000" w:themeColor="text1"/>
              </w:rPr>
            </w:pPr>
          </w:p>
        </w:tc>
        <w:tc>
          <w:tcPr>
            <w:tcW w:w="1899" w:type="dxa"/>
            <w:vMerge/>
          </w:tcPr>
          <w:p w:rsidR="00F70ED7" w:rsidRPr="00241104" w:rsidRDefault="00F70ED7" w:rsidP="00F70ED7">
            <w:pPr>
              <w:autoSpaceDE w:val="0"/>
              <w:autoSpaceDN w:val="0"/>
              <w:spacing w:line="240" w:lineRule="exact"/>
              <w:ind w:leftChars="25" w:left="230" w:rightChars="50" w:right="100" w:hangingChars="100" w:hanging="180"/>
              <w:textAlignment w:val="center"/>
              <w:rPr>
                <w:sz w:val="18"/>
                <w:szCs w:val="16"/>
              </w:rPr>
            </w:pPr>
          </w:p>
        </w:tc>
      </w:tr>
      <w:tr w:rsidR="00F70ED7" w:rsidRPr="00241104" w:rsidTr="009375A8">
        <w:trPr>
          <w:cantSplit/>
          <w:trHeight w:val="170"/>
          <w:jc w:val="center"/>
        </w:trPr>
        <w:tc>
          <w:tcPr>
            <w:tcW w:w="312" w:type="dxa"/>
            <w:vMerge/>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F70ED7" w:rsidRPr="00241104" w:rsidRDefault="00F70ED7" w:rsidP="00F70ED7">
            <w:pPr>
              <w:autoSpaceDE w:val="0"/>
              <w:autoSpaceDN w:val="0"/>
              <w:snapToGrid w:val="0"/>
              <w:spacing w:line="240" w:lineRule="exact"/>
              <w:ind w:leftChars="50" w:left="100" w:rightChars="50" w:right="100"/>
              <w:textAlignment w:val="center"/>
              <w:rPr>
                <w:rFonts w:ascii="ＭＳ ゴシック" w:eastAsia="ＭＳ ゴシック"/>
                <w:sz w:val="18"/>
                <w:szCs w:val="16"/>
              </w:rPr>
            </w:pPr>
          </w:p>
        </w:tc>
        <w:tc>
          <w:tcPr>
            <w:tcW w:w="765" w:type="dxa"/>
            <w:vMerge/>
          </w:tcPr>
          <w:p w:rsidR="00F70ED7" w:rsidRPr="00241104" w:rsidRDefault="00F70ED7" w:rsidP="00F70ED7">
            <w:pPr>
              <w:autoSpaceDE w:val="0"/>
              <w:autoSpaceDN w:val="0"/>
              <w:spacing w:line="240" w:lineRule="exact"/>
              <w:ind w:leftChars="50" w:left="100" w:rightChars="50" w:right="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Style w:val="a9"/>
              <w:suppressAutoHyphens/>
              <w:overflowPunct/>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F70ED7" w:rsidRPr="005D6FA1" w:rsidRDefault="00F70ED7" w:rsidP="00F70ED7">
            <w:pPr>
              <w:pBdr>
                <w:top w:val="nil"/>
                <w:left w:val="nil"/>
                <w:bottom w:val="nil"/>
                <w:right w:val="nil"/>
                <w:between w:val="nil"/>
              </w:pBdr>
              <w:tabs>
                <w:tab w:val="right" w:pos="6148"/>
              </w:tabs>
              <w:ind w:left="204" w:hanging="204"/>
              <w:rPr>
                <w:rFonts w:ascii="ＭＳ 明朝" w:hAnsi="ＭＳ 明朝"/>
                <w:color w:val="000000" w:themeColor="text1"/>
                <w:sz w:val="18"/>
                <w:szCs w:val="18"/>
              </w:rPr>
            </w:pPr>
            <w:r w:rsidRPr="005D6FA1">
              <w:rPr>
                <w:rFonts w:ascii="ＭＳ 明朝" w:hAnsi="ＭＳ 明朝" w:cs="Gungsuh"/>
                <w:color w:val="000000" w:themeColor="text1"/>
                <w:sz w:val="18"/>
                <w:szCs w:val="18"/>
              </w:rPr>
              <w:t>・塩と砂糖の重さを比べてみて、気づいたことや疑問に思ったことを発表し合い、体積が同じ物の重さについて調べる問題を見いだす。</w:t>
            </w:r>
          </w:p>
          <w:p w:rsidR="00F70ED7" w:rsidRPr="005D6FA1" w:rsidRDefault="00F70ED7" w:rsidP="00F70ED7">
            <w:pPr>
              <w:pStyle w:val="ac"/>
              <w:ind w:left="180" w:hanging="180"/>
              <w:rPr>
                <w:rFonts w:ascii="ＭＳ 明朝" w:hAnsi="ＭＳ 明朝"/>
                <w:snapToGrid w:val="0"/>
                <w:color w:val="000000" w:themeColor="text1"/>
              </w:rPr>
            </w:pPr>
            <w:r w:rsidRPr="005D6FA1">
              <w:rPr>
                <w:rFonts w:ascii="ＭＳ 明朝" w:hAnsi="ＭＳ 明朝" w:cs="Gungsuh"/>
                <w:color w:val="000000" w:themeColor="text1"/>
              </w:rPr>
              <w:t>・塩と砂糖の体積を同じにする方法を考える。</w:t>
            </w:r>
          </w:p>
        </w:tc>
        <w:tc>
          <w:tcPr>
            <w:tcW w:w="1899" w:type="dxa"/>
            <w:vMerge/>
          </w:tcPr>
          <w:p w:rsidR="00F70ED7" w:rsidRPr="00241104" w:rsidRDefault="00F70ED7" w:rsidP="00F70ED7">
            <w:pPr>
              <w:autoSpaceDE w:val="0"/>
              <w:autoSpaceDN w:val="0"/>
              <w:spacing w:line="240" w:lineRule="exact"/>
              <w:ind w:leftChars="25" w:left="230" w:rightChars="50" w:right="100" w:hangingChars="100" w:hanging="180"/>
              <w:textAlignment w:val="center"/>
              <w:rPr>
                <w:sz w:val="18"/>
                <w:szCs w:val="16"/>
              </w:rPr>
            </w:pPr>
          </w:p>
        </w:tc>
      </w:tr>
      <w:tr w:rsidR="00F70ED7" w:rsidRPr="00241104" w:rsidTr="009375A8">
        <w:trPr>
          <w:cantSplit/>
          <w:trHeight w:val="170"/>
          <w:jc w:val="center"/>
        </w:trPr>
        <w:tc>
          <w:tcPr>
            <w:tcW w:w="312" w:type="dxa"/>
            <w:vMerge/>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F70ED7" w:rsidRPr="00241104" w:rsidRDefault="00F70ED7" w:rsidP="00F70ED7">
            <w:pPr>
              <w:autoSpaceDE w:val="0"/>
              <w:autoSpaceDN w:val="0"/>
              <w:snapToGrid w:val="0"/>
              <w:spacing w:line="240" w:lineRule="exact"/>
              <w:ind w:leftChars="50" w:left="100" w:rightChars="50" w:right="100"/>
              <w:textAlignment w:val="center"/>
              <w:rPr>
                <w:rFonts w:ascii="ＭＳ ゴシック" w:eastAsia="ＭＳ ゴシック"/>
                <w:sz w:val="18"/>
                <w:szCs w:val="16"/>
              </w:rPr>
            </w:pPr>
          </w:p>
        </w:tc>
        <w:tc>
          <w:tcPr>
            <w:tcW w:w="765" w:type="dxa"/>
            <w:vMerge/>
          </w:tcPr>
          <w:p w:rsidR="00F70ED7" w:rsidRPr="00241104" w:rsidRDefault="00F70ED7" w:rsidP="00F70ED7">
            <w:pPr>
              <w:autoSpaceDE w:val="0"/>
              <w:autoSpaceDN w:val="0"/>
              <w:spacing w:line="240" w:lineRule="exact"/>
              <w:ind w:leftChars="50" w:left="100" w:rightChars="50" w:right="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Style w:val="a9"/>
              <w:suppressAutoHyphens/>
              <w:overflowPunct/>
              <w:jc w:val="center"/>
              <w:textAlignment w:val="auto"/>
              <w:rPr>
                <w:rFonts w:ascii="ＭＳ 明朝" w:hAnsi="ＭＳ 明朝" w:cs="ＭＳ ゴシック"/>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Style w:val="ac"/>
              <w:ind w:left="180" w:hanging="180"/>
              <w:rPr>
                <w:rFonts w:ascii="ＭＳ 明朝" w:hAnsi="ＭＳ 明朝"/>
                <w:snapToGrid w:val="0"/>
              </w:rPr>
            </w:pPr>
            <w:r w:rsidRPr="000C09C8">
              <w:rPr>
                <w:rFonts w:ascii="ＭＳ 明朝" w:hAnsi="ＭＳ 明朝" w:cs="Gungsuh"/>
                <w:color w:val="000000"/>
              </w:rPr>
              <w:t>・塩と砂糖の体積を同じにして</w:t>
            </w:r>
            <w:r w:rsidRPr="000C09C8">
              <w:rPr>
                <w:rFonts w:ascii="ＭＳ 明朝" w:hAnsi="ＭＳ 明朝" w:cs="Gungsuh"/>
              </w:rPr>
              <w:t>、</w:t>
            </w:r>
            <w:r w:rsidRPr="000C09C8">
              <w:rPr>
                <w:rFonts w:ascii="ＭＳ 明朝" w:hAnsi="ＭＳ 明朝" w:cs="Gungsuh"/>
                <w:color w:val="000000"/>
              </w:rPr>
              <w:t>重さを比べる。</w:t>
            </w:r>
            <w:r w:rsidRPr="000C09C8">
              <w:rPr>
                <w:rFonts w:ascii="ＭＳ 明朝" w:hAnsi="ＭＳ 明朝" w:cs="ＭＳ 明朝"/>
                <w:color w:val="000000"/>
              </w:rPr>
              <w:tab/>
            </w:r>
            <w:r w:rsidRPr="009E1252">
              <w:rPr>
                <w:rFonts w:ascii="ＭＳ 明朝" w:hAnsi="ＭＳ 明朝" w:cs="ＭＳ ゴシック"/>
                <w:b/>
                <w:color w:val="000000"/>
              </w:rPr>
              <w:t>(</w:t>
            </w:r>
            <w:r w:rsidRPr="009E1252">
              <w:rPr>
                <w:rFonts w:ascii="ＭＳ 明朝" w:hAnsi="ＭＳ 明朝" w:cs="ＭＳ 明朝"/>
                <w:b/>
                <w:color w:val="000000"/>
              </w:rPr>
              <w:t>実験</w:t>
            </w:r>
            <w:r w:rsidR="00076AEB">
              <w:rPr>
                <w:rFonts w:ascii="ＭＳ 明朝" w:hAnsi="ＭＳ 明朝" w:cs="ＭＳ 明朝" w:hint="eastAsia"/>
                <w:b/>
              </w:rPr>
              <w:t>２</w:t>
            </w:r>
            <w:r w:rsidRPr="009E1252">
              <w:rPr>
                <w:rFonts w:ascii="ＭＳ 明朝" w:hAnsi="ＭＳ 明朝" w:cs="ＭＳ ゴシック"/>
                <w:b/>
                <w:color w:val="000000"/>
              </w:rPr>
              <w:t>)</w:t>
            </w:r>
          </w:p>
        </w:tc>
        <w:tc>
          <w:tcPr>
            <w:tcW w:w="1899" w:type="dxa"/>
            <w:vMerge/>
          </w:tcPr>
          <w:p w:rsidR="00F70ED7" w:rsidRPr="00241104" w:rsidRDefault="00F70ED7" w:rsidP="00F70ED7">
            <w:pPr>
              <w:autoSpaceDE w:val="0"/>
              <w:autoSpaceDN w:val="0"/>
              <w:spacing w:line="240" w:lineRule="exact"/>
              <w:ind w:leftChars="25" w:left="230" w:rightChars="50" w:right="100" w:hangingChars="100" w:hanging="180"/>
              <w:textAlignment w:val="center"/>
              <w:rPr>
                <w:sz w:val="18"/>
                <w:szCs w:val="16"/>
              </w:rPr>
            </w:pPr>
          </w:p>
        </w:tc>
      </w:tr>
      <w:tr w:rsidR="00F70ED7" w:rsidRPr="00241104" w:rsidTr="000C09C8">
        <w:trPr>
          <w:cantSplit/>
          <w:trHeight w:val="170"/>
          <w:jc w:val="center"/>
        </w:trPr>
        <w:tc>
          <w:tcPr>
            <w:tcW w:w="312" w:type="dxa"/>
            <w:vMerge/>
            <w:tcBorders>
              <w:bottom w:val="single" w:sz="6" w:space="0" w:color="auto"/>
            </w:tcBorders>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Borders>
              <w:bottom w:val="single" w:sz="6" w:space="0" w:color="auto"/>
            </w:tcBorders>
          </w:tcPr>
          <w:p w:rsidR="00F70ED7" w:rsidRPr="00241104" w:rsidRDefault="00F70ED7" w:rsidP="00F70ED7">
            <w:pPr>
              <w:autoSpaceDE w:val="0"/>
              <w:autoSpaceDN w:val="0"/>
              <w:snapToGrid w:val="0"/>
              <w:spacing w:line="240" w:lineRule="exact"/>
              <w:ind w:leftChars="50" w:left="100" w:rightChars="50" w:right="100"/>
              <w:textAlignment w:val="center"/>
              <w:rPr>
                <w:rFonts w:ascii="ＭＳ ゴシック" w:eastAsia="ＭＳ ゴシック"/>
                <w:sz w:val="18"/>
                <w:szCs w:val="16"/>
              </w:rPr>
            </w:pPr>
          </w:p>
        </w:tc>
        <w:tc>
          <w:tcPr>
            <w:tcW w:w="765" w:type="dxa"/>
            <w:vMerge/>
            <w:tcBorders>
              <w:bottom w:val="single" w:sz="6" w:space="0" w:color="auto"/>
            </w:tcBorders>
          </w:tcPr>
          <w:p w:rsidR="00F70ED7" w:rsidRPr="00241104" w:rsidRDefault="00F70ED7" w:rsidP="00F70ED7">
            <w:pPr>
              <w:autoSpaceDE w:val="0"/>
              <w:autoSpaceDN w:val="0"/>
              <w:spacing w:line="240" w:lineRule="exact"/>
              <w:ind w:leftChars="50" w:left="100" w:rightChars="50" w:right="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6" w:space="0" w:color="auto"/>
              <w:right w:val="single" w:sz="4" w:space="0" w:color="000000"/>
            </w:tcBorders>
          </w:tcPr>
          <w:p w:rsidR="00F70ED7" w:rsidRPr="000C09C8" w:rsidRDefault="00F70ED7" w:rsidP="00F70ED7">
            <w:pPr>
              <w:pBdr>
                <w:top w:val="nil"/>
                <w:left w:val="nil"/>
                <w:bottom w:val="nil"/>
                <w:right w:val="nil"/>
                <w:between w:val="nil"/>
              </w:pBdr>
              <w:jc w:val="center"/>
              <w:rPr>
                <w:rFonts w:ascii="ＭＳ 明朝" w:hAnsi="ＭＳ 明朝" w:cs="ＭＳ ゴシック"/>
                <w:color w:val="000000"/>
                <w:sz w:val="18"/>
                <w:szCs w:val="18"/>
              </w:rPr>
            </w:pPr>
            <w:r w:rsidRPr="000C09C8">
              <w:rPr>
                <w:rFonts w:ascii="ＭＳ 明朝" w:hAnsi="ＭＳ 明朝" w:cs="ＭＳ ゴシック"/>
                <w:color w:val="000000"/>
                <w:sz w:val="18"/>
                <w:szCs w:val="18"/>
              </w:rPr>
              <w:t>1</w:t>
            </w:r>
          </w:p>
          <w:p w:rsidR="00F70ED7" w:rsidRPr="000C09C8" w:rsidRDefault="00F70ED7" w:rsidP="00F70ED7">
            <w:pPr>
              <w:pStyle w:val="a9"/>
              <w:suppressAutoHyphens/>
              <w:overflowPunct/>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(2)</w:t>
            </w:r>
          </w:p>
        </w:tc>
        <w:tc>
          <w:tcPr>
            <w:tcW w:w="4989" w:type="dxa"/>
            <w:tcBorders>
              <w:top w:val="single" w:sz="4" w:space="0" w:color="000000"/>
              <w:left w:val="single" w:sz="4" w:space="0" w:color="000000"/>
              <w:bottom w:val="single" w:sz="6" w:space="0" w:color="auto"/>
              <w:right w:val="single" w:sz="4" w:space="0" w:color="000000"/>
            </w:tcBorders>
          </w:tcPr>
          <w:p w:rsidR="00F70ED7" w:rsidRPr="000C09C8" w:rsidRDefault="00F70ED7" w:rsidP="00F70ED7">
            <w:pPr>
              <w:pBdr>
                <w:top w:val="nil"/>
                <w:left w:val="nil"/>
                <w:bottom w:val="nil"/>
                <w:right w:val="nil"/>
                <w:between w:val="nil"/>
              </w:pBdr>
              <w:tabs>
                <w:tab w:val="right" w:pos="6148"/>
              </w:tabs>
              <w:ind w:left="204" w:hanging="204"/>
              <w:rPr>
                <w:rFonts w:ascii="ＭＳ 明朝" w:hAnsi="ＭＳ 明朝"/>
                <w:color w:val="000000"/>
                <w:sz w:val="18"/>
                <w:szCs w:val="18"/>
              </w:rPr>
            </w:pPr>
            <w:r w:rsidRPr="000C09C8">
              <w:rPr>
                <w:rFonts w:ascii="ＭＳ 明朝" w:hAnsi="ＭＳ 明朝" w:cs="Gungsuh"/>
                <w:color w:val="000000"/>
                <w:sz w:val="18"/>
                <w:szCs w:val="18"/>
              </w:rPr>
              <w:t>・体積が同じでも</w:t>
            </w:r>
            <w:r w:rsidRPr="000C09C8">
              <w:rPr>
                <w:rFonts w:ascii="ＭＳ 明朝" w:hAnsi="ＭＳ 明朝" w:cs="Gungsuh"/>
                <w:sz w:val="18"/>
                <w:szCs w:val="18"/>
              </w:rPr>
              <w:t>、</w:t>
            </w:r>
            <w:r w:rsidRPr="000C09C8">
              <w:rPr>
                <w:rFonts w:ascii="ＭＳ 明朝" w:hAnsi="ＭＳ 明朝" w:cs="Gungsuh"/>
                <w:color w:val="000000"/>
                <w:sz w:val="18"/>
                <w:szCs w:val="18"/>
              </w:rPr>
              <w:t>物によって重さが違うことをまとめる。</w:t>
            </w:r>
          </w:p>
          <w:p w:rsidR="00F70ED7" w:rsidRPr="000C09C8" w:rsidRDefault="00F70ED7" w:rsidP="00F70ED7">
            <w:pPr>
              <w:pBdr>
                <w:top w:val="nil"/>
                <w:left w:val="nil"/>
                <w:bottom w:val="nil"/>
                <w:right w:val="nil"/>
                <w:between w:val="nil"/>
              </w:pBdr>
              <w:tabs>
                <w:tab w:val="right" w:pos="6148"/>
              </w:tabs>
              <w:ind w:left="204" w:hanging="204"/>
              <w:rPr>
                <w:rFonts w:ascii="ＭＳ 明朝" w:hAnsi="ＭＳ 明朝"/>
                <w:color w:val="000000"/>
                <w:sz w:val="18"/>
                <w:szCs w:val="18"/>
              </w:rPr>
            </w:pPr>
            <w:r w:rsidRPr="000C09C8">
              <w:rPr>
                <w:rFonts w:ascii="ＭＳ 明朝" w:hAnsi="ＭＳ 明朝" w:cs="Gungsuh"/>
                <w:color w:val="000000"/>
                <w:sz w:val="18"/>
                <w:szCs w:val="18"/>
              </w:rPr>
              <w:t>・同じ体積のいろいろな物の重さを比べる。</w:t>
            </w:r>
          </w:p>
          <w:p w:rsidR="00F70ED7" w:rsidRPr="000C09C8" w:rsidRDefault="00F70ED7" w:rsidP="00F70ED7">
            <w:pPr>
              <w:pStyle w:val="ac"/>
              <w:ind w:left="180" w:hanging="180"/>
              <w:rPr>
                <w:rFonts w:ascii="ＭＳ 明朝" w:hAnsi="ＭＳ 明朝"/>
                <w:snapToGrid w:val="0"/>
              </w:rPr>
            </w:pPr>
            <w:r w:rsidRPr="000C09C8">
              <w:rPr>
                <w:rFonts w:ascii="ＭＳ 明朝" w:hAnsi="ＭＳ 明朝" w:cs="Gungsuh"/>
                <w:color w:val="000000"/>
              </w:rPr>
              <w:t>・物の重さについて</w:t>
            </w:r>
            <w:r w:rsidRPr="000C09C8">
              <w:rPr>
                <w:rFonts w:ascii="ＭＳ 明朝" w:hAnsi="ＭＳ 明朝" w:cs="Gungsuh"/>
              </w:rPr>
              <w:t>、</w:t>
            </w:r>
            <w:r w:rsidRPr="000C09C8">
              <w:rPr>
                <w:rFonts w:ascii="ＭＳ 明朝" w:hAnsi="ＭＳ 明朝" w:cs="Gungsuh"/>
                <w:color w:val="000000"/>
              </w:rPr>
              <w:t>学んだことをまとめる。</w:t>
            </w:r>
          </w:p>
        </w:tc>
        <w:tc>
          <w:tcPr>
            <w:tcW w:w="1899" w:type="dxa"/>
            <w:vMerge/>
            <w:tcBorders>
              <w:bottom w:val="single" w:sz="6" w:space="0" w:color="auto"/>
            </w:tcBorders>
          </w:tcPr>
          <w:p w:rsidR="00F70ED7" w:rsidRPr="00241104" w:rsidRDefault="00F70ED7" w:rsidP="00F70ED7">
            <w:pPr>
              <w:autoSpaceDE w:val="0"/>
              <w:autoSpaceDN w:val="0"/>
              <w:spacing w:line="240" w:lineRule="exact"/>
              <w:ind w:leftChars="25" w:left="230" w:rightChars="50" w:right="100" w:hangingChars="100" w:hanging="180"/>
              <w:textAlignment w:val="center"/>
              <w:rPr>
                <w:sz w:val="18"/>
                <w:szCs w:val="16"/>
              </w:rPr>
            </w:pPr>
          </w:p>
        </w:tc>
      </w:tr>
      <w:tr w:rsidR="00F70ED7" w:rsidRPr="00241104" w:rsidTr="000C09C8">
        <w:trPr>
          <w:cantSplit/>
          <w:trHeight w:val="170"/>
          <w:jc w:val="center"/>
        </w:trPr>
        <w:tc>
          <w:tcPr>
            <w:tcW w:w="312" w:type="dxa"/>
            <w:tcBorders>
              <w:top w:val="single" w:sz="6" w:space="0" w:color="auto"/>
              <w:left w:val="single" w:sz="6" w:space="0" w:color="auto"/>
              <w:bottom w:val="single" w:sz="6" w:space="0" w:color="auto"/>
              <w:right w:val="nil"/>
            </w:tcBorders>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9892" w:type="dxa"/>
            <w:gridSpan w:val="5"/>
            <w:tcBorders>
              <w:top w:val="single" w:sz="6" w:space="0" w:color="auto"/>
              <w:left w:val="nil"/>
              <w:bottom w:val="single" w:sz="6" w:space="0" w:color="auto"/>
              <w:right w:val="single" w:sz="6" w:space="0" w:color="auto"/>
            </w:tcBorders>
          </w:tcPr>
          <w:p w:rsidR="00F70ED7" w:rsidRPr="00241104" w:rsidRDefault="00F70ED7" w:rsidP="00F70ED7">
            <w:pPr>
              <w:tabs>
                <w:tab w:val="left" w:pos="1600"/>
              </w:tabs>
              <w:autoSpaceDE w:val="0"/>
              <w:autoSpaceDN w:val="0"/>
              <w:spacing w:line="240" w:lineRule="exact"/>
              <w:ind w:leftChars="50" w:left="280" w:rightChars="50" w:right="100" w:hangingChars="100" w:hanging="180"/>
              <w:textAlignment w:val="center"/>
              <w:rPr>
                <w:rFonts w:ascii="ＭＳ ゴシック" w:eastAsia="ＭＳ ゴシック"/>
                <w:sz w:val="18"/>
                <w:szCs w:val="16"/>
              </w:rPr>
            </w:pPr>
            <w:r w:rsidRPr="00241104">
              <w:rPr>
                <w:rFonts w:ascii="ＭＳ ゴシック" w:eastAsia="ＭＳ ゴシック" w:hint="eastAsia"/>
                <w:sz w:val="18"/>
                <w:szCs w:val="16"/>
              </w:rPr>
              <w:t>２学期／時数計</w:t>
            </w:r>
            <w:r w:rsidRPr="00241104">
              <w:rPr>
                <w:rFonts w:ascii="ＭＳ ゴシック" w:eastAsia="ＭＳ ゴシック"/>
                <w:sz w:val="18"/>
                <w:szCs w:val="16"/>
              </w:rPr>
              <w:tab/>
            </w:r>
            <w:r w:rsidRPr="005D6FA1">
              <w:rPr>
                <w:rFonts w:ascii="ＭＳ ゴシック" w:eastAsia="ＭＳ ゴシック" w:hint="eastAsia"/>
                <w:color w:val="000000" w:themeColor="text1"/>
                <w:sz w:val="18"/>
                <w:szCs w:val="16"/>
              </w:rPr>
              <w:t>３</w:t>
            </w:r>
            <w:r w:rsidR="00076AEB">
              <w:rPr>
                <w:rFonts w:ascii="ＭＳ ゴシック" w:eastAsia="ＭＳ ゴシック" w:hint="eastAsia"/>
                <w:color w:val="000000" w:themeColor="text1"/>
                <w:sz w:val="18"/>
                <w:szCs w:val="16"/>
              </w:rPr>
              <w:t>９</w:t>
            </w:r>
            <w:r w:rsidRPr="005D6FA1">
              <w:rPr>
                <w:rFonts w:ascii="ＭＳ ゴシック" w:eastAsia="ＭＳ ゴシック" w:hint="eastAsia"/>
                <w:color w:val="000000" w:themeColor="text1"/>
                <w:sz w:val="18"/>
                <w:szCs w:val="16"/>
              </w:rPr>
              <w:t>(</w:t>
            </w:r>
            <w:r w:rsidR="005D6FA1" w:rsidRPr="005D6FA1">
              <w:rPr>
                <w:rFonts w:ascii="ＭＳ ゴシック" w:eastAsia="ＭＳ ゴシック" w:hint="eastAsia"/>
                <w:color w:val="000000" w:themeColor="text1"/>
                <w:sz w:val="18"/>
                <w:szCs w:val="16"/>
              </w:rPr>
              <w:t>４３</w:t>
            </w:r>
            <w:r w:rsidRPr="005D6FA1">
              <w:rPr>
                <w:rFonts w:ascii="ＭＳ ゴシック" w:eastAsia="ＭＳ ゴシック" w:hint="eastAsia"/>
                <w:color w:val="000000" w:themeColor="text1"/>
                <w:sz w:val="18"/>
                <w:szCs w:val="16"/>
              </w:rPr>
              <w:t>)</w:t>
            </w:r>
          </w:p>
        </w:tc>
      </w:tr>
    </w:tbl>
    <w:p w:rsidR="0022171F" w:rsidRPr="00241104" w:rsidRDefault="0022171F" w:rsidP="0022171F">
      <w:pPr>
        <w:spacing w:line="400" w:lineRule="exact"/>
      </w:pPr>
    </w:p>
    <w:tbl>
      <w:tblPr>
        <w:tblW w:w="10204" w:type="dxa"/>
        <w:jc w:val="center"/>
        <w:tblBorders>
          <w:top w:val="single" w:sz="4" w:space="0" w:color="auto"/>
          <w:left w:val="single" w:sz="6" w:space="0" w:color="auto"/>
          <w:bottom w:val="single" w:sz="4" w:space="0" w:color="auto"/>
          <w:right w:val="single" w:sz="6"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
        <w:gridCol w:w="1474"/>
        <w:gridCol w:w="765"/>
        <w:gridCol w:w="765"/>
        <w:gridCol w:w="4989"/>
        <w:gridCol w:w="1899"/>
      </w:tblGrid>
      <w:tr w:rsidR="00241104" w:rsidRPr="00241104" w:rsidTr="00E07E7B">
        <w:trPr>
          <w:trHeight w:val="283"/>
          <w:tblHeader/>
          <w:jc w:val="center"/>
        </w:trPr>
        <w:tc>
          <w:tcPr>
            <w:tcW w:w="312" w:type="dxa"/>
            <w:tcBorders>
              <w:top w:val="single" w:sz="6" w:space="0" w:color="auto"/>
              <w:bottom w:val="single" w:sz="4" w:space="0" w:color="auto"/>
            </w:tcBorders>
            <w:shd w:val="clear" w:color="auto" w:fill="DDDDDD"/>
            <w:vAlign w:val="center"/>
          </w:tcPr>
          <w:p w:rsidR="00F3084D" w:rsidRPr="00241104" w:rsidRDefault="00F3084D" w:rsidP="00357C22">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月</w:t>
            </w:r>
          </w:p>
        </w:tc>
        <w:tc>
          <w:tcPr>
            <w:tcW w:w="1474" w:type="dxa"/>
            <w:tcBorders>
              <w:top w:val="single" w:sz="6" w:space="0" w:color="auto"/>
              <w:bottom w:val="single" w:sz="6" w:space="0" w:color="auto"/>
            </w:tcBorders>
            <w:shd w:val="clear" w:color="auto" w:fill="DDDDDD"/>
            <w:vAlign w:val="center"/>
          </w:tcPr>
          <w:p w:rsidR="00F3084D" w:rsidRPr="00241104" w:rsidRDefault="00F3084D" w:rsidP="00357C22">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単元名</w:t>
            </w:r>
          </w:p>
        </w:tc>
        <w:tc>
          <w:tcPr>
            <w:tcW w:w="1530" w:type="dxa"/>
            <w:gridSpan w:val="2"/>
            <w:tcBorders>
              <w:top w:val="single" w:sz="6" w:space="0" w:color="auto"/>
              <w:bottom w:val="single" w:sz="6" w:space="0" w:color="auto"/>
            </w:tcBorders>
            <w:shd w:val="clear" w:color="auto" w:fill="DDDDDD"/>
            <w:vAlign w:val="center"/>
          </w:tcPr>
          <w:p w:rsidR="00F3084D" w:rsidRPr="00241104" w:rsidRDefault="00F3084D" w:rsidP="00357C22">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時数</w:t>
            </w:r>
          </w:p>
        </w:tc>
        <w:tc>
          <w:tcPr>
            <w:tcW w:w="4989" w:type="dxa"/>
            <w:tcBorders>
              <w:top w:val="single" w:sz="6" w:space="0" w:color="auto"/>
              <w:bottom w:val="single" w:sz="6" w:space="0" w:color="auto"/>
            </w:tcBorders>
            <w:shd w:val="clear" w:color="auto" w:fill="DDDDDD"/>
            <w:vAlign w:val="center"/>
          </w:tcPr>
          <w:p w:rsidR="00F3084D" w:rsidRPr="00241104" w:rsidRDefault="009C45D4" w:rsidP="00357C22">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主</w:t>
            </w:r>
            <w:r w:rsidR="00F3084D" w:rsidRPr="00241104">
              <w:rPr>
                <w:rFonts w:ascii="ＭＳ ゴシック" w:eastAsia="ＭＳ ゴシック" w:hint="eastAsia"/>
                <w:sz w:val="18"/>
                <w:szCs w:val="16"/>
              </w:rPr>
              <w:t>な学習活動</w:t>
            </w:r>
          </w:p>
        </w:tc>
        <w:tc>
          <w:tcPr>
            <w:tcW w:w="1899" w:type="dxa"/>
            <w:tcBorders>
              <w:top w:val="single" w:sz="6" w:space="0" w:color="auto"/>
              <w:bottom w:val="single" w:sz="6" w:space="0" w:color="auto"/>
            </w:tcBorders>
            <w:shd w:val="clear" w:color="auto" w:fill="DDDDDD"/>
            <w:vAlign w:val="center"/>
          </w:tcPr>
          <w:p w:rsidR="00F3084D" w:rsidRPr="00241104" w:rsidRDefault="00F3084D" w:rsidP="00357C22">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留意点</w:t>
            </w:r>
          </w:p>
        </w:tc>
      </w:tr>
      <w:tr w:rsidR="00F70ED7" w:rsidRPr="00241104" w:rsidTr="00E07E7B">
        <w:trPr>
          <w:cantSplit/>
          <w:trHeight w:val="170"/>
          <w:jc w:val="center"/>
        </w:trPr>
        <w:tc>
          <w:tcPr>
            <w:tcW w:w="312" w:type="dxa"/>
            <w:vMerge w:val="restart"/>
            <w:tcBorders>
              <w:top w:val="single" w:sz="4" w:space="0" w:color="auto"/>
            </w:tcBorders>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１</w:t>
            </w:r>
          </w:p>
        </w:tc>
        <w:tc>
          <w:tcPr>
            <w:tcW w:w="1474" w:type="dxa"/>
            <w:vMerge w:val="restart"/>
            <w:tcBorders>
              <w:top w:val="single" w:sz="6" w:space="0" w:color="auto"/>
            </w:tcBorders>
          </w:tcPr>
          <w:p w:rsidR="00F70ED7" w:rsidRPr="00241104" w:rsidRDefault="00F70ED7" w:rsidP="00F70ED7">
            <w:pPr>
              <w:autoSpaceDE w:val="0"/>
              <w:autoSpaceDN w:val="0"/>
              <w:snapToGrid w:val="0"/>
              <w:spacing w:line="240" w:lineRule="exact"/>
              <w:ind w:left="180" w:hangingChars="100" w:hanging="180"/>
              <w:textAlignment w:val="center"/>
              <w:rPr>
                <w:rFonts w:ascii="ＭＳ ゴシック" w:eastAsia="ＭＳ ゴシック"/>
                <w:sz w:val="18"/>
                <w:szCs w:val="16"/>
              </w:rPr>
            </w:pPr>
            <w:r w:rsidRPr="00241104">
              <w:rPr>
                <w:rFonts w:ascii="ＭＳ ゴシック" w:eastAsia="ＭＳ ゴシック" w:hint="eastAsia"/>
                <w:sz w:val="18"/>
                <w:szCs w:val="16"/>
              </w:rPr>
              <w:t>⑪電流の</w:t>
            </w:r>
            <w:r w:rsidRPr="00241104">
              <w:rPr>
                <w:rFonts w:ascii="ＭＳ ゴシック" w:eastAsia="ＭＳ ゴシック"/>
                <w:sz w:val="18"/>
                <w:szCs w:val="16"/>
              </w:rPr>
              <w:br/>
            </w:r>
            <w:r w:rsidRPr="00241104">
              <w:rPr>
                <w:rFonts w:ascii="ＭＳ ゴシック" w:eastAsia="ＭＳ ゴシック" w:hint="eastAsia"/>
                <w:sz w:val="18"/>
                <w:szCs w:val="16"/>
              </w:rPr>
              <w:t>はたらき</w:t>
            </w:r>
            <w:r w:rsidRPr="00241104">
              <w:rPr>
                <w:rFonts w:ascii="ＭＳ ゴシック" w:eastAsia="ＭＳ ゴシック" w:hint="eastAsia"/>
                <w:sz w:val="18"/>
                <w:szCs w:val="16"/>
              </w:rPr>
              <w:br/>
              <w:t>４年</w:t>
            </w:r>
          </w:p>
        </w:tc>
        <w:tc>
          <w:tcPr>
            <w:tcW w:w="765" w:type="dxa"/>
            <w:vMerge w:val="restart"/>
            <w:tcBorders>
              <w:top w:val="single" w:sz="6" w:space="0" w:color="auto"/>
            </w:tcBorders>
          </w:tcPr>
          <w:p w:rsidR="00F70ED7" w:rsidRPr="00241104" w:rsidRDefault="00F70ED7" w:rsidP="00F70ED7">
            <w:pPr>
              <w:autoSpaceDE w:val="0"/>
              <w:autoSpaceDN w:val="0"/>
              <w:spacing w:line="240" w:lineRule="exact"/>
              <w:ind w:left="100" w:hanging="100"/>
              <w:jc w:val="center"/>
              <w:textAlignment w:val="center"/>
              <w:rPr>
                <w:rFonts w:ascii="ＭＳ ゴシック" w:eastAsia="ＭＳ ゴシック"/>
                <w:sz w:val="18"/>
                <w:szCs w:val="16"/>
              </w:rPr>
            </w:pPr>
            <w:r w:rsidRPr="00241104">
              <w:rPr>
                <w:rFonts w:ascii="ＭＳ ゴシック" w:eastAsia="ＭＳ ゴシック" w:hint="eastAsia"/>
                <w:sz w:val="18"/>
                <w:szCs w:val="16"/>
              </w:rPr>
              <w:t>６(７)</w:t>
            </w:r>
          </w:p>
        </w:tc>
        <w:tc>
          <w:tcPr>
            <w:tcW w:w="765"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Style w:val="a9"/>
              <w:tabs>
                <w:tab w:val="center" w:pos="377"/>
              </w:tabs>
              <w:suppressAutoHyphens/>
              <w:overflowPunct/>
              <w:adjustRightInd/>
              <w:contextualSpacing/>
              <w:jc w:val="center"/>
              <w:rPr>
                <w:rFonts w:ascii="ＭＳ 明朝" w:hAnsi="ＭＳ 明朝" w:cs="ＭＳ ゴシック"/>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F70ED7" w:rsidRPr="009E1252" w:rsidRDefault="00F70ED7" w:rsidP="00F70ED7">
            <w:pPr>
              <w:pBdr>
                <w:top w:val="nil"/>
                <w:left w:val="nil"/>
                <w:bottom w:val="nil"/>
                <w:right w:val="nil"/>
                <w:between w:val="nil"/>
              </w:pBdr>
              <w:tabs>
                <w:tab w:val="right" w:pos="6148"/>
              </w:tabs>
              <w:ind w:left="206" w:hanging="206"/>
              <w:rPr>
                <w:rFonts w:ascii="ＭＳ 明朝" w:hAnsi="ＭＳ 明朝"/>
                <w:color w:val="000000" w:themeColor="text1"/>
                <w:sz w:val="18"/>
                <w:szCs w:val="18"/>
              </w:rPr>
            </w:pPr>
            <w:r w:rsidRPr="000C09C8">
              <w:rPr>
                <w:rFonts w:ascii="ＭＳ 明朝" w:hAnsi="ＭＳ 明朝" w:cs="Gungsuh"/>
                <w:sz w:val="18"/>
                <w:szCs w:val="18"/>
              </w:rPr>
              <w:t>・乾電池とモーター、プロペラを使っ</w:t>
            </w:r>
            <w:r w:rsidRPr="009E1252">
              <w:rPr>
                <w:rFonts w:ascii="ＭＳ 明朝" w:hAnsi="ＭＳ 明朝" w:cs="Gungsuh"/>
                <w:color w:val="000000" w:themeColor="text1"/>
                <w:sz w:val="18"/>
                <w:szCs w:val="18"/>
              </w:rPr>
              <w:t>て扇風機を作り、動かしてみて、気づいたことや疑問に思ったことを話し合い、電流の働きについて調べる問題を見いだす。</w:t>
            </w:r>
          </w:p>
          <w:p w:rsidR="00F70ED7" w:rsidRPr="000C09C8" w:rsidRDefault="00F70ED7" w:rsidP="00F70ED7">
            <w:pPr>
              <w:pStyle w:val="ac"/>
              <w:ind w:left="180" w:hanging="180"/>
              <w:rPr>
                <w:rFonts w:ascii="ＭＳ 明朝" w:hAnsi="ＭＳ 明朝"/>
                <w:snapToGrid w:val="0"/>
              </w:rPr>
            </w:pPr>
            <w:r w:rsidRPr="009E1252">
              <w:rPr>
                <w:rFonts w:ascii="ＭＳ 明朝" w:hAnsi="ＭＳ 明朝" w:cs="Gungsuh"/>
                <w:color w:val="000000" w:themeColor="text1"/>
              </w:rPr>
              <w:t>・モーターの回る向きが何によって変わるのかについて、導入の活動や経験したことを基に予想する。</w:t>
            </w:r>
          </w:p>
        </w:tc>
        <w:tc>
          <w:tcPr>
            <w:tcW w:w="1899" w:type="dxa"/>
            <w:vMerge w:val="restart"/>
            <w:tcBorders>
              <w:top w:val="single" w:sz="6" w:space="0" w:color="auto"/>
            </w:tcBorders>
          </w:tcPr>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F70ED7" w:rsidRPr="00241104" w:rsidTr="00FD431A">
        <w:trPr>
          <w:cantSplit/>
          <w:trHeight w:val="170"/>
          <w:jc w:val="center"/>
        </w:trPr>
        <w:tc>
          <w:tcPr>
            <w:tcW w:w="312" w:type="dxa"/>
            <w:vMerge/>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F70ED7" w:rsidRPr="00241104" w:rsidRDefault="00F70ED7" w:rsidP="00F70ED7">
            <w:pPr>
              <w:autoSpaceDE w:val="0"/>
              <w:autoSpaceDN w:val="0"/>
              <w:snapToGrid w:val="0"/>
              <w:spacing w:line="240" w:lineRule="exact"/>
              <w:ind w:left="100" w:hanging="100"/>
              <w:textAlignment w:val="center"/>
              <w:rPr>
                <w:rFonts w:ascii="ＭＳ ゴシック" w:eastAsia="ＭＳ ゴシック"/>
                <w:sz w:val="18"/>
                <w:szCs w:val="16"/>
              </w:rPr>
            </w:pPr>
          </w:p>
        </w:tc>
        <w:tc>
          <w:tcPr>
            <w:tcW w:w="765" w:type="dxa"/>
            <w:vMerge/>
          </w:tcPr>
          <w:p w:rsidR="00F70ED7" w:rsidRPr="00241104" w:rsidRDefault="00F70ED7" w:rsidP="00F70ED7">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nil"/>
              <w:left w:val="single" w:sz="4" w:space="0" w:color="000000"/>
              <w:bottom w:val="nil"/>
              <w:right w:val="single" w:sz="4" w:space="0" w:color="000000"/>
            </w:tcBorders>
          </w:tcPr>
          <w:p w:rsidR="00F70ED7" w:rsidRPr="000C09C8" w:rsidRDefault="00F70ED7" w:rsidP="00F70ED7">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nil"/>
              <w:left w:val="single" w:sz="4" w:space="0" w:color="000000"/>
              <w:bottom w:val="nil"/>
              <w:right w:val="single" w:sz="4" w:space="0" w:color="000000"/>
            </w:tcBorders>
          </w:tcPr>
          <w:p w:rsidR="00F70ED7" w:rsidRPr="000C09C8" w:rsidRDefault="00F70ED7" w:rsidP="00F70ED7">
            <w:pPr>
              <w:pBdr>
                <w:top w:val="nil"/>
                <w:left w:val="nil"/>
                <w:bottom w:val="nil"/>
                <w:right w:val="nil"/>
                <w:between w:val="nil"/>
              </w:pBdr>
              <w:tabs>
                <w:tab w:val="right" w:pos="6148"/>
              </w:tabs>
              <w:ind w:left="206" w:hanging="206"/>
              <w:rPr>
                <w:rFonts w:ascii="ＭＳ 明朝" w:hAnsi="ＭＳ 明朝"/>
                <w:color w:val="000000"/>
                <w:sz w:val="18"/>
                <w:szCs w:val="18"/>
              </w:rPr>
            </w:pPr>
            <w:r w:rsidRPr="000C09C8">
              <w:rPr>
                <w:rFonts w:ascii="ＭＳ 明朝" w:hAnsi="ＭＳ 明朝" w:cs="Gungsuh"/>
                <w:color w:val="000000"/>
                <w:sz w:val="18"/>
                <w:szCs w:val="18"/>
              </w:rPr>
              <w:t>・乾電池の向きを変えて</w:t>
            </w:r>
            <w:r w:rsidRPr="000C09C8">
              <w:rPr>
                <w:rFonts w:ascii="ＭＳ 明朝" w:hAnsi="ＭＳ 明朝" w:cs="Gungsuh"/>
                <w:sz w:val="18"/>
                <w:szCs w:val="18"/>
              </w:rPr>
              <w:t>、</w:t>
            </w:r>
            <w:r w:rsidRPr="000C09C8">
              <w:rPr>
                <w:rFonts w:ascii="ＭＳ 明朝" w:hAnsi="ＭＳ 明朝" w:cs="Gungsuh"/>
                <w:color w:val="000000"/>
                <w:sz w:val="18"/>
                <w:szCs w:val="18"/>
              </w:rPr>
              <w:t>モーターの回る向きを調べる。</w:t>
            </w:r>
            <w:r w:rsidRPr="000C09C8">
              <w:rPr>
                <w:rFonts w:ascii="ＭＳ 明朝" w:hAnsi="ＭＳ 明朝" w:cs="ＭＳ 明朝"/>
                <w:color w:val="000000"/>
                <w:sz w:val="18"/>
                <w:szCs w:val="18"/>
              </w:rPr>
              <w:tab/>
            </w:r>
            <w:r w:rsidRPr="005D6FA1">
              <w:rPr>
                <w:rFonts w:ascii="ＭＳ 明朝" w:hAnsi="ＭＳ 明朝" w:cs="ＭＳ ゴシック"/>
                <w:b/>
                <w:color w:val="000000"/>
                <w:sz w:val="18"/>
                <w:szCs w:val="18"/>
              </w:rPr>
              <w:t>(</w:t>
            </w:r>
            <w:r w:rsidRPr="005D6FA1">
              <w:rPr>
                <w:rFonts w:ascii="ＭＳ 明朝" w:hAnsi="ＭＳ 明朝" w:cs="ＭＳ 明朝"/>
                <w:b/>
                <w:color w:val="000000"/>
                <w:sz w:val="18"/>
                <w:szCs w:val="18"/>
              </w:rPr>
              <w:t>実験</w:t>
            </w:r>
            <w:r w:rsidR="005D6FA1" w:rsidRPr="005D6FA1">
              <w:rPr>
                <w:rFonts w:ascii="ＭＳ 明朝" w:hAnsi="ＭＳ 明朝" w:cs="ＭＳ 明朝" w:hint="eastAsia"/>
                <w:b/>
                <w:color w:val="000000"/>
                <w:sz w:val="18"/>
                <w:szCs w:val="18"/>
              </w:rPr>
              <w:t>１</w:t>
            </w:r>
            <w:r w:rsidRPr="005D6FA1">
              <w:rPr>
                <w:rFonts w:ascii="ＭＳ 明朝" w:hAnsi="ＭＳ 明朝" w:cs="ＭＳ ゴシック"/>
                <w:b/>
                <w:color w:val="000000"/>
                <w:sz w:val="18"/>
                <w:szCs w:val="18"/>
              </w:rPr>
              <w:t>)</w:t>
            </w:r>
          </w:p>
          <w:p w:rsidR="00F70ED7" w:rsidRPr="000C09C8" w:rsidRDefault="00F70ED7" w:rsidP="00F70ED7">
            <w:pPr>
              <w:pStyle w:val="ac"/>
              <w:ind w:left="180" w:hanging="180"/>
              <w:rPr>
                <w:rFonts w:ascii="ＭＳ 明朝" w:hAnsi="ＭＳ 明朝"/>
                <w:snapToGrid w:val="0"/>
              </w:rPr>
            </w:pPr>
            <w:r w:rsidRPr="000C09C8">
              <w:rPr>
                <w:rFonts w:ascii="ＭＳ 明朝" w:hAnsi="ＭＳ 明朝" w:cs="Gungsuh"/>
                <w:color w:val="000000"/>
              </w:rPr>
              <w:t>・乾電池の向きと</w:t>
            </w:r>
            <w:r w:rsidRPr="000C09C8">
              <w:rPr>
                <w:rFonts w:ascii="ＭＳ 明朝" w:hAnsi="ＭＳ 明朝" w:cs="Gungsuh"/>
              </w:rPr>
              <w:t>、</w:t>
            </w:r>
            <w:r w:rsidRPr="000C09C8">
              <w:rPr>
                <w:rFonts w:ascii="ＭＳ 明朝" w:hAnsi="ＭＳ 明朝" w:cs="Gungsuh"/>
                <w:color w:val="000000"/>
              </w:rPr>
              <w:t>電流の向き</w:t>
            </w:r>
            <w:r w:rsidRPr="000C09C8">
              <w:rPr>
                <w:rFonts w:ascii="ＭＳ 明朝" w:hAnsi="ＭＳ 明朝" w:cs="Gungsuh"/>
              </w:rPr>
              <w:t>、</w:t>
            </w:r>
            <w:r w:rsidRPr="000C09C8">
              <w:rPr>
                <w:rFonts w:ascii="ＭＳ 明朝" w:hAnsi="ＭＳ 明朝" w:cs="Gungsuh"/>
                <w:color w:val="000000"/>
              </w:rPr>
              <w:t>モーターの回る向きとの関係についてまとめる。</w:t>
            </w:r>
          </w:p>
        </w:tc>
        <w:tc>
          <w:tcPr>
            <w:tcW w:w="1899" w:type="dxa"/>
            <w:vMerge/>
          </w:tcPr>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F70ED7" w:rsidRPr="00241104" w:rsidTr="00B14980">
        <w:trPr>
          <w:cantSplit/>
          <w:trHeight w:val="170"/>
          <w:jc w:val="center"/>
        </w:trPr>
        <w:tc>
          <w:tcPr>
            <w:tcW w:w="312" w:type="dxa"/>
            <w:vMerge/>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F70ED7" w:rsidRPr="00241104" w:rsidRDefault="00F70ED7" w:rsidP="00F70ED7">
            <w:pPr>
              <w:autoSpaceDE w:val="0"/>
              <w:autoSpaceDN w:val="0"/>
              <w:snapToGrid w:val="0"/>
              <w:spacing w:line="240" w:lineRule="exact"/>
              <w:ind w:left="100" w:hanging="100"/>
              <w:textAlignment w:val="center"/>
              <w:rPr>
                <w:rFonts w:ascii="ＭＳ ゴシック" w:eastAsia="ＭＳ ゴシック"/>
                <w:sz w:val="18"/>
                <w:szCs w:val="16"/>
              </w:rPr>
            </w:pPr>
          </w:p>
        </w:tc>
        <w:tc>
          <w:tcPr>
            <w:tcW w:w="765" w:type="dxa"/>
            <w:vMerge/>
          </w:tcPr>
          <w:p w:rsidR="00F70ED7" w:rsidRPr="00241104" w:rsidRDefault="00F70ED7" w:rsidP="00F70ED7">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left w:val="single" w:sz="4" w:space="0" w:color="000000"/>
              <w:bottom w:val="single" w:sz="4" w:space="0" w:color="000000"/>
              <w:right w:val="single" w:sz="4" w:space="0" w:color="000000"/>
            </w:tcBorders>
          </w:tcPr>
          <w:p w:rsidR="00F70ED7" w:rsidRPr="000C09C8" w:rsidRDefault="00F70ED7" w:rsidP="00F70ED7">
            <w:pPr>
              <w:pBdr>
                <w:top w:val="nil"/>
                <w:left w:val="nil"/>
                <w:bottom w:val="nil"/>
                <w:right w:val="nil"/>
                <w:between w:val="nil"/>
              </w:pBdr>
              <w:jc w:val="center"/>
              <w:rPr>
                <w:rFonts w:ascii="ＭＳ 明朝" w:hAnsi="ＭＳ 明朝" w:cs="ＭＳ ゴシック"/>
                <w:color w:val="000000"/>
                <w:sz w:val="18"/>
                <w:szCs w:val="18"/>
              </w:rPr>
            </w:pPr>
            <w:r w:rsidRPr="000C09C8">
              <w:rPr>
                <w:rFonts w:ascii="ＭＳ 明朝" w:hAnsi="ＭＳ 明朝" w:cs="ＭＳ ゴシック"/>
                <w:color w:val="000000"/>
                <w:sz w:val="18"/>
                <w:szCs w:val="18"/>
              </w:rPr>
              <w:t>1</w:t>
            </w:r>
          </w:p>
          <w:p w:rsidR="00F70ED7" w:rsidRPr="000C09C8" w:rsidRDefault="00F70ED7" w:rsidP="00F70ED7">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tcPr>
          <w:p w:rsidR="00F70ED7" w:rsidRPr="005D6FA1" w:rsidRDefault="00F70ED7" w:rsidP="009E1252">
            <w:pPr>
              <w:pBdr>
                <w:top w:val="nil"/>
                <w:left w:val="nil"/>
                <w:bottom w:val="nil"/>
                <w:right w:val="nil"/>
                <w:between w:val="nil"/>
              </w:pBdr>
              <w:tabs>
                <w:tab w:val="right" w:pos="6148"/>
              </w:tabs>
              <w:ind w:left="206" w:hanging="206"/>
              <w:rPr>
                <w:rFonts w:ascii="ＭＳ 明朝" w:hAnsi="ＭＳ 明朝"/>
                <w:b/>
                <w:color w:val="000000"/>
                <w:sz w:val="18"/>
                <w:szCs w:val="18"/>
              </w:rPr>
            </w:pPr>
            <w:r w:rsidRPr="000C09C8">
              <w:rPr>
                <w:rFonts w:ascii="ＭＳ 明朝" w:hAnsi="ＭＳ 明朝" w:cs="Gungsuh"/>
                <w:color w:val="000000"/>
                <w:sz w:val="18"/>
                <w:szCs w:val="18"/>
              </w:rPr>
              <w:t>・乾電池２個のつなぎ方を考えて</w:t>
            </w:r>
            <w:r w:rsidRPr="000C09C8">
              <w:rPr>
                <w:rFonts w:ascii="ＭＳ 明朝" w:hAnsi="ＭＳ 明朝" w:cs="Gungsuh"/>
                <w:sz w:val="18"/>
                <w:szCs w:val="18"/>
              </w:rPr>
              <w:t>、</w:t>
            </w:r>
            <w:r w:rsidRPr="000C09C8">
              <w:rPr>
                <w:rFonts w:ascii="ＭＳ 明朝" w:hAnsi="ＭＳ 明朝" w:cs="Gungsuh"/>
                <w:color w:val="000000"/>
                <w:sz w:val="18"/>
                <w:szCs w:val="18"/>
              </w:rPr>
              <w:t>モーターが回る速さを調べる。</w:t>
            </w:r>
            <w:r w:rsidRPr="000C09C8">
              <w:rPr>
                <w:rFonts w:ascii="ＭＳ 明朝" w:hAnsi="ＭＳ 明朝" w:cs="ＭＳ 明朝"/>
                <w:color w:val="000000"/>
                <w:sz w:val="18"/>
                <w:szCs w:val="18"/>
              </w:rPr>
              <w:tab/>
            </w:r>
            <w:r w:rsidRPr="000C09C8">
              <w:rPr>
                <w:rFonts w:ascii="ＭＳ 明朝" w:hAnsi="ＭＳ 明朝" w:cs="ＭＳ ゴシック"/>
                <w:color w:val="000000"/>
                <w:sz w:val="18"/>
                <w:szCs w:val="18"/>
              </w:rPr>
              <w:t xml:space="preserve"> </w:t>
            </w:r>
            <w:r w:rsidRPr="005D6FA1">
              <w:rPr>
                <w:rFonts w:ascii="ＭＳ 明朝" w:hAnsi="ＭＳ 明朝" w:cs="ＭＳ ゴシック"/>
                <w:b/>
                <w:color w:val="000000"/>
                <w:sz w:val="18"/>
                <w:szCs w:val="18"/>
              </w:rPr>
              <w:t>(</w:t>
            </w:r>
            <w:r w:rsidRPr="005D6FA1">
              <w:rPr>
                <w:rFonts w:ascii="ＭＳ 明朝" w:hAnsi="ＭＳ 明朝" w:cs="ＭＳ 明朝"/>
                <w:b/>
                <w:color w:val="000000"/>
                <w:sz w:val="18"/>
                <w:szCs w:val="18"/>
              </w:rPr>
              <w:t>実験</w:t>
            </w:r>
            <w:r w:rsidR="005D6FA1" w:rsidRPr="005D6FA1">
              <w:rPr>
                <w:rFonts w:ascii="ＭＳ 明朝" w:hAnsi="ＭＳ 明朝" w:cs="ＭＳ 明朝" w:hint="eastAsia"/>
                <w:b/>
                <w:color w:val="000000"/>
                <w:sz w:val="18"/>
                <w:szCs w:val="18"/>
              </w:rPr>
              <w:t>２</w:t>
            </w:r>
            <w:r w:rsidRPr="005D6FA1">
              <w:rPr>
                <w:rFonts w:ascii="ＭＳ 明朝" w:hAnsi="ＭＳ 明朝" w:cs="ＭＳ ゴシック"/>
                <w:b/>
                <w:color w:val="000000"/>
                <w:sz w:val="18"/>
                <w:szCs w:val="18"/>
              </w:rPr>
              <w:t>)</w:t>
            </w:r>
          </w:p>
          <w:p w:rsidR="00F70ED7" w:rsidRPr="000C09C8" w:rsidRDefault="00F70ED7" w:rsidP="00F70ED7">
            <w:pPr>
              <w:pStyle w:val="ac"/>
              <w:ind w:left="180" w:hanging="180"/>
              <w:rPr>
                <w:rFonts w:ascii="ＭＳ 明朝" w:hAnsi="ＭＳ 明朝"/>
                <w:snapToGrid w:val="0"/>
              </w:rPr>
            </w:pPr>
            <w:r w:rsidRPr="000C09C8">
              <w:rPr>
                <w:rFonts w:ascii="ＭＳ 明朝" w:hAnsi="ＭＳ 明朝" w:cs="Gungsuh"/>
                <w:color w:val="000000"/>
              </w:rPr>
              <w:t>・「直列つなぎ」と「並列つなぎ」という言葉を使って</w:t>
            </w:r>
            <w:r w:rsidRPr="000C09C8">
              <w:rPr>
                <w:rFonts w:ascii="ＭＳ 明朝" w:hAnsi="ＭＳ 明朝" w:cs="Gungsuh"/>
              </w:rPr>
              <w:t>、</w:t>
            </w:r>
            <w:r w:rsidRPr="000C09C8">
              <w:rPr>
                <w:rFonts w:ascii="ＭＳ 明朝" w:hAnsi="ＭＳ 明朝" w:cs="Gungsuh"/>
                <w:color w:val="000000"/>
              </w:rPr>
              <w:t>乾電池２個のつなぎ方とモーターの回る速さとの関係をまとめる。</w:t>
            </w:r>
          </w:p>
        </w:tc>
        <w:tc>
          <w:tcPr>
            <w:tcW w:w="1899" w:type="dxa"/>
            <w:vMerge/>
          </w:tcPr>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F70ED7" w:rsidRPr="00241104" w:rsidTr="00B14980">
        <w:trPr>
          <w:cantSplit/>
          <w:trHeight w:val="170"/>
          <w:jc w:val="center"/>
        </w:trPr>
        <w:tc>
          <w:tcPr>
            <w:tcW w:w="312" w:type="dxa"/>
            <w:vMerge/>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F70ED7" w:rsidRPr="00241104" w:rsidRDefault="00F70ED7" w:rsidP="00F70ED7">
            <w:pPr>
              <w:autoSpaceDE w:val="0"/>
              <w:autoSpaceDN w:val="0"/>
              <w:snapToGrid w:val="0"/>
              <w:spacing w:line="240" w:lineRule="exact"/>
              <w:ind w:left="100" w:hanging="100"/>
              <w:textAlignment w:val="center"/>
              <w:rPr>
                <w:rFonts w:ascii="ＭＳ ゴシック" w:eastAsia="ＭＳ ゴシック"/>
                <w:sz w:val="18"/>
                <w:szCs w:val="16"/>
              </w:rPr>
            </w:pPr>
          </w:p>
        </w:tc>
        <w:tc>
          <w:tcPr>
            <w:tcW w:w="765" w:type="dxa"/>
            <w:vMerge/>
          </w:tcPr>
          <w:p w:rsidR="00F70ED7" w:rsidRPr="00241104" w:rsidRDefault="00F70ED7" w:rsidP="00F70ED7">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Style w:val="a9"/>
              <w:suppressAutoHyphens/>
              <w:overflowPunct/>
              <w:adjustRightInd/>
              <w:contextualSpacing/>
              <w:jc w:val="center"/>
              <w:rPr>
                <w:rFonts w:ascii="ＭＳ 明朝" w:hAnsi="ＭＳ 明朝" w:cs="ＭＳ ゴシック"/>
                <w:snapToGrid w:val="0"/>
                <w:color w:val="auto"/>
                <w:kern w:val="2"/>
                <w:sz w:val="18"/>
                <w:szCs w:val="18"/>
              </w:rPr>
            </w:pPr>
            <w:r w:rsidRPr="000C09C8">
              <w:rPr>
                <w:rFonts w:ascii="ＭＳ 明朝" w:hAnsi="ＭＳ 明朝"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Bdr>
                <w:top w:val="nil"/>
                <w:left w:val="nil"/>
                <w:bottom w:val="nil"/>
                <w:right w:val="nil"/>
                <w:between w:val="nil"/>
              </w:pBdr>
              <w:tabs>
                <w:tab w:val="right" w:pos="6148"/>
              </w:tabs>
              <w:ind w:left="206" w:hanging="206"/>
              <w:rPr>
                <w:rFonts w:ascii="ＭＳ 明朝" w:hAnsi="ＭＳ 明朝"/>
                <w:color w:val="000000"/>
                <w:sz w:val="18"/>
                <w:szCs w:val="18"/>
              </w:rPr>
            </w:pPr>
            <w:r w:rsidRPr="000C09C8">
              <w:rPr>
                <w:rFonts w:ascii="ＭＳ 明朝" w:hAnsi="ＭＳ 明朝" w:cs="Gungsuh"/>
                <w:color w:val="000000"/>
                <w:sz w:val="18"/>
                <w:szCs w:val="18"/>
              </w:rPr>
              <w:t>・乾電池２個のつなぎ方によって</w:t>
            </w:r>
            <w:r w:rsidRPr="000C09C8">
              <w:rPr>
                <w:rFonts w:ascii="ＭＳ 明朝" w:hAnsi="ＭＳ 明朝" w:cs="Gungsuh"/>
                <w:sz w:val="18"/>
                <w:szCs w:val="18"/>
              </w:rPr>
              <w:t>、</w:t>
            </w:r>
            <w:r w:rsidRPr="000C09C8">
              <w:rPr>
                <w:rFonts w:ascii="ＭＳ 明朝" w:hAnsi="ＭＳ 明朝" w:cs="Gungsuh"/>
                <w:color w:val="000000"/>
                <w:sz w:val="18"/>
                <w:szCs w:val="18"/>
              </w:rPr>
              <w:t>モーターが回る速さが違うのはなぜか</w:t>
            </w:r>
            <w:r w:rsidRPr="000C09C8">
              <w:rPr>
                <w:rFonts w:ascii="ＭＳ 明朝" w:hAnsi="ＭＳ 明朝" w:cs="Gungsuh"/>
                <w:sz w:val="18"/>
                <w:szCs w:val="18"/>
              </w:rPr>
              <w:t>、</w:t>
            </w:r>
            <w:r w:rsidRPr="000C09C8">
              <w:rPr>
                <w:rFonts w:ascii="ＭＳ 明朝" w:hAnsi="ＭＳ 明朝" w:cs="Gungsuh"/>
                <w:color w:val="000000"/>
                <w:sz w:val="18"/>
                <w:szCs w:val="18"/>
              </w:rPr>
              <w:t>これまでに学んだことや経験したことを基に予想する。</w:t>
            </w:r>
          </w:p>
          <w:p w:rsidR="00F70ED7" w:rsidRPr="000C09C8" w:rsidRDefault="00F70ED7" w:rsidP="00F70ED7">
            <w:pPr>
              <w:pBdr>
                <w:top w:val="nil"/>
                <w:left w:val="nil"/>
                <w:bottom w:val="nil"/>
                <w:right w:val="nil"/>
                <w:between w:val="nil"/>
              </w:pBdr>
              <w:tabs>
                <w:tab w:val="right" w:pos="6148"/>
              </w:tabs>
              <w:ind w:left="206" w:hanging="206"/>
              <w:rPr>
                <w:rFonts w:ascii="ＭＳ 明朝" w:hAnsi="ＭＳ 明朝"/>
                <w:color w:val="000000"/>
                <w:sz w:val="18"/>
                <w:szCs w:val="18"/>
              </w:rPr>
            </w:pPr>
            <w:r w:rsidRPr="000C09C8">
              <w:rPr>
                <w:rFonts w:ascii="ＭＳ 明朝" w:hAnsi="ＭＳ 明朝" w:cs="Gungsuh"/>
                <w:color w:val="000000"/>
                <w:sz w:val="18"/>
                <w:szCs w:val="18"/>
              </w:rPr>
              <w:t>・乾電池２個を直列つなぎにしたときと並列つなぎにしたときの電流の大きさを調べる方法を考える。</w:t>
            </w:r>
          </w:p>
          <w:p w:rsidR="00F70ED7" w:rsidRPr="000C09C8" w:rsidRDefault="00F70ED7" w:rsidP="00F70ED7">
            <w:pPr>
              <w:pStyle w:val="ac"/>
              <w:ind w:left="180" w:hanging="180"/>
              <w:rPr>
                <w:rFonts w:ascii="ＭＳ 明朝" w:hAnsi="ＭＳ 明朝"/>
                <w:snapToGrid w:val="0"/>
              </w:rPr>
            </w:pPr>
            <w:r w:rsidRPr="000C09C8">
              <w:rPr>
                <w:rFonts w:ascii="ＭＳ 明朝" w:hAnsi="ＭＳ 明朝" w:cs="Gungsuh"/>
              </w:rPr>
              <w:t>・乾電池の数やつなぎ方を変えて、モーターの回る速さと電流の大きさを調べる。</w:t>
            </w:r>
            <w:r w:rsidRPr="000C09C8">
              <w:rPr>
                <w:rFonts w:ascii="ＭＳ 明朝" w:hAnsi="ＭＳ 明朝" w:cs="ＭＳ 明朝"/>
              </w:rPr>
              <w:tab/>
            </w:r>
            <w:r w:rsidRPr="005D6FA1">
              <w:rPr>
                <w:rFonts w:ascii="ＭＳ 明朝" w:hAnsi="ＭＳ 明朝" w:cs="ＭＳ ゴシック"/>
                <w:b/>
              </w:rPr>
              <w:t>(</w:t>
            </w:r>
            <w:r w:rsidRPr="005D6FA1">
              <w:rPr>
                <w:rFonts w:ascii="ＭＳ 明朝" w:hAnsi="ＭＳ 明朝" w:cs="ＭＳ 明朝"/>
                <w:b/>
              </w:rPr>
              <w:t>実験</w:t>
            </w:r>
            <w:r w:rsidR="005D6FA1" w:rsidRPr="005D6FA1">
              <w:rPr>
                <w:rFonts w:ascii="ＭＳ 明朝" w:hAnsi="ＭＳ 明朝" w:cs="ＭＳ 明朝" w:hint="eastAsia"/>
                <w:b/>
              </w:rPr>
              <w:t>３</w:t>
            </w:r>
            <w:r w:rsidRPr="005D6FA1">
              <w:rPr>
                <w:rFonts w:ascii="ＭＳ 明朝" w:hAnsi="ＭＳ 明朝" w:cs="ＭＳ ゴシック"/>
                <w:b/>
              </w:rPr>
              <w:t>)</w:t>
            </w:r>
          </w:p>
        </w:tc>
        <w:tc>
          <w:tcPr>
            <w:tcW w:w="1899" w:type="dxa"/>
            <w:vMerge/>
          </w:tcPr>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F70ED7" w:rsidRPr="00241104" w:rsidTr="00B14980">
        <w:trPr>
          <w:cantSplit/>
          <w:trHeight w:val="170"/>
          <w:jc w:val="center"/>
        </w:trPr>
        <w:tc>
          <w:tcPr>
            <w:tcW w:w="312" w:type="dxa"/>
            <w:vMerge/>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F70ED7" w:rsidRPr="00241104" w:rsidRDefault="00F70ED7" w:rsidP="00F70ED7">
            <w:pPr>
              <w:autoSpaceDE w:val="0"/>
              <w:autoSpaceDN w:val="0"/>
              <w:snapToGrid w:val="0"/>
              <w:spacing w:line="240" w:lineRule="exact"/>
              <w:ind w:left="100" w:hanging="100"/>
              <w:textAlignment w:val="center"/>
              <w:rPr>
                <w:rFonts w:ascii="ＭＳ ゴシック" w:eastAsia="ＭＳ ゴシック"/>
                <w:sz w:val="18"/>
                <w:szCs w:val="16"/>
              </w:rPr>
            </w:pPr>
          </w:p>
        </w:tc>
        <w:tc>
          <w:tcPr>
            <w:tcW w:w="765" w:type="dxa"/>
            <w:vMerge/>
          </w:tcPr>
          <w:p w:rsidR="00F70ED7" w:rsidRPr="00241104" w:rsidRDefault="00F70ED7" w:rsidP="00F70ED7">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Bdr>
                <w:top w:val="nil"/>
                <w:left w:val="nil"/>
                <w:bottom w:val="nil"/>
                <w:right w:val="nil"/>
                <w:between w:val="nil"/>
              </w:pBdr>
              <w:tabs>
                <w:tab w:val="right" w:pos="6148"/>
              </w:tabs>
              <w:ind w:left="206" w:hanging="206"/>
              <w:rPr>
                <w:rFonts w:ascii="ＭＳ 明朝" w:hAnsi="ＭＳ 明朝"/>
                <w:color w:val="000000"/>
                <w:sz w:val="18"/>
                <w:szCs w:val="18"/>
              </w:rPr>
            </w:pPr>
            <w:r w:rsidRPr="000C09C8">
              <w:rPr>
                <w:rFonts w:ascii="ＭＳ 明朝" w:hAnsi="ＭＳ 明朝" w:cs="Gungsuh"/>
                <w:color w:val="000000"/>
                <w:sz w:val="18"/>
                <w:szCs w:val="18"/>
              </w:rPr>
              <w:t>・乾電池の数やつなぎ方と電流の働きについてまとめる。</w:t>
            </w:r>
          </w:p>
          <w:p w:rsidR="00F70ED7" w:rsidRDefault="00F70ED7" w:rsidP="00F70ED7">
            <w:pPr>
              <w:pStyle w:val="ac"/>
              <w:ind w:left="180" w:hanging="180"/>
              <w:rPr>
                <w:rFonts w:ascii="ＭＳ 明朝" w:hAnsi="ＭＳ 明朝" w:cs="Gungsuh"/>
                <w:color w:val="000000"/>
              </w:rPr>
            </w:pPr>
            <w:r w:rsidRPr="000C09C8">
              <w:rPr>
                <w:rFonts w:ascii="ＭＳ 明朝" w:hAnsi="ＭＳ 明朝" w:cs="Gungsuh"/>
                <w:color w:val="000000"/>
              </w:rPr>
              <w:t>・電流の働きについて</w:t>
            </w:r>
            <w:r w:rsidRPr="000C09C8">
              <w:rPr>
                <w:rFonts w:ascii="ＭＳ 明朝" w:hAnsi="ＭＳ 明朝" w:cs="Gungsuh"/>
              </w:rPr>
              <w:t>、</w:t>
            </w:r>
            <w:r w:rsidRPr="000C09C8">
              <w:rPr>
                <w:rFonts w:ascii="ＭＳ 明朝" w:hAnsi="ＭＳ 明朝" w:cs="Gungsuh"/>
                <w:color w:val="000000"/>
              </w:rPr>
              <w:t>学んだことをまとめる。</w:t>
            </w:r>
          </w:p>
          <w:p w:rsidR="008146C2" w:rsidRPr="000C09C8" w:rsidRDefault="00CF51C5" w:rsidP="00F70ED7">
            <w:pPr>
              <w:pStyle w:val="ac"/>
              <w:ind w:left="180" w:hanging="180"/>
              <w:rPr>
                <w:rFonts w:ascii="ＭＳ 明朝" w:hAnsi="ＭＳ 明朝"/>
                <w:snapToGrid w:val="0"/>
              </w:rPr>
            </w:pPr>
            <w:r w:rsidRPr="00CF51C5">
              <w:rPr>
                <w:rFonts w:ascii="ＭＳ 明朝" w:hAnsi="ＭＳ 明朝" w:cs="Gungsuh" w:hint="eastAsia"/>
                <w:color w:val="000000"/>
              </w:rPr>
              <w:t>・学んだことを生かして、プロペラカーを作り動かしてみる。</w:t>
            </w:r>
          </w:p>
        </w:tc>
        <w:tc>
          <w:tcPr>
            <w:tcW w:w="1899" w:type="dxa"/>
            <w:vMerge/>
          </w:tcPr>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F70ED7" w:rsidRPr="00241104" w:rsidTr="00B14980">
        <w:trPr>
          <w:cantSplit/>
          <w:trHeight w:val="170"/>
          <w:jc w:val="center"/>
        </w:trPr>
        <w:tc>
          <w:tcPr>
            <w:tcW w:w="312" w:type="dxa"/>
            <w:vMerge w:val="restart"/>
            <w:textDirection w:val="tbRlV"/>
            <w:vAlign w:val="center"/>
          </w:tcPr>
          <w:p w:rsidR="00F70ED7" w:rsidRPr="00241104" w:rsidRDefault="00F70ED7" w:rsidP="00F70ED7">
            <w:pPr>
              <w:autoSpaceDE w:val="0"/>
              <w:autoSpaceDN w:val="0"/>
              <w:snapToGrid w:val="0"/>
              <w:spacing w:line="240" w:lineRule="exact"/>
              <w:ind w:left="113"/>
              <w:jc w:val="center"/>
              <w:textAlignment w:val="center"/>
              <w:rPr>
                <w:rFonts w:ascii="ＭＳ ゴシック" w:eastAsia="ＭＳ ゴシック"/>
                <w:sz w:val="18"/>
                <w:szCs w:val="16"/>
              </w:rPr>
            </w:pPr>
            <w:r w:rsidRPr="00241104">
              <w:rPr>
                <w:rFonts w:ascii="ＭＳ ゴシック" w:eastAsia="ＭＳ ゴシック" w:hint="eastAsia"/>
                <w:sz w:val="18"/>
                <w:szCs w:val="16"/>
              </w:rPr>
              <w:t>２</w:t>
            </w:r>
          </w:p>
        </w:tc>
        <w:tc>
          <w:tcPr>
            <w:tcW w:w="1474" w:type="dxa"/>
            <w:vMerge w:val="restart"/>
          </w:tcPr>
          <w:p w:rsidR="00F70ED7" w:rsidRPr="00241104" w:rsidRDefault="00F70ED7" w:rsidP="00F70ED7">
            <w:pPr>
              <w:autoSpaceDE w:val="0"/>
              <w:autoSpaceDN w:val="0"/>
              <w:snapToGrid w:val="0"/>
              <w:spacing w:line="240" w:lineRule="exact"/>
              <w:ind w:left="180" w:hangingChars="100" w:hanging="180"/>
              <w:textAlignment w:val="center"/>
              <w:rPr>
                <w:rFonts w:ascii="ＭＳ ゴシック" w:eastAsia="ＭＳ ゴシック"/>
                <w:sz w:val="18"/>
                <w:szCs w:val="16"/>
              </w:rPr>
            </w:pPr>
            <w:r w:rsidRPr="00241104">
              <w:rPr>
                <w:rFonts w:ascii="ＭＳ ゴシック" w:eastAsia="ＭＳ ゴシック" w:hint="eastAsia"/>
                <w:sz w:val="18"/>
                <w:szCs w:val="16"/>
              </w:rPr>
              <w:t>⑫水の</w:t>
            </w:r>
            <w:r w:rsidRPr="00241104">
              <w:rPr>
                <w:rFonts w:ascii="ＭＳ ゴシック" w:eastAsia="ＭＳ ゴシック"/>
                <w:sz w:val="18"/>
                <w:szCs w:val="16"/>
              </w:rPr>
              <w:t>すがたと温度</w:t>
            </w:r>
          </w:p>
          <w:p w:rsidR="00F70ED7" w:rsidRPr="00241104" w:rsidRDefault="00F70ED7" w:rsidP="00F70ED7">
            <w:pPr>
              <w:autoSpaceDE w:val="0"/>
              <w:autoSpaceDN w:val="0"/>
              <w:snapToGrid w:val="0"/>
              <w:spacing w:line="240" w:lineRule="exact"/>
              <w:ind w:left="180" w:hangingChars="100" w:hanging="180"/>
              <w:textAlignment w:val="center"/>
              <w:rPr>
                <w:rFonts w:ascii="ＭＳ ゴシック" w:eastAsia="ＭＳ ゴシック"/>
                <w:sz w:val="18"/>
                <w:szCs w:val="16"/>
              </w:rPr>
            </w:pPr>
            <w:r w:rsidRPr="00241104">
              <w:rPr>
                <w:rFonts w:ascii="ＭＳ ゴシック" w:eastAsia="ＭＳ ゴシック" w:hint="eastAsia"/>
                <w:sz w:val="18"/>
                <w:szCs w:val="16"/>
              </w:rPr>
              <w:t xml:space="preserve">　</w:t>
            </w:r>
            <w:r w:rsidRPr="00241104">
              <w:rPr>
                <w:rFonts w:ascii="ＭＳ ゴシック" w:eastAsia="ＭＳ ゴシック"/>
                <w:sz w:val="18"/>
                <w:szCs w:val="16"/>
              </w:rPr>
              <w:t>４年</w:t>
            </w:r>
          </w:p>
          <w:p w:rsidR="00F70ED7" w:rsidRPr="00241104" w:rsidRDefault="00F70ED7" w:rsidP="00F70ED7">
            <w:pPr>
              <w:autoSpaceDE w:val="0"/>
              <w:autoSpaceDN w:val="0"/>
              <w:snapToGrid w:val="0"/>
              <w:spacing w:line="240" w:lineRule="exact"/>
              <w:ind w:left="100" w:firstLineChars="100" w:firstLine="180"/>
              <w:textAlignment w:val="center"/>
              <w:rPr>
                <w:rFonts w:ascii="ＭＳ ゴシック" w:eastAsia="ＭＳ ゴシック"/>
                <w:sz w:val="18"/>
                <w:szCs w:val="16"/>
              </w:rPr>
            </w:pPr>
          </w:p>
        </w:tc>
        <w:tc>
          <w:tcPr>
            <w:tcW w:w="765" w:type="dxa"/>
            <w:vMerge w:val="restart"/>
          </w:tcPr>
          <w:p w:rsidR="00F70ED7" w:rsidRPr="00241104" w:rsidRDefault="00F70ED7" w:rsidP="00F70ED7">
            <w:pPr>
              <w:autoSpaceDE w:val="0"/>
              <w:autoSpaceDN w:val="0"/>
              <w:spacing w:line="240" w:lineRule="exact"/>
              <w:ind w:left="100" w:hanging="100"/>
              <w:jc w:val="center"/>
              <w:textAlignment w:val="center"/>
              <w:rPr>
                <w:rFonts w:ascii="ＭＳ ゴシック" w:eastAsia="ＭＳ ゴシック"/>
                <w:sz w:val="18"/>
                <w:szCs w:val="16"/>
              </w:rPr>
            </w:pPr>
            <w:r w:rsidRPr="00241104">
              <w:rPr>
                <w:rFonts w:ascii="ＭＳ ゴシック" w:eastAsia="ＭＳ ゴシック" w:hint="eastAsia"/>
                <w:sz w:val="18"/>
                <w:szCs w:val="16"/>
              </w:rPr>
              <w:t>12(1</w:t>
            </w:r>
            <w:r w:rsidR="005D6FA1">
              <w:rPr>
                <w:rFonts w:ascii="ＭＳ ゴシック" w:eastAsia="ＭＳ ゴシック" w:hint="eastAsia"/>
                <w:sz w:val="18"/>
                <w:szCs w:val="16"/>
              </w:rPr>
              <w:t>4</w:t>
            </w:r>
            <w:r w:rsidRPr="00241104">
              <w:rPr>
                <w:rFonts w:ascii="ＭＳ ゴシック" w:eastAsia="ＭＳ ゴシック" w:hint="eastAsia"/>
                <w:sz w:val="18"/>
                <w:szCs w:val="16"/>
              </w:rPr>
              <w:t>)</w:t>
            </w:r>
          </w:p>
        </w:tc>
        <w:tc>
          <w:tcPr>
            <w:tcW w:w="765" w:type="dxa"/>
            <w:tcBorders>
              <w:top w:val="nil"/>
              <w:left w:val="single" w:sz="4" w:space="0" w:color="000000"/>
              <w:bottom w:val="single" w:sz="4" w:space="0" w:color="000000"/>
              <w:right w:val="single" w:sz="4" w:space="0" w:color="000000"/>
            </w:tcBorders>
          </w:tcPr>
          <w:p w:rsidR="00F70ED7" w:rsidRPr="000C09C8" w:rsidRDefault="00F70ED7" w:rsidP="00F70ED7">
            <w:pPr>
              <w:pStyle w:val="a9"/>
              <w:suppressAutoHyphens/>
              <w:overflowPunct/>
              <w:adjustRightInd/>
              <w:contextualSpacing/>
              <w:jc w:val="center"/>
              <w:rPr>
                <w:rFonts w:ascii="ＭＳ 明朝" w:hAnsi="ＭＳ 明朝" w:cs="ＭＳ ゴシック"/>
                <w:snapToGrid w:val="0"/>
                <w:color w:val="auto"/>
                <w:kern w:val="2"/>
                <w:sz w:val="18"/>
                <w:szCs w:val="18"/>
              </w:rPr>
            </w:pPr>
            <w:r w:rsidRPr="000C09C8">
              <w:rPr>
                <w:rFonts w:ascii="ＭＳ 明朝" w:hAnsi="ＭＳ 明朝" w:cs="ＭＳ ゴシック"/>
                <w:sz w:val="18"/>
                <w:szCs w:val="18"/>
              </w:rPr>
              <w:t>1</w:t>
            </w:r>
          </w:p>
        </w:tc>
        <w:tc>
          <w:tcPr>
            <w:tcW w:w="4989" w:type="dxa"/>
            <w:tcBorders>
              <w:top w:val="nil"/>
              <w:left w:val="single" w:sz="4" w:space="0" w:color="000000"/>
              <w:bottom w:val="single" w:sz="4" w:space="0" w:color="000000"/>
              <w:right w:val="single" w:sz="4" w:space="0" w:color="000000"/>
            </w:tcBorders>
          </w:tcPr>
          <w:p w:rsidR="00F70ED7" w:rsidRPr="009E1252" w:rsidRDefault="00F70ED7" w:rsidP="00F70ED7">
            <w:pPr>
              <w:pBdr>
                <w:top w:val="nil"/>
                <w:left w:val="nil"/>
                <w:bottom w:val="nil"/>
                <w:right w:val="nil"/>
                <w:between w:val="nil"/>
              </w:pBdr>
              <w:tabs>
                <w:tab w:val="right" w:pos="6148"/>
              </w:tabs>
              <w:ind w:left="206" w:hanging="206"/>
              <w:rPr>
                <w:rFonts w:ascii="ＭＳ 明朝" w:hAnsi="ＭＳ 明朝"/>
                <w:color w:val="000000" w:themeColor="text1"/>
                <w:sz w:val="18"/>
                <w:szCs w:val="18"/>
              </w:rPr>
            </w:pPr>
            <w:r w:rsidRPr="009E1252">
              <w:rPr>
                <w:rFonts w:ascii="ＭＳ 明朝" w:hAnsi="ＭＳ 明朝" w:cs="Gungsuh"/>
                <w:color w:val="000000" w:themeColor="text1"/>
                <w:sz w:val="18"/>
                <w:szCs w:val="18"/>
              </w:rPr>
              <w:t>・</w:t>
            </w:r>
            <w:r w:rsidR="00CF51C5" w:rsidRPr="00CF51C5">
              <w:rPr>
                <w:rFonts w:ascii="ＭＳ 明朝" w:hAnsi="ＭＳ 明朝" w:cs="Gungsuh" w:hint="eastAsia"/>
                <w:color w:val="000000" w:themeColor="text1"/>
                <w:sz w:val="18"/>
                <w:szCs w:val="18"/>
              </w:rPr>
              <w:t>沸騰する前後</w:t>
            </w:r>
            <w:r w:rsidRPr="009E1252">
              <w:rPr>
                <w:rFonts w:ascii="ＭＳ 明朝" w:hAnsi="ＭＳ 明朝" w:cs="Gungsuh"/>
                <w:color w:val="000000" w:themeColor="text1"/>
                <w:sz w:val="18"/>
                <w:szCs w:val="18"/>
              </w:rPr>
              <w:t>の水の様子について、気づいたことや疑問に思ったことを話し合い、熱したときの水の温度や様子の変化についての問題を見いだす。</w:t>
            </w:r>
          </w:p>
          <w:p w:rsidR="00F70ED7" w:rsidRPr="009E1252" w:rsidRDefault="00F70ED7" w:rsidP="00F70ED7">
            <w:pPr>
              <w:pStyle w:val="ac"/>
              <w:ind w:left="180" w:hanging="180"/>
              <w:rPr>
                <w:rFonts w:ascii="ＭＳ 明朝" w:hAnsi="ＭＳ 明朝"/>
                <w:snapToGrid w:val="0"/>
                <w:color w:val="000000" w:themeColor="text1"/>
              </w:rPr>
            </w:pPr>
            <w:r w:rsidRPr="009E1252">
              <w:rPr>
                <w:rFonts w:ascii="ＭＳ 明朝" w:hAnsi="ＭＳ 明朝" w:cs="Gungsuh"/>
                <w:color w:val="000000" w:themeColor="text1"/>
              </w:rPr>
              <w:t>・熱したときの水の温度や様子の変化ついて、これまでに学んだことや経験したことを基に予想する。</w:t>
            </w:r>
          </w:p>
        </w:tc>
        <w:tc>
          <w:tcPr>
            <w:tcW w:w="1899" w:type="dxa"/>
            <w:vMerge w:val="restart"/>
          </w:tcPr>
          <w:p w:rsidR="00F70ED7" w:rsidRPr="00241104" w:rsidRDefault="00F70ED7" w:rsidP="00F70ED7">
            <w:pPr>
              <w:autoSpaceDE w:val="0"/>
              <w:autoSpaceDN w:val="0"/>
              <w:spacing w:line="240" w:lineRule="exact"/>
              <w:ind w:left="180" w:hangingChars="100" w:hanging="180"/>
              <w:textAlignment w:val="center"/>
              <w:rPr>
                <w:sz w:val="18"/>
                <w:szCs w:val="16"/>
              </w:rPr>
            </w:pPr>
            <w:r w:rsidRPr="00241104">
              <w:rPr>
                <w:rFonts w:hint="eastAsia"/>
                <w:sz w:val="18"/>
                <w:szCs w:val="16"/>
              </w:rPr>
              <w:t>・</w:t>
            </w:r>
            <w:r w:rsidRPr="009E1252">
              <w:rPr>
                <w:rFonts w:hint="eastAsia"/>
                <w:color w:val="000000" w:themeColor="text1"/>
                <w:sz w:val="18"/>
                <w:szCs w:val="16"/>
              </w:rPr>
              <w:t>加熱器具の取り扱いは、３年生は初めてとなる単元。４年生は</w:t>
            </w:r>
            <w:r w:rsidRPr="009E1252">
              <w:rPr>
                <w:rFonts w:hint="eastAsia"/>
                <w:color w:val="000000" w:themeColor="text1"/>
                <w:sz w:val="18"/>
                <w:szCs w:val="16"/>
              </w:rPr>
              <w:t>B</w:t>
            </w:r>
            <w:r w:rsidRPr="009E1252">
              <w:rPr>
                <w:rFonts w:hint="eastAsia"/>
                <w:color w:val="000000" w:themeColor="text1"/>
                <w:sz w:val="18"/>
                <w:szCs w:val="16"/>
              </w:rPr>
              <w:t>年度で既習だが、久しぶりなので丁寧に扱う。巻末の「理科の調べ方を身につけよう」を活用して</w:t>
            </w:r>
            <w:r w:rsidR="00515A25" w:rsidRPr="009E1252">
              <w:rPr>
                <w:rFonts w:hint="eastAsia"/>
                <w:color w:val="000000" w:themeColor="text1"/>
                <w:sz w:val="18"/>
                <w:szCs w:val="16"/>
              </w:rPr>
              <w:t>、</w:t>
            </w:r>
            <w:r w:rsidRPr="009E1252">
              <w:rPr>
                <w:rFonts w:hint="eastAsia"/>
                <w:color w:val="000000" w:themeColor="text1"/>
                <w:sz w:val="18"/>
                <w:szCs w:val="16"/>
              </w:rPr>
              <w:t>理科室の使い方や加熱器具の使い方を確認し</w:t>
            </w:r>
            <w:r w:rsidR="00515A25" w:rsidRPr="009E1252">
              <w:rPr>
                <w:rFonts w:hint="eastAsia"/>
                <w:color w:val="000000" w:themeColor="text1"/>
                <w:sz w:val="18"/>
                <w:szCs w:val="16"/>
              </w:rPr>
              <w:t>、</w:t>
            </w:r>
            <w:r w:rsidRPr="009E1252">
              <w:rPr>
                <w:rFonts w:hint="eastAsia"/>
                <w:color w:val="000000" w:themeColor="text1"/>
                <w:spacing w:val="-4"/>
                <w:sz w:val="18"/>
                <w:szCs w:val="16"/>
              </w:rPr>
              <w:t>安全指導を徹底する。特に、３年生は実態をよくとらえ、十分に安全を確保する。</w:t>
            </w:r>
          </w:p>
        </w:tc>
      </w:tr>
      <w:tr w:rsidR="00F70ED7" w:rsidRPr="00241104" w:rsidTr="0038286B">
        <w:trPr>
          <w:cantSplit/>
          <w:trHeight w:val="490"/>
          <w:jc w:val="center"/>
        </w:trPr>
        <w:tc>
          <w:tcPr>
            <w:tcW w:w="312" w:type="dxa"/>
            <w:vMerge/>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F70ED7" w:rsidRPr="00241104" w:rsidRDefault="00F70ED7" w:rsidP="00F70ED7">
            <w:pPr>
              <w:autoSpaceDE w:val="0"/>
              <w:autoSpaceDN w:val="0"/>
              <w:snapToGrid w:val="0"/>
              <w:spacing w:line="240" w:lineRule="exact"/>
              <w:ind w:left="100" w:hanging="100"/>
              <w:textAlignment w:val="center"/>
              <w:rPr>
                <w:rFonts w:ascii="ＭＳ ゴシック" w:eastAsia="ＭＳ ゴシック"/>
                <w:sz w:val="18"/>
                <w:szCs w:val="16"/>
              </w:rPr>
            </w:pPr>
          </w:p>
        </w:tc>
        <w:tc>
          <w:tcPr>
            <w:tcW w:w="765" w:type="dxa"/>
            <w:vMerge/>
          </w:tcPr>
          <w:p w:rsidR="00F70ED7" w:rsidRPr="00241104" w:rsidRDefault="00F70ED7" w:rsidP="00F70ED7">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nil"/>
              <w:right w:val="single" w:sz="4" w:space="0" w:color="000000"/>
            </w:tcBorders>
          </w:tcPr>
          <w:p w:rsidR="00F70ED7" w:rsidRPr="000C09C8" w:rsidRDefault="00F70ED7" w:rsidP="00F70ED7">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2</w:t>
            </w:r>
          </w:p>
        </w:tc>
        <w:tc>
          <w:tcPr>
            <w:tcW w:w="4989" w:type="dxa"/>
            <w:tcBorders>
              <w:top w:val="nil"/>
              <w:left w:val="single" w:sz="4" w:space="0" w:color="000000"/>
              <w:bottom w:val="nil"/>
              <w:right w:val="single" w:sz="4" w:space="0" w:color="000000"/>
            </w:tcBorders>
          </w:tcPr>
          <w:p w:rsidR="00F70ED7" w:rsidRPr="009E1252" w:rsidRDefault="00F70ED7" w:rsidP="00F70ED7">
            <w:pPr>
              <w:pBdr>
                <w:top w:val="nil"/>
                <w:left w:val="nil"/>
                <w:bottom w:val="nil"/>
                <w:right w:val="nil"/>
                <w:between w:val="nil"/>
              </w:pBdr>
              <w:tabs>
                <w:tab w:val="right" w:pos="6148"/>
              </w:tabs>
              <w:ind w:left="206" w:hanging="206"/>
              <w:rPr>
                <w:rFonts w:ascii="ＭＳ 明朝" w:hAnsi="ＭＳ 明朝"/>
                <w:color w:val="000000" w:themeColor="text1"/>
                <w:sz w:val="18"/>
                <w:szCs w:val="18"/>
                <w:highlight w:val="white"/>
              </w:rPr>
            </w:pPr>
            <w:r w:rsidRPr="009E1252">
              <w:rPr>
                <w:rFonts w:ascii="ＭＳ 明朝" w:hAnsi="ＭＳ 明朝" w:cs="Gungsuh"/>
                <w:color w:val="000000" w:themeColor="text1"/>
                <w:sz w:val="18"/>
                <w:szCs w:val="18"/>
                <w:highlight w:val="white"/>
              </w:rPr>
              <w:t>・熱したときの水の様子や温度の変化を調べ、表やグラフに整理する。</w:t>
            </w:r>
            <w:r w:rsidR="009E1252">
              <w:rPr>
                <w:rFonts w:ascii="ＭＳ 明朝" w:hAnsi="ＭＳ 明朝" w:cs="Gungsuh" w:hint="eastAsia"/>
                <w:color w:val="000000" w:themeColor="text1"/>
                <w:sz w:val="18"/>
                <w:szCs w:val="18"/>
                <w:highlight w:val="white"/>
              </w:rPr>
              <w:t xml:space="preserve">　　　　　　　　　　　　　　　　　　</w:t>
            </w:r>
            <w:r w:rsidRPr="009E1252">
              <w:rPr>
                <w:rFonts w:ascii="ＭＳ 明朝" w:hAnsi="ＭＳ 明朝" w:cs="Gungsuh"/>
                <w:b/>
                <w:color w:val="000000" w:themeColor="text1"/>
                <w:sz w:val="18"/>
                <w:szCs w:val="18"/>
                <w:highlight w:val="white"/>
              </w:rPr>
              <w:t xml:space="preserve"> (実験</w:t>
            </w:r>
            <w:r w:rsidR="009E1252" w:rsidRPr="009E1252">
              <w:rPr>
                <w:rFonts w:ascii="ＭＳ 明朝" w:hAnsi="ＭＳ 明朝" w:cs="Gungsuh" w:hint="eastAsia"/>
                <w:b/>
                <w:color w:val="000000" w:themeColor="text1"/>
                <w:sz w:val="18"/>
                <w:szCs w:val="18"/>
                <w:highlight w:val="white"/>
              </w:rPr>
              <w:t>１</w:t>
            </w:r>
            <w:r w:rsidRPr="009E1252">
              <w:rPr>
                <w:rFonts w:ascii="ＭＳ 明朝" w:hAnsi="ＭＳ 明朝" w:cs="Gungsuh"/>
                <w:b/>
                <w:color w:val="000000" w:themeColor="text1"/>
                <w:sz w:val="18"/>
                <w:szCs w:val="18"/>
                <w:highlight w:val="white"/>
              </w:rPr>
              <w:t>)</w:t>
            </w:r>
          </w:p>
          <w:p w:rsidR="00F70ED7" w:rsidRPr="009E1252" w:rsidRDefault="00F70ED7" w:rsidP="00F70ED7">
            <w:pPr>
              <w:pStyle w:val="ac"/>
              <w:ind w:left="180" w:hanging="180"/>
              <w:rPr>
                <w:rFonts w:ascii="ＭＳ 明朝" w:hAnsi="ＭＳ 明朝"/>
                <w:snapToGrid w:val="0"/>
                <w:color w:val="000000" w:themeColor="text1"/>
              </w:rPr>
            </w:pPr>
            <w:r w:rsidRPr="009E1252">
              <w:rPr>
                <w:rFonts w:ascii="ＭＳ 明朝" w:hAnsi="ＭＳ 明朝" w:cs="Gungsuh"/>
                <w:color w:val="000000" w:themeColor="text1"/>
                <w:highlight w:val="white"/>
              </w:rPr>
              <w:t>・熱したときの水の様子や温度の変化についてまとめる。</w:t>
            </w:r>
          </w:p>
        </w:tc>
        <w:tc>
          <w:tcPr>
            <w:tcW w:w="1899" w:type="dxa"/>
            <w:vMerge/>
          </w:tcPr>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F70ED7" w:rsidRPr="00241104" w:rsidTr="00B14980">
        <w:trPr>
          <w:cantSplit/>
          <w:trHeight w:val="170"/>
          <w:jc w:val="center"/>
        </w:trPr>
        <w:tc>
          <w:tcPr>
            <w:tcW w:w="312" w:type="dxa"/>
            <w:vMerge/>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F70ED7" w:rsidRPr="00241104" w:rsidRDefault="00F70ED7" w:rsidP="00F70ED7">
            <w:pPr>
              <w:autoSpaceDE w:val="0"/>
              <w:autoSpaceDN w:val="0"/>
              <w:snapToGrid w:val="0"/>
              <w:spacing w:line="240" w:lineRule="exact"/>
              <w:ind w:left="100" w:hanging="100"/>
              <w:textAlignment w:val="center"/>
              <w:rPr>
                <w:rFonts w:ascii="ＭＳ ゴシック" w:eastAsia="ＭＳ ゴシック"/>
                <w:sz w:val="18"/>
                <w:szCs w:val="16"/>
              </w:rPr>
            </w:pPr>
          </w:p>
        </w:tc>
        <w:tc>
          <w:tcPr>
            <w:tcW w:w="765" w:type="dxa"/>
            <w:vMerge/>
          </w:tcPr>
          <w:p w:rsidR="00F70ED7" w:rsidRPr="00241104" w:rsidRDefault="00F70ED7" w:rsidP="00F70ED7">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F70ED7" w:rsidRPr="009E1252" w:rsidRDefault="00F70ED7" w:rsidP="00F70ED7">
            <w:pPr>
              <w:pBdr>
                <w:top w:val="nil"/>
                <w:left w:val="nil"/>
                <w:bottom w:val="nil"/>
                <w:right w:val="nil"/>
                <w:between w:val="nil"/>
              </w:pBdr>
              <w:tabs>
                <w:tab w:val="right" w:pos="6148"/>
              </w:tabs>
              <w:ind w:left="206" w:hanging="206"/>
              <w:rPr>
                <w:rFonts w:ascii="ＭＳ 明朝" w:hAnsi="ＭＳ 明朝"/>
                <w:color w:val="000000" w:themeColor="text1"/>
                <w:sz w:val="18"/>
                <w:szCs w:val="18"/>
              </w:rPr>
            </w:pPr>
            <w:r w:rsidRPr="009E1252">
              <w:rPr>
                <w:rFonts w:ascii="ＭＳ 明朝" w:hAnsi="ＭＳ 明朝" w:cs="Gungsuh"/>
                <w:color w:val="000000" w:themeColor="text1"/>
                <w:sz w:val="18"/>
                <w:szCs w:val="18"/>
              </w:rPr>
              <w:t>・熱した前後のビーカーの様</w:t>
            </w:r>
            <w:r w:rsidR="00CF51C5">
              <w:rPr>
                <w:rFonts w:ascii="ＭＳ 明朝" w:hAnsi="ＭＳ 明朝" w:cs="Gungsuh"/>
                <w:color w:val="000000" w:themeColor="text1"/>
                <w:sz w:val="18"/>
                <w:szCs w:val="18"/>
              </w:rPr>
              <w:t>子について、気づいたことや疑問に思ったことを話し合い、湯気や</w:t>
            </w:r>
            <w:r w:rsidR="00CF51C5">
              <w:rPr>
                <w:rFonts w:ascii="ＭＳ 明朝" w:hAnsi="ＭＳ 明朝" w:cs="Gungsuh" w:hint="eastAsia"/>
                <w:color w:val="000000" w:themeColor="text1"/>
                <w:sz w:val="18"/>
                <w:szCs w:val="18"/>
              </w:rPr>
              <w:t>泡</w:t>
            </w:r>
            <w:r w:rsidRPr="009E1252">
              <w:rPr>
                <w:rFonts w:ascii="ＭＳ 明朝" w:hAnsi="ＭＳ 明朝" w:cs="Gungsuh"/>
                <w:color w:val="000000" w:themeColor="text1"/>
                <w:sz w:val="18"/>
                <w:szCs w:val="18"/>
              </w:rPr>
              <w:t>の正体について問題を見いだす。</w:t>
            </w:r>
          </w:p>
          <w:p w:rsidR="00F70ED7" w:rsidRPr="009E1252" w:rsidRDefault="00F70ED7" w:rsidP="00F70ED7">
            <w:pPr>
              <w:pBdr>
                <w:top w:val="nil"/>
                <w:left w:val="nil"/>
                <w:bottom w:val="nil"/>
                <w:right w:val="nil"/>
                <w:between w:val="nil"/>
              </w:pBdr>
              <w:tabs>
                <w:tab w:val="right" w:pos="6148"/>
              </w:tabs>
              <w:ind w:left="206" w:hanging="206"/>
              <w:rPr>
                <w:rFonts w:ascii="ＭＳ 明朝" w:hAnsi="ＭＳ 明朝"/>
                <w:color w:val="000000" w:themeColor="text1"/>
                <w:sz w:val="18"/>
                <w:szCs w:val="18"/>
              </w:rPr>
            </w:pPr>
            <w:r w:rsidRPr="009E1252">
              <w:rPr>
                <w:rFonts w:ascii="ＭＳ 明朝" w:hAnsi="ＭＳ 明朝" w:cs="Gungsuh"/>
                <w:color w:val="000000" w:themeColor="text1"/>
                <w:sz w:val="18"/>
                <w:szCs w:val="18"/>
              </w:rPr>
              <w:t>・湯気や</w:t>
            </w:r>
            <w:r w:rsidR="00CF51C5">
              <w:rPr>
                <w:rFonts w:ascii="ＭＳ 明朝" w:hAnsi="ＭＳ 明朝" w:cs="Gungsuh" w:hint="eastAsia"/>
                <w:color w:val="000000" w:themeColor="text1"/>
                <w:sz w:val="18"/>
                <w:szCs w:val="18"/>
              </w:rPr>
              <w:t>泡</w:t>
            </w:r>
            <w:r w:rsidRPr="009E1252">
              <w:rPr>
                <w:rFonts w:ascii="ＭＳ 明朝" w:hAnsi="ＭＳ 明朝" w:cs="Gungsuh"/>
                <w:color w:val="000000" w:themeColor="text1"/>
                <w:sz w:val="18"/>
                <w:szCs w:val="18"/>
              </w:rPr>
              <w:t>の正体について、これまでに学んだことや経験したことを基に予想する。</w:t>
            </w:r>
          </w:p>
          <w:p w:rsidR="00F70ED7" w:rsidRPr="009E1252" w:rsidRDefault="00F70ED7" w:rsidP="00F70ED7">
            <w:pPr>
              <w:pStyle w:val="ac"/>
              <w:ind w:left="180" w:hanging="180"/>
              <w:rPr>
                <w:rFonts w:ascii="ＭＳ 明朝" w:hAnsi="ＭＳ 明朝"/>
                <w:snapToGrid w:val="0"/>
                <w:color w:val="000000" w:themeColor="text1"/>
              </w:rPr>
            </w:pPr>
            <w:r w:rsidRPr="009E1252">
              <w:rPr>
                <w:rFonts w:ascii="ＭＳ 明朝" w:hAnsi="ＭＳ 明朝" w:cs="Gungsuh"/>
                <w:color w:val="000000" w:themeColor="text1"/>
              </w:rPr>
              <w:t>・湯気や</w:t>
            </w:r>
            <w:r w:rsidR="00CF51C5">
              <w:rPr>
                <w:rFonts w:ascii="ＭＳ 明朝" w:hAnsi="ＭＳ 明朝" w:cs="Gungsuh" w:hint="eastAsia"/>
                <w:color w:val="000000" w:themeColor="text1"/>
              </w:rPr>
              <w:t>泡</w:t>
            </w:r>
            <w:r w:rsidRPr="009E1252">
              <w:rPr>
                <w:rFonts w:ascii="ＭＳ 明朝" w:hAnsi="ＭＳ 明朝" w:cs="Gungsuh"/>
                <w:color w:val="000000" w:themeColor="text1"/>
              </w:rPr>
              <w:t>の正体を調べる方法を考える。</w:t>
            </w:r>
          </w:p>
        </w:tc>
        <w:tc>
          <w:tcPr>
            <w:tcW w:w="1899" w:type="dxa"/>
            <w:vMerge/>
          </w:tcPr>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F70ED7" w:rsidRPr="00241104" w:rsidTr="00BA415E">
        <w:trPr>
          <w:cantSplit/>
          <w:trHeight w:val="170"/>
          <w:jc w:val="center"/>
        </w:trPr>
        <w:tc>
          <w:tcPr>
            <w:tcW w:w="312" w:type="dxa"/>
            <w:vMerge/>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F70ED7" w:rsidRPr="00241104" w:rsidRDefault="00F70ED7" w:rsidP="00F70ED7">
            <w:pPr>
              <w:autoSpaceDE w:val="0"/>
              <w:autoSpaceDN w:val="0"/>
              <w:snapToGrid w:val="0"/>
              <w:spacing w:line="240" w:lineRule="exact"/>
              <w:ind w:left="100" w:hanging="100"/>
              <w:textAlignment w:val="center"/>
              <w:rPr>
                <w:rFonts w:ascii="ＭＳ ゴシック" w:eastAsia="ＭＳ ゴシック"/>
                <w:sz w:val="18"/>
                <w:szCs w:val="16"/>
              </w:rPr>
            </w:pPr>
          </w:p>
        </w:tc>
        <w:tc>
          <w:tcPr>
            <w:tcW w:w="765" w:type="dxa"/>
            <w:vMerge/>
          </w:tcPr>
          <w:p w:rsidR="00F70ED7" w:rsidRPr="00241104" w:rsidRDefault="00F70ED7" w:rsidP="00F70ED7">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Bdr>
                <w:top w:val="nil"/>
                <w:left w:val="nil"/>
                <w:bottom w:val="nil"/>
                <w:right w:val="nil"/>
                <w:between w:val="nil"/>
              </w:pBdr>
              <w:jc w:val="center"/>
              <w:rPr>
                <w:rFonts w:ascii="ＭＳ 明朝" w:hAnsi="ＭＳ 明朝" w:cs="ＭＳ ゴシック"/>
                <w:color w:val="000000"/>
                <w:sz w:val="18"/>
                <w:szCs w:val="18"/>
              </w:rPr>
            </w:pPr>
            <w:r w:rsidRPr="000C09C8">
              <w:rPr>
                <w:rFonts w:ascii="ＭＳ 明朝" w:hAnsi="ＭＳ 明朝" w:cs="ＭＳ ゴシック"/>
                <w:color w:val="000000"/>
                <w:sz w:val="18"/>
                <w:szCs w:val="18"/>
              </w:rPr>
              <w:t>1</w:t>
            </w:r>
          </w:p>
          <w:p w:rsidR="00F70ED7" w:rsidRPr="000C09C8" w:rsidRDefault="00F70ED7" w:rsidP="00F70ED7">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tcPr>
          <w:p w:rsidR="00F70ED7" w:rsidRPr="009E1252" w:rsidRDefault="00F70ED7" w:rsidP="00F70ED7">
            <w:pPr>
              <w:pStyle w:val="ac"/>
              <w:ind w:left="180" w:hanging="180"/>
              <w:rPr>
                <w:rFonts w:ascii="ＭＳ 明朝" w:hAnsi="ＭＳ 明朝"/>
                <w:snapToGrid w:val="0"/>
                <w:color w:val="000000" w:themeColor="text1"/>
              </w:rPr>
            </w:pPr>
            <w:r w:rsidRPr="009E1252">
              <w:rPr>
                <w:rFonts w:ascii="ＭＳ 明朝" w:hAnsi="ＭＳ 明朝" w:cs="Arial Unicode MS"/>
                <w:color w:val="000000" w:themeColor="text1"/>
              </w:rPr>
              <w:t xml:space="preserve">・水を熱して、湯気や泡の正体について調べる。 </w:t>
            </w:r>
            <w:r w:rsidR="009E1252">
              <w:rPr>
                <w:rFonts w:ascii="ＭＳ 明朝" w:hAnsi="ＭＳ 明朝" w:cs="Arial Unicode MS" w:hint="eastAsia"/>
                <w:color w:val="000000" w:themeColor="text1"/>
              </w:rPr>
              <w:t xml:space="preserve">　</w:t>
            </w:r>
            <w:r w:rsidRPr="009E1252">
              <w:rPr>
                <w:rFonts w:ascii="ＭＳ 明朝" w:hAnsi="ＭＳ 明朝" w:cs="Arial Unicode MS"/>
                <w:b/>
                <w:color w:val="000000" w:themeColor="text1"/>
              </w:rPr>
              <w:t>(実験</w:t>
            </w:r>
            <w:r w:rsidR="009E1252" w:rsidRPr="009E1252">
              <w:rPr>
                <w:rFonts w:ascii="ＭＳ 明朝" w:hAnsi="ＭＳ 明朝" w:cs="Arial Unicode MS" w:hint="eastAsia"/>
                <w:b/>
                <w:color w:val="000000" w:themeColor="text1"/>
              </w:rPr>
              <w:t>２</w:t>
            </w:r>
            <w:r w:rsidRPr="009E1252">
              <w:rPr>
                <w:rFonts w:ascii="ＭＳ 明朝" w:hAnsi="ＭＳ 明朝" w:cs="Arial Unicode MS"/>
                <w:b/>
                <w:color w:val="000000" w:themeColor="text1"/>
              </w:rPr>
              <w:t>）</w:t>
            </w:r>
            <w:r w:rsidRPr="009E1252">
              <w:rPr>
                <w:rFonts w:ascii="ＭＳ 明朝" w:hAnsi="ＭＳ 明朝" w:cs="ＭＳ 明朝"/>
                <w:color w:val="000000" w:themeColor="text1"/>
              </w:rPr>
              <w:tab/>
            </w:r>
          </w:p>
        </w:tc>
        <w:tc>
          <w:tcPr>
            <w:tcW w:w="1899" w:type="dxa"/>
            <w:vMerge/>
          </w:tcPr>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F70ED7" w:rsidRPr="00241104" w:rsidTr="00BA415E">
        <w:trPr>
          <w:cantSplit/>
          <w:trHeight w:val="170"/>
          <w:jc w:val="center"/>
        </w:trPr>
        <w:tc>
          <w:tcPr>
            <w:tcW w:w="312" w:type="dxa"/>
            <w:vMerge/>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F70ED7" w:rsidRPr="00241104" w:rsidRDefault="00F70ED7" w:rsidP="00F70ED7">
            <w:pPr>
              <w:autoSpaceDE w:val="0"/>
              <w:autoSpaceDN w:val="0"/>
              <w:snapToGrid w:val="0"/>
              <w:spacing w:line="240" w:lineRule="exact"/>
              <w:ind w:left="100" w:hanging="100"/>
              <w:textAlignment w:val="center"/>
              <w:rPr>
                <w:rFonts w:ascii="ＭＳ ゴシック" w:eastAsia="ＭＳ ゴシック"/>
                <w:sz w:val="18"/>
                <w:szCs w:val="16"/>
              </w:rPr>
            </w:pPr>
          </w:p>
        </w:tc>
        <w:tc>
          <w:tcPr>
            <w:tcW w:w="765" w:type="dxa"/>
            <w:vMerge/>
          </w:tcPr>
          <w:p w:rsidR="00F70ED7" w:rsidRPr="00241104" w:rsidRDefault="00F70ED7" w:rsidP="00F70ED7">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F70ED7" w:rsidRPr="00CF51C5" w:rsidRDefault="00F70ED7" w:rsidP="00CF51C5">
            <w:pPr>
              <w:jc w:val="center"/>
              <w:rPr>
                <w:rFonts w:ascii="ＭＳ 明朝" w:hAnsi="ＭＳ 明朝" w:cs="ＭＳ ゴシック"/>
                <w:color w:val="000000"/>
                <w:sz w:val="18"/>
                <w:szCs w:val="18"/>
              </w:rPr>
            </w:pPr>
            <w:r w:rsidRPr="00CF51C5">
              <w:rPr>
                <w:rFonts w:ascii="ＭＳ 明朝" w:hAnsi="ＭＳ 明朝" w:cs="ＭＳ ゴシック"/>
                <w:color w:val="000000"/>
                <w:sz w:val="18"/>
                <w:szCs w:val="18"/>
              </w:rPr>
              <w:t>1</w:t>
            </w:r>
          </w:p>
          <w:p w:rsidR="009E1252" w:rsidRPr="00CF51C5" w:rsidRDefault="009E1252" w:rsidP="00CF51C5">
            <w:pPr>
              <w:jc w:val="center"/>
              <w:rPr>
                <w:rFonts w:ascii="ＭＳ 明朝" w:hAnsi="ＭＳ 明朝" w:cs="ＭＳ ゴシック"/>
                <w:color w:val="000000"/>
                <w:sz w:val="18"/>
                <w:szCs w:val="18"/>
              </w:rPr>
            </w:pPr>
            <w:r w:rsidRPr="00CF51C5">
              <w:rPr>
                <w:rFonts w:ascii="ＭＳ 明朝" w:hAnsi="ＭＳ 明朝" w:cs="ＭＳ ゴシック" w:hint="eastAsia"/>
                <w:color w:val="000000"/>
                <w:sz w:val="18"/>
                <w:szCs w:val="18"/>
              </w:rPr>
              <w:t>(2)</w:t>
            </w:r>
          </w:p>
        </w:tc>
        <w:tc>
          <w:tcPr>
            <w:tcW w:w="4989" w:type="dxa"/>
            <w:tcBorders>
              <w:top w:val="single" w:sz="4" w:space="0" w:color="000000"/>
              <w:left w:val="single" w:sz="4" w:space="0" w:color="000000"/>
              <w:bottom w:val="single" w:sz="4" w:space="0" w:color="000000"/>
              <w:right w:val="single" w:sz="4" w:space="0" w:color="000000"/>
            </w:tcBorders>
          </w:tcPr>
          <w:p w:rsidR="00F70ED7" w:rsidRPr="009E1252" w:rsidRDefault="00F70ED7" w:rsidP="00F70ED7">
            <w:pPr>
              <w:pStyle w:val="ac"/>
              <w:ind w:left="180" w:hanging="180"/>
              <w:rPr>
                <w:rFonts w:ascii="ＭＳ 明朝" w:hAnsi="ＭＳ 明朝"/>
                <w:color w:val="000000" w:themeColor="text1"/>
              </w:rPr>
            </w:pPr>
            <w:r w:rsidRPr="009E1252">
              <w:rPr>
                <w:rFonts w:ascii="ＭＳ 明朝" w:hAnsi="ＭＳ 明朝" w:cs="Gungsuh"/>
                <w:color w:val="000000" w:themeColor="text1"/>
                <w:highlight w:val="white"/>
              </w:rPr>
              <w:t>・水を熱したときの変化について、まとめる。</w:t>
            </w:r>
          </w:p>
        </w:tc>
        <w:tc>
          <w:tcPr>
            <w:tcW w:w="1899" w:type="dxa"/>
            <w:vMerge/>
          </w:tcPr>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F70ED7" w:rsidRPr="00241104" w:rsidTr="00BA415E">
        <w:trPr>
          <w:cantSplit/>
          <w:trHeight w:val="170"/>
          <w:jc w:val="center"/>
        </w:trPr>
        <w:tc>
          <w:tcPr>
            <w:tcW w:w="312" w:type="dxa"/>
            <w:vMerge/>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F70ED7" w:rsidRPr="00241104" w:rsidRDefault="00F70ED7" w:rsidP="00F70ED7">
            <w:pPr>
              <w:autoSpaceDE w:val="0"/>
              <w:autoSpaceDN w:val="0"/>
              <w:snapToGrid w:val="0"/>
              <w:spacing w:line="240" w:lineRule="exact"/>
              <w:ind w:left="100" w:hanging="100"/>
              <w:textAlignment w:val="center"/>
              <w:rPr>
                <w:rFonts w:ascii="ＭＳ ゴシック" w:eastAsia="ＭＳ ゴシック"/>
                <w:sz w:val="18"/>
                <w:szCs w:val="16"/>
              </w:rPr>
            </w:pPr>
          </w:p>
        </w:tc>
        <w:tc>
          <w:tcPr>
            <w:tcW w:w="765" w:type="dxa"/>
            <w:vMerge/>
          </w:tcPr>
          <w:p w:rsidR="00F70ED7" w:rsidRPr="00241104" w:rsidRDefault="00F70ED7" w:rsidP="00F70ED7">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autoSpaceDE w:val="0"/>
              <w:autoSpaceDN w:val="0"/>
              <w:snapToGrid w:val="0"/>
              <w:spacing w:line="240" w:lineRule="exact"/>
              <w:ind w:left="113"/>
              <w:jc w:val="center"/>
              <w:textAlignment w:val="center"/>
              <w:rPr>
                <w:rFonts w:ascii="ＭＳ 明朝" w:hAnsi="ＭＳ 明朝"/>
                <w:sz w:val="18"/>
                <w:szCs w:val="18"/>
              </w:rPr>
            </w:pPr>
            <w:r w:rsidRPr="000C09C8">
              <w:rPr>
                <w:rFonts w:ascii="ＭＳ 明朝" w:hAnsi="ＭＳ 明朝" w:cs="ＭＳ ゴシック"/>
                <w:color w:val="000000"/>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F70ED7" w:rsidRPr="009E1252" w:rsidRDefault="00F70ED7" w:rsidP="00F70ED7">
            <w:pPr>
              <w:pBdr>
                <w:top w:val="nil"/>
                <w:left w:val="nil"/>
                <w:bottom w:val="nil"/>
                <w:right w:val="nil"/>
                <w:between w:val="nil"/>
              </w:pBdr>
              <w:tabs>
                <w:tab w:val="right" w:pos="6148"/>
              </w:tabs>
              <w:ind w:left="206" w:hanging="206"/>
              <w:rPr>
                <w:rFonts w:ascii="ＭＳ 明朝" w:hAnsi="ＭＳ 明朝"/>
                <w:color w:val="000000" w:themeColor="text1"/>
                <w:sz w:val="18"/>
                <w:szCs w:val="18"/>
              </w:rPr>
            </w:pPr>
            <w:r w:rsidRPr="009E1252">
              <w:rPr>
                <w:rFonts w:ascii="ＭＳ 明朝" w:hAnsi="ＭＳ 明朝" w:cs="Gungsuh"/>
                <w:color w:val="000000" w:themeColor="text1"/>
                <w:sz w:val="18"/>
                <w:szCs w:val="18"/>
              </w:rPr>
              <w:t>・氷のでき方について、気づいたことや疑問に思ったことを話し合い、冷やしたときの水の温度や様子の変化ついての問題を見いだす。</w:t>
            </w:r>
          </w:p>
          <w:p w:rsidR="00F70ED7" w:rsidRPr="009E1252" w:rsidRDefault="00F70ED7" w:rsidP="00F70ED7">
            <w:pPr>
              <w:pStyle w:val="ac"/>
              <w:ind w:left="180" w:hanging="180"/>
              <w:rPr>
                <w:rFonts w:ascii="ＭＳ 明朝" w:hAnsi="ＭＳ 明朝"/>
                <w:color w:val="000000" w:themeColor="text1"/>
              </w:rPr>
            </w:pPr>
            <w:r w:rsidRPr="009E1252">
              <w:rPr>
                <w:rFonts w:ascii="ＭＳ 明朝" w:hAnsi="ＭＳ 明朝" w:cs="Gungsuh"/>
                <w:color w:val="000000" w:themeColor="text1"/>
              </w:rPr>
              <w:t>・氷のでき方について、これまでに学んだことや経験したことを基に予想する。</w:t>
            </w:r>
          </w:p>
        </w:tc>
        <w:tc>
          <w:tcPr>
            <w:tcW w:w="1899" w:type="dxa"/>
            <w:vMerge/>
          </w:tcPr>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F70ED7" w:rsidRPr="00241104" w:rsidTr="00CF51C5">
        <w:trPr>
          <w:cantSplit/>
          <w:trHeight w:val="170"/>
          <w:jc w:val="center"/>
        </w:trPr>
        <w:tc>
          <w:tcPr>
            <w:tcW w:w="312" w:type="dxa"/>
            <w:vMerge/>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F70ED7" w:rsidRPr="00241104" w:rsidRDefault="00F70ED7" w:rsidP="00F70ED7">
            <w:pPr>
              <w:autoSpaceDE w:val="0"/>
              <w:autoSpaceDN w:val="0"/>
              <w:snapToGrid w:val="0"/>
              <w:spacing w:line="240" w:lineRule="exact"/>
              <w:ind w:left="100" w:hanging="100"/>
              <w:textAlignment w:val="center"/>
              <w:rPr>
                <w:rFonts w:ascii="ＭＳ ゴシック" w:eastAsia="ＭＳ ゴシック"/>
                <w:sz w:val="18"/>
                <w:szCs w:val="16"/>
              </w:rPr>
            </w:pPr>
          </w:p>
        </w:tc>
        <w:tc>
          <w:tcPr>
            <w:tcW w:w="765" w:type="dxa"/>
            <w:vMerge/>
          </w:tcPr>
          <w:p w:rsidR="00F70ED7" w:rsidRPr="00241104" w:rsidRDefault="00F70ED7" w:rsidP="00F70ED7">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autoSpaceDE w:val="0"/>
              <w:autoSpaceDN w:val="0"/>
              <w:snapToGrid w:val="0"/>
              <w:spacing w:line="240" w:lineRule="exact"/>
              <w:ind w:left="113"/>
              <w:jc w:val="center"/>
              <w:textAlignment w:val="center"/>
              <w:rPr>
                <w:rFonts w:ascii="ＭＳ 明朝" w:hAnsi="ＭＳ 明朝"/>
                <w:sz w:val="18"/>
                <w:szCs w:val="18"/>
              </w:rPr>
            </w:pPr>
            <w:r w:rsidRPr="000C09C8">
              <w:rPr>
                <w:rFonts w:ascii="ＭＳ 明朝" w:hAnsi="ＭＳ 明朝" w:cs="ＭＳ ゴシック"/>
                <w:color w:val="000000"/>
                <w:sz w:val="18"/>
                <w:szCs w:val="18"/>
              </w:rPr>
              <w:t>2</w:t>
            </w:r>
          </w:p>
        </w:tc>
        <w:tc>
          <w:tcPr>
            <w:tcW w:w="4989" w:type="dxa"/>
            <w:tcBorders>
              <w:top w:val="single" w:sz="4" w:space="0" w:color="000000"/>
              <w:left w:val="single" w:sz="4" w:space="0" w:color="000000"/>
              <w:bottom w:val="single" w:sz="4" w:space="0" w:color="000000"/>
              <w:right w:val="single" w:sz="4" w:space="0" w:color="000000"/>
            </w:tcBorders>
          </w:tcPr>
          <w:p w:rsidR="00F70ED7" w:rsidRPr="000C09C8" w:rsidRDefault="00F70ED7" w:rsidP="00F70ED7">
            <w:pPr>
              <w:pStyle w:val="ac"/>
              <w:ind w:left="180" w:hanging="180"/>
              <w:rPr>
                <w:rFonts w:ascii="ＭＳ 明朝" w:hAnsi="ＭＳ 明朝"/>
              </w:rPr>
            </w:pPr>
            <w:r w:rsidRPr="000C09C8">
              <w:rPr>
                <w:rFonts w:ascii="ＭＳ 明朝" w:hAnsi="ＭＳ 明朝" w:cs="Gungsuh"/>
                <w:highlight w:val="white"/>
              </w:rPr>
              <w:t>・冷やしたときの水の様子や温度と体積の変化を調べ、表やグラフに整理する。</w:t>
            </w:r>
            <w:r w:rsidR="009E1252">
              <w:rPr>
                <w:rFonts w:ascii="ＭＳ 明朝" w:hAnsi="ＭＳ 明朝" w:cs="Gungsuh" w:hint="eastAsia"/>
                <w:highlight w:val="white"/>
              </w:rPr>
              <w:t xml:space="preserve">　　　　　　　　　　　　　　</w:t>
            </w:r>
            <w:r w:rsidRPr="009E1252">
              <w:rPr>
                <w:rFonts w:ascii="ＭＳ 明朝" w:hAnsi="ＭＳ 明朝" w:cs="Gungsuh"/>
                <w:b/>
                <w:highlight w:val="white"/>
              </w:rPr>
              <w:t>(実験</w:t>
            </w:r>
            <w:r w:rsidR="009E1252" w:rsidRPr="009E1252">
              <w:rPr>
                <w:rFonts w:ascii="ＭＳ 明朝" w:hAnsi="ＭＳ 明朝" w:cs="Gungsuh" w:hint="eastAsia"/>
                <w:b/>
                <w:highlight w:val="white"/>
              </w:rPr>
              <w:t>３</w:t>
            </w:r>
            <w:r w:rsidRPr="009E1252">
              <w:rPr>
                <w:rFonts w:ascii="ＭＳ 明朝" w:hAnsi="ＭＳ 明朝" w:cs="Arial"/>
                <w:b/>
                <w:highlight w:val="white"/>
              </w:rPr>
              <w:t>)</w:t>
            </w:r>
          </w:p>
        </w:tc>
        <w:tc>
          <w:tcPr>
            <w:tcW w:w="1899" w:type="dxa"/>
            <w:vMerge/>
          </w:tcPr>
          <w:p w:rsidR="00F70ED7" w:rsidRPr="00241104" w:rsidRDefault="00F70ED7" w:rsidP="00F70ED7">
            <w:pPr>
              <w:autoSpaceDE w:val="0"/>
              <w:autoSpaceDN w:val="0"/>
              <w:spacing w:line="240" w:lineRule="exact"/>
              <w:ind w:left="180" w:hangingChars="100" w:hanging="180"/>
              <w:textAlignment w:val="center"/>
              <w:rPr>
                <w:sz w:val="18"/>
                <w:szCs w:val="16"/>
              </w:rPr>
            </w:pPr>
          </w:p>
        </w:tc>
      </w:tr>
      <w:tr w:rsidR="00CF51C5" w:rsidRPr="00241104" w:rsidTr="00AB5B20">
        <w:trPr>
          <w:cantSplit/>
          <w:trHeight w:val="240"/>
          <w:jc w:val="center"/>
        </w:trPr>
        <w:tc>
          <w:tcPr>
            <w:tcW w:w="312" w:type="dxa"/>
            <w:vMerge/>
            <w:textDirection w:val="tbRlV"/>
            <w:vAlign w:val="center"/>
          </w:tcPr>
          <w:p w:rsidR="00CF51C5" w:rsidRPr="00241104" w:rsidRDefault="00CF51C5" w:rsidP="00F70ED7">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CF51C5" w:rsidRPr="00241104" w:rsidRDefault="00CF51C5" w:rsidP="00F70ED7">
            <w:pPr>
              <w:autoSpaceDE w:val="0"/>
              <w:autoSpaceDN w:val="0"/>
              <w:snapToGrid w:val="0"/>
              <w:spacing w:line="240" w:lineRule="exact"/>
              <w:ind w:left="100" w:hanging="100"/>
              <w:textAlignment w:val="center"/>
              <w:rPr>
                <w:rFonts w:ascii="ＭＳ ゴシック" w:eastAsia="ＭＳ ゴシック"/>
                <w:sz w:val="18"/>
                <w:szCs w:val="16"/>
              </w:rPr>
            </w:pPr>
          </w:p>
        </w:tc>
        <w:tc>
          <w:tcPr>
            <w:tcW w:w="765" w:type="dxa"/>
            <w:vMerge/>
          </w:tcPr>
          <w:p w:rsidR="00CF51C5" w:rsidRPr="00241104" w:rsidRDefault="00CF51C5" w:rsidP="00F70ED7">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vMerge w:val="restart"/>
            <w:tcBorders>
              <w:top w:val="single" w:sz="4" w:space="0" w:color="000000"/>
              <w:left w:val="single" w:sz="4" w:space="0" w:color="000000"/>
              <w:right w:val="single" w:sz="4" w:space="0" w:color="000000"/>
            </w:tcBorders>
          </w:tcPr>
          <w:p w:rsidR="00CF51C5" w:rsidRPr="000C09C8" w:rsidRDefault="00CF51C5" w:rsidP="00F70ED7">
            <w:pPr>
              <w:autoSpaceDE w:val="0"/>
              <w:autoSpaceDN w:val="0"/>
              <w:snapToGrid w:val="0"/>
              <w:spacing w:line="240" w:lineRule="exact"/>
              <w:ind w:left="113"/>
              <w:jc w:val="center"/>
              <w:textAlignment w:val="center"/>
              <w:rPr>
                <w:rFonts w:ascii="ＭＳ 明朝" w:hAnsi="ＭＳ 明朝"/>
                <w:sz w:val="18"/>
                <w:szCs w:val="18"/>
              </w:rPr>
            </w:pPr>
            <w:r>
              <w:rPr>
                <w:rFonts w:ascii="ＭＳ 明朝" w:hAnsi="ＭＳ 明朝" w:cs="ＭＳ ゴシック" w:hint="eastAsia"/>
                <w:color w:val="000000"/>
                <w:sz w:val="18"/>
                <w:szCs w:val="18"/>
              </w:rPr>
              <w:t>3</w:t>
            </w:r>
          </w:p>
        </w:tc>
        <w:tc>
          <w:tcPr>
            <w:tcW w:w="4989" w:type="dxa"/>
            <w:vMerge w:val="restart"/>
            <w:tcBorders>
              <w:top w:val="single" w:sz="4" w:space="0" w:color="000000"/>
              <w:left w:val="single" w:sz="4" w:space="0" w:color="000000"/>
              <w:right w:val="single" w:sz="4" w:space="0" w:color="000000"/>
            </w:tcBorders>
          </w:tcPr>
          <w:p w:rsidR="00CF51C5" w:rsidRPr="000C09C8" w:rsidRDefault="00CF51C5" w:rsidP="00F70ED7">
            <w:pPr>
              <w:pStyle w:val="ac"/>
              <w:ind w:left="180" w:hanging="180"/>
              <w:rPr>
                <w:rFonts w:ascii="ＭＳ 明朝" w:hAnsi="ＭＳ 明朝"/>
              </w:rPr>
            </w:pPr>
            <w:r w:rsidRPr="000C09C8">
              <w:rPr>
                <w:rFonts w:ascii="ＭＳ 明朝" w:hAnsi="ＭＳ 明朝" w:cs="Gungsuh"/>
                <w:highlight w:val="white"/>
              </w:rPr>
              <w:t>・冷やしたときの水の様子や温度の変化についてまとめる。</w:t>
            </w:r>
          </w:p>
          <w:p w:rsidR="00CF51C5" w:rsidRPr="000C09C8" w:rsidRDefault="00CF51C5" w:rsidP="00F70ED7">
            <w:pPr>
              <w:pStyle w:val="ac"/>
              <w:ind w:left="180" w:hanging="180"/>
              <w:rPr>
                <w:rFonts w:ascii="ＭＳ 明朝" w:hAnsi="ＭＳ 明朝"/>
              </w:rPr>
            </w:pPr>
            <w:r w:rsidRPr="000C09C8">
              <w:rPr>
                <w:rFonts w:ascii="ＭＳ 明朝" w:hAnsi="ＭＳ 明朝" w:cs="Gungsuh"/>
                <w:color w:val="000000"/>
              </w:rPr>
              <w:t>・温度による水のすがたの変化について</w:t>
            </w:r>
            <w:r w:rsidRPr="000C09C8">
              <w:rPr>
                <w:rFonts w:ascii="ＭＳ 明朝" w:hAnsi="ＭＳ 明朝" w:cs="Gungsuh"/>
              </w:rPr>
              <w:t>、</w:t>
            </w:r>
            <w:r w:rsidRPr="000C09C8">
              <w:rPr>
                <w:rFonts w:ascii="ＭＳ 明朝" w:hAnsi="ＭＳ 明朝" w:cs="Gungsuh"/>
                <w:color w:val="000000"/>
              </w:rPr>
              <w:t>学んだことをまとめる。</w:t>
            </w:r>
          </w:p>
        </w:tc>
        <w:tc>
          <w:tcPr>
            <w:tcW w:w="1899" w:type="dxa"/>
            <w:vMerge/>
          </w:tcPr>
          <w:p w:rsidR="00CF51C5" w:rsidRPr="00241104" w:rsidRDefault="00CF51C5" w:rsidP="00F70ED7">
            <w:pPr>
              <w:autoSpaceDE w:val="0"/>
              <w:autoSpaceDN w:val="0"/>
              <w:spacing w:line="240" w:lineRule="exact"/>
              <w:ind w:left="180" w:hangingChars="100" w:hanging="180"/>
              <w:textAlignment w:val="center"/>
              <w:rPr>
                <w:sz w:val="18"/>
                <w:szCs w:val="16"/>
              </w:rPr>
            </w:pPr>
          </w:p>
        </w:tc>
      </w:tr>
      <w:tr w:rsidR="00CF51C5" w:rsidRPr="00241104" w:rsidTr="00AB5B20">
        <w:trPr>
          <w:cantSplit/>
          <w:trHeight w:val="240"/>
          <w:jc w:val="center"/>
        </w:trPr>
        <w:tc>
          <w:tcPr>
            <w:tcW w:w="312" w:type="dxa"/>
            <w:vMerge w:val="restart"/>
            <w:textDirection w:val="tbRlV"/>
            <w:vAlign w:val="center"/>
          </w:tcPr>
          <w:p w:rsidR="00CF51C5" w:rsidRPr="00241104" w:rsidRDefault="00CF51C5" w:rsidP="00F70ED7">
            <w:pPr>
              <w:autoSpaceDE w:val="0"/>
              <w:autoSpaceDN w:val="0"/>
              <w:snapToGrid w:val="0"/>
              <w:spacing w:line="240" w:lineRule="exact"/>
              <w:jc w:val="center"/>
              <w:textAlignment w:val="center"/>
              <w:rPr>
                <w:rFonts w:ascii="ＭＳ ゴシック" w:eastAsia="ＭＳ ゴシック"/>
                <w:sz w:val="18"/>
                <w:szCs w:val="16"/>
              </w:rPr>
            </w:pPr>
            <w:r>
              <w:rPr>
                <w:rFonts w:ascii="ＭＳ ゴシック" w:eastAsia="ＭＳ ゴシック" w:hint="eastAsia"/>
                <w:sz w:val="18"/>
                <w:szCs w:val="16"/>
              </w:rPr>
              <w:t>３</w:t>
            </w:r>
          </w:p>
        </w:tc>
        <w:tc>
          <w:tcPr>
            <w:tcW w:w="1474" w:type="dxa"/>
            <w:vMerge/>
          </w:tcPr>
          <w:p w:rsidR="00CF51C5" w:rsidRPr="00241104" w:rsidRDefault="00CF51C5" w:rsidP="00F70ED7">
            <w:pPr>
              <w:autoSpaceDE w:val="0"/>
              <w:autoSpaceDN w:val="0"/>
              <w:snapToGrid w:val="0"/>
              <w:spacing w:line="240" w:lineRule="exact"/>
              <w:ind w:left="100" w:hanging="100"/>
              <w:textAlignment w:val="center"/>
              <w:rPr>
                <w:rFonts w:ascii="ＭＳ ゴシック" w:eastAsia="ＭＳ ゴシック"/>
                <w:sz w:val="18"/>
                <w:szCs w:val="16"/>
              </w:rPr>
            </w:pPr>
          </w:p>
        </w:tc>
        <w:tc>
          <w:tcPr>
            <w:tcW w:w="765" w:type="dxa"/>
            <w:vMerge/>
          </w:tcPr>
          <w:p w:rsidR="00CF51C5" w:rsidRPr="00241104" w:rsidRDefault="00CF51C5" w:rsidP="00F70ED7">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vMerge/>
            <w:tcBorders>
              <w:left w:val="single" w:sz="4" w:space="0" w:color="000000"/>
              <w:bottom w:val="single" w:sz="4" w:space="0" w:color="000000"/>
              <w:right w:val="single" w:sz="4" w:space="0" w:color="000000"/>
            </w:tcBorders>
          </w:tcPr>
          <w:p w:rsidR="00CF51C5" w:rsidRPr="000C09C8" w:rsidRDefault="00CF51C5" w:rsidP="00CF51C5">
            <w:pPr>
              <w:autoSpaceDE w:val="0"/>
              <w:autoSpaceDN w:val="0"/>
              <w:snapToGrid w:val="0"/>
              <w:spacing w:line="240" w:lineRule="exact"/>
              <w:ind w:left="113"/>
              <w:textAlignment w:val="center"/>
              <w:rPr>
                <w:rFonts w:ascii="ＭＳ 明朝" w:hAnsi="ＭＳ 明朝"/>
                <w:sz w:val="18"/>
                <w:szCs w:val="18"/>
              </w:rPr>
            </w:pPr>
          </w:p>
        </w:tc>
        <w:tc>
          <w:tcPr>
            <w:tcW w:w="4989" w:type="dxa"/>
            <w:vMerge/>
            <w:tcBorders>
              <w:left w:val="single" w:sz="4" w:space="0" w:color="000000"/>
              <w:bottom w:val="single" w:sz="4" w:space="0" w:color="000000"/>
              <w:right w:val="single" w:sz="4" w:space="0" w:color="000000"/>
            </w:tcBorders>
          </w:tcPr>
          <w:p w:rsidR="00CF51C5" w:rsidRPr="000C09C8" w:rsidRDefault="00CF51C5" w:rsidP="00F70ED7">
            <w:pPr>
              <w:pStyle w:val="ac"/>
              <w:ind w:left="180" w:hanging="180"/>
              <w:rPr>
                <w:rFonts w:ascii="ＭＳ 明朝" w:hAnsi="ＭＳ 明朝"/>
              </w:rPr>
            </w:pPr>
          </w:p>
        </w:tc>
        <w:tc>
          <w:tcPr>
            <w:tcW w:w="1899" w:type="dxa"/>
            <w:vMerge/>
            <w:tcBorders>
              <w:bottom w:val="single" w:sz="4" w:space="0" w:color="auto"/>
            </w:tcBorders>
          </w:tcPr>
          <w:p w:rsidR="00CF51C5" w:rsidRPr="00241104" w:rsidRDefault="00CF51C5" w:rsidP="00F70ED7">
            <w:pPr>
              <w:autoSpaceDE w:val="0"/>
              <w:autoSpaceDN w:val="0"/>
              <w:spacing w:line="240" w:lineRule="exact"/>
              <w:ind w:left="180" w:hangingChars="100" w:hanging="180"/>
              <w:textAlignment w:val="center"/>
              <w:rPr>
                <w:sz w:val="18"/>
                <w:szCs w:val="16"/>
              </w:rPr>
            </w:pPr>
          </w:p>
        </w:tc>
      </w:tr>
      <w:tr w:rsidR="00F70ED7" w:rsidRPr="00241104" w:rsidTr="00350A49">
        <w:trPr>
          <w:cantSplit/>
          <w:trHeight w:val="170"/>
          <w:jc w:val="center"/>
        </w:trPr>
        <w:tc>
          <w:tcPr>
            <w:tcW w:w="312" w:type="dxa"/>
            <w:vMerge/>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1474" w:type="dxa"/>
          </w:tcPr>
          <w:p w:rsidR="00F70ED7" w:rsidRPr="009E1252" w:rsidRDefault="00F70ED7" w:rsidP="00F70ED7">
            <w:pPr>
              <w:autoSpaceDE w:val="0"/>
              <w:autoSpaceDN w:val="0"/>
              <w:snapToGrid w:val="0"/>
              <w:spacing w:line="240" w:lineRule="exact"/>
              <w:ind w:left="180" w:hangingChars="100" w:hanging="180"/>
              <w:textAlignment w:val="center"/>
              <w:rPr>
                <w:rFonts w:ascii="ＭＳ ゴシック" w:eastAsia="ＭＳ ゴシック"/>
                <w:color w:val="000000" w:themeColor="text1"/>
                <w:sz w:val="18"/>
                <w:szCs w:val="16"/>
              </w:rPr>
            </w:pPr>
            <w:r w:rsidRPr="009E1252">
              <w:rPr>
                <w:rFonts w:ascii="ＭＳ ゴシック" w:eastAsia="ＭＳ ゴシック" w:hint="eastAsia"/>
                <w:color w:val="000000" w:themeColor="text1"/>
                <w:sz w:val="18"/>
                <w:szCs w:val="16"/>
              </w:rPr>
              <w:t>○1年間を</w:t>
            </w:r>
            <w:r w:rsidRPr="009E1252">
              <w:rPr>
                <w:rFonts w:ascii="ＭＳ ゴシック" w:eastAsia="ＭＳ ゴシック"/>
                <w:color w:val="000000" w:themeColor="text1"/>
                <w:sz w:val="18"/>
                <w:szCs w:val="16"/>
              </w:rPr>
              <w:t>ふり</w:t>
            </w:r>
            <w:r w:rsidRPr="009E1252">
              <w:rPr>
                <w:rFonts w:ascii="ＭＳ ゴシック" w:eastAsia="ＭＳ ゴシック" w:hint="eastAsia"/>
                <w:color w:val="000000" w:themeColor="text1"/>
                <w:sz w:val="18"/>
                <w:szCs w:val="16"/>
              </w:rPr>
              <w:t>かえ</w:t>
            </w:r>
            <w:r w:rsidR="00CF51C5">
              <w:rPr>
                <w:rFonts w:ascii="ＭＳ ゴシック" w:eastAsia="ＭＳ ゴシック"/>
                <w:color w:val="000000" w:themeColor="text1"/>
                <w:sz w:val="18"/>
                <w:szCs w:val="16"/>
              </w:rPr>
              <w:t>ろう</w:t>
            </w:r>
            <w:r w:rsidRPr="009E1252">
              <w:rPr>
                <w:rFonts w:ascii="ＭＳ ゴシック" w:eastAsia="ＭＳ ゴシック"/>
                <w:color w:val="000000" w:themeColor="text1"/>
                <w:sz w:val="18"/>
                <w:szCs w:val="16"/>
              </w:rPr>
              <w:br/>
            </w:r>
            <w:r w:rsidRPr="009E1252">
              <w:rPr>
                <w:rFonts w:ascii="ＭＳ ゴシック" w:eastAsia="ＭＳ ゴシック" w:hint="eastAsia"/>
                <w:color w:val="000000" w:themeColor="text1"/>
                <w:sz w:val="18"/>
                <w:szCs w:val="16"/>
              </w:rPr>
              <w:t>３年・</w:t>
            </w:r>
            <w:r w:rsidRPr="009E1252">
              <w:rPr>
                <w:rFonts w:ascii="ＭＳ ゴシック" w:eastAsia="ＭＳ ゴシック" w:hint="eastAsia"/>
                <w:color w:val="000000" w:themeColor="text1"/>
                <w:sz w:val="18"/>
                <w:szCs w:val="18"/>
              </w:rPr>
              <w:t>４年</w:t>
            </w:r>
          </w:p>
        </w:tc>
        <w:tc>
          <w:tcPr>
            <w:tcW w:w="765" w:type="dxa"/>
          </w:tcPr>
          <w:p w:rsidR="00F70ED7" w:rsidRPr="009E1252" w:rsidRDefault="00F70ED7" w:rsidP="00F70ED7">
            <w:pPr>
              <w:autoSpaceDE w:val="0"/>
              <w:autoSpaceDN w:val="0"/>
              <w:spacing w:line="240" w:lineRule="exact"/>
              <w:ind w:left="100" w:hanging="100"/>
              <w:jc w:val="center"/>
              <w:textAlignment w:val="center"/>
              <w:rPr>
                <w:rFonts w:ascii="ＭＳ ゴシック" w:eastAsia="ＭＳ ゴシック"/>
                <w:color w:val="000000" w:themeColor="text1"/>
                <w:sz w:val="18"/>
                <w:szCs w:val="16"/>
              </w:rPr>
            </w:pPr>
            <w:r w:rsidRPr="009E1252">
              <w:rPr>
                <w:rFonts w:ascii="ＭＳ ゴシック" w:eastAsia="ＭＳ ゴシック" w:hint="eastAsia"/>
                <w:color w:val="000000" w:themeColor="text1"/>
                <w:sz w:val="18"/>
                <w:szCs w:val="16"/>
              </w:rPr>
              <w:t>１</w:t>
            </w:r>
            <w:r w:rsidRPr="009E1252">
              <w:rPr>
                <w:rFonts w:ascii="ＭＳ ゴシック" w:eastAsia="ＭＳ ゴシック"/>
                <w:color w:val="000000" w:themeColor="text1"/>
                <w:sz w:val="18"/>
                <w:szCs w:val="16"/>
              </w:rPr>
              <w:t>(</w:t>
            </w:r>
            <w:r w:rsidRPr="009E1252">
              <w:rPr>
                <w:rFonts w:ascii="ＭＳ ゴシック" w:eastAsia="ＭＳ ゴシック" w:hint="eastAsia"/>
                <w:color w:val="000000" w:themeColor="text1"/>
                <w:sz w:val="18"/>
                <w:szCs w:val="16"/>
              </w:rPr>
              <w:t>１</w:t>
            </w:r>
            <w:r w:rsidRPr="009E1252">
              <w:rPr>
                <w:rFonts w:ascii="ＭＳ ゴシック" w:eastAsia="ＭＳ ゴシック"/>
                <w:color w:val="000000" w:themeColor="text1"/>
                <w:sz w:val="18"/>
                <w:szCs w:val="16"/>
              </w:rPr>
              <w:t>)</w:t>
            </w:r>
          </w:p>
        </w:tc>
        <w:tc>
          <w:tcPr>
            <w:tcW w:w="765" w:type="dxa"/>
            <w:tcBorders>
              <w:top w:val="single" w:sz="4" w:space="0" w:color="000000"/>
              <w:left w:val="single" w:sz="4" w:space="0" w:color="000000"/>
              <w:bottom w:val="single" w:sz="4" w:space="0" w:color="auto"/>
              <w:right w:val="single" w:sz="4" w:space="0" w:color="000000"/>
            </w:tcBorders>
          </w:tcPr>
          <w:p w:rsidR="00F70ED7" w:rsidRPr="009E1252" w:rsidRDefault="00F70ED7" w:rsidP="00F70ED7">
            <w:pPr>
              <w:autoSpaceDE w:val="0"/>
              <w:autoSpaceDN w:val="0"/>
              <w:snapToGrid w:val="0"/>
              <w:spacing w:line="240" w:lineRule="exact"/>
              <w:ind w:left="113"/>
              <w:jc w:val="center"/>
              <w:textAlignment w:val="center"/>
              <w:rPr>
                <w:rFonts w:ascii="ＭＳ ゴシック" w:eastAsia="ＭＳ ゴシック"/>
                <w:color w:val="000000" w:themeColor="text1"/>
                <w:sz w:val="18"/>
                <w:szCs w:val="16"/>
              </w:rPr>
            </w:pPr>
            <w:r w:rsidRPr="009E1252">
              <w:rPr>
                <w:rFonts w:ascii="ＭＳ ゴシック" w:eastAsia="ＭＳ ゴシック"/>
                <w:color w:val="000000" w:themeColor="text1"/>
                <w:sz w:val="18"/>
                <w:szCs w:val="16"/>
              </w:rPr>
              <w:t>1</w:t>
            </w:r>
          </w:p>
        </w:tc>
        <w:tc>
          <w:tcPr>
            <w:tcW w:w="4989" w:type="dxa"/>
            <w:tcBorders>
              <w:top w:val="single" w:sz="4" w:space="0" w:color="000000"/>
              <w:left w:val="single" w:sz="4" w:space="0" w:color="000000"/>
              <w:bottom w:val="single" w:sz="4" w:space="0" w:color="auto"/>
              <w:right w:val="single" w:sz="4" w:space="0" w:color="000000"/>
            </w:tcBorders>
          </w:tcPr>
          <w:p w:rsidR="00F70ED7" w:rsidRPr="009E1252" w:rsidRDefault="00F70ED7" w:rsidP="00F70ED7">
            <w:pPr>
              <w:pStyle w:val="ac"/>
              <w:ind w:left="180" w:hanging="180"/>
              <w:rPr>
                <w:rFonts w:ascii="ＭＳ 明朝" w:hAnsi="ＭＳ 明朝"/>
                <w:color w:val="000000" w:themeColor="text1"/>
                <w:szCs w:val="16"/>
              </w:rPr>
            </w:pPr>
            <w:r w:rsidRPr="009E1252">
              <w:rPr>
                <w:rFonts w:ascii="ＭＳ 明朝" w:hAnsi="ＭＳ 明朝" w:hint="eastAsia"/>
                <w:color w:val="000000" w:themeColor="text1"/>
                <w:szCs w:val="16"/>
              </w:rPr>
              <w:t>・１年間で学んだことを振り返ってまとめる。</w:t>
            </w:r>
          </w:p>
          <w:p w:rsidR="00F70ED7" w:rsidRPr="009E1252" w:rsidRDefault="00F70ED7" w:rsidP="00F70ED7">
            <w:pPr>
              <w:pStyle w:val="ac"/>
              <w:ind w:left="180" w:hanging="180"/>
              <w:rPr>
                <w:rFonts w:ascii="ＭＳ 明朝" w:hAnsi="ＭＳ 明朝"/>
                <w:color w:val="000000" w:themeColor="text1"/>
                <w:szCs w:val="16"/>
              </w:rPr>
            </w:pPr>
          </w:p>
        </w:tc>
        <w:tc>
          <w:tcPr>
            <w:tcW w:w="1899" w:type="dxa"/>
            <w:tcBorders>
              <w:bottom w:val="single" w:sz="4" w:space="0" w:color="auto"/>
            </w:tcBorders>
          </w:tcPr>
          <w:p w:rsidR="00F70ED7" w:rsidRPr="009E1252" w:rsidRDefault="00F70ED7" w:rsidP="00F70ED7">
            <w:pPr>
              <w:autoSpaceDE w:val="0"/>
              <w:autoSpaceDN w:val="0"/>
              <w:spacing w:line="240" w:lineRule="exact"/>
              <w:ind w:left="180" w:hangingChars="100" w:hanging="180"/>
              <w:textAlignment w:val="center"/>
              <w:rPr>
                <w:color w:val="000000" w:themeColor="text1"/>
                <w:sz w:val="18"/>
                <w:szCs w:val="16"/>
              </w:rPr>
            </w:pPr>
            <w:r w:rsidRPr="009E1252">
              <w:rPr>
                <w:rFonts w:hint="eastAsia"/>
                <w:color w:val="000000" w:themeColor="text1"/>
                <w:sz w:val="18"/>
                <w:szCs w:val="16"/>
              </w:rPr>
              <w:t>・</w:t>
            </w:r>
            <w:r w:rsidR="009E1252" w:rsidRPr="009E1252">
              <w:rPr>
                <w:rFonts w:hint="eastAsia"/>
                <w:color w:val="000000" w:themeColor="text1"/>
                <w:sz w:val="18"/>
                <w:szCs w:val="16"/>
              </w:rPr>
              <w:t>A</w:t>
            </w:r>
            <w:r w:rsidRPr="009E1252">
              <w:rPr>
                <w:rFonts w:hint="eastAsia"/>
                <w:color w:val="000000" w:themeColor="text1"/>
                <w:sz w:val="18"/>
                <w:szCs w:val="16"/>
              </w:rPr>
              <w:t>年度で学習したことを振り返って</w:t>
            </w:r>
            <w:r w:rsidR="00515A25" w:rsidRPr="009E1252">
              <w:rPr>
                <w:rFonts w:hint="eastAsia"/>
                <w:color w:val="000000" w:themeColor="text1"/>
                <w:sz w:val="18"/>
                <w:szCs w:val="16"/>
              </w:rPr>
              <w:t>、</w:t>
            </w:r>
            <w:r w:rsidRPr="009E1252">
              <w:rPr>
                <w:rFonts w:hint="eastAsia"/>
                <w:color w:val="000000" w:themeColor="text1"/>
                <w:sz w:val="18"/>
                <w:szCs w:val="16"/>
              </w:rPr>
              <w:t>まとめさせる。</w:t>
            </w:r>
          </w:p>
        </w:tc>
      </w:tr>
      <w:tr w:rsidR="00F70ED7" w:rsidRPr="00241104" w:rsidTr="000C09C8">
        <w:trPr>
          <w:cantSplit/>
          <w:trHeight w:val="170"/>
          <w:jc w:val="center"/>
        </w:trPr>
        <w:tc>
          <w:tcPr>
            <w:tcW w:w="312" w:type="dxa"/>
            <w:vMerge/>
            <w:tcBorders>
              <w:bottom w:val="single" w:sz="6" w:space="0" w:color="auto"/>
            </w:tcBorders>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1474" w:type="dxa"/>
            <w:tcBorders>
              <w:bottom w:val="single" w:sz="6" w:space="0" w:color="auto"/>
            </w:tcBorders>
          </w:tcPr>
          <w:p w:rsidR="00F70ED7" w:rsidRPr="009E1252" w:rsidRDefault="00F70ED7" w:rsidP="00F70ED7">
            <w:pPr>
              <w:autoSpaceDE w:val="0"/>
              <w:autoSpaceDN w:val="0"/>
              <w:snapToGrid w:val="0"/>
              <w:spacing w:line="240" w:lineRule="exact"/>
              <w:ind w:left="180" w:hangingChars="100" w:hanging="180"/>
              <w:textAlignment w:val="center"/>
              <w:rPr>
                <w:rFonts w:ascii="ＭＳ ゴシック" w:eastAsia="ＭＳ ゴシック"/>
                <w:color w:val="000000" w:themeColor="text1"/>
                <w:sz w:val="18"/>
                <w:szCs w:val="16"/>
              </w:rPr>
            </w:pPr>
            <w:r w:rsidRPr="009E1252">
              <w:rPr>
                <w:rFonts w:ascii="ＭＳ ゴシック" w:eastAsia="ＭＳ ゴシック" w:hint="eastAsia"/>
                <w:color w:val="000000" w:themeColor="text1"/>
                <w:sz w:val="18"/>
                <w:szCs w:val="16"/>
              </w:rPr>
              <w:t>○ＳＤＧｓ・プログラミング</w:t>
            </w:r>
            <w:r w:rsidRPr="009E1252">
              <w:rPr>
                <w:rFonts w:ascii="ＭＳ ゴシック" w:eastAsia="ＭＳ ゴシック"/>
                <w:color w:val="000000" w:themeColor="text1"/>
                <w:sz w:val="18"/>
                <w:szCs w:val="16"/>
              </w:rPr>
              <w:br/>
            </w:r>
            <w:r w:rsidRPr="009E1252">
              <w:rPr>
                <w:rFonts w:ascii="ＭＳ ゴシック" w:eastAsia="ＭＳ ゴシック" w:hint="eastAsia"/>
                <w:color w:val="000000" w:themeColor="text1"/>
                <w:sz w:val="18"/>
                <w:szCs w:val="16"/>
              </w:rPr>
              <w:t>３年・</w:t>
            </w:r>
            <w:r w:rsidRPr="009E1252">
              <w:rPr>
                <w:rFonts w:ascii="ＭＳ ゴシック" w:eastAsia="ＭＳ ゴシック" w:hint="eastAsia"/>
                <w:color w:val="000000" w:themeColor="text1"/>
                <w:sz w:val="18"/>
                <w:szCs w:val="18"/>
              </w:rPr>
              <w:t>４年</w:t>
            </w:r>
          </w:p>
        </w:tc>
        <w:tc>
          <w:tcPr>
            <w:tcW w:w="765" w:type="dxa"/>
            <w:tcBorders>
              <w:bottom w:val="single" w:sz="6" w:space="0" w:color="auto"/>
            </w:tcBorders>
          </w:tcPr>
          <w:p w:rsidR="00F70ED7" w:rsidRPr="009E1252" w:rsidRDefault="00F70ED7" w:rsidP="00F70ED7">
            <w:pPr>
              <w:autoSpaceDE w:val="0"/>
              <w:autoSpaceDN w:val="0"/>
              <w:spacing w:line="240" w:lineRule="exact"/>
              <w:ind w:left="100" w:hanging="100"/>
              <w:jc w:val="center"/>
              <w:textAlignment w:val="center"/>
              <w:rPr>
                <w:rFonts w:ascii="ＭＳ ゴシック" w:eastAsia="ＭＳ ゴシック"/>
                <w:color w:val="000000" w:themeColor="text1"/>
                <w:sz w:val="18"/>
                <w:szCs w:val="16"/>
              </w:rPr>
            </w:pPr>
            <w:r w:rsidRPr="009E1252">
              <w:rPr>
                <w:rFonts w:ascii="ＭＳ ゴシック" w:eastAsia="ＭＳ ゴシック" w:hint="eastAsia"/>
                <w:color w:val="000000" w:themeColor="text1"/>
                <w:sz w:val="18"/>
                <w:szCs w:val="16"/>
              </w:rPr>
              <w:t>１</w:t>
            </w:r>
            <w:r w:rsidRPr="009E1252">
              <w:rPr>
                <w:rFonts w:ascii="ＭＳ ゴシック" w:eastAsia="ＭＳ ゴシック"/>
                <w:color w:val="000000" w:themeColor="text1"/>
                <w:sz w:val="18"/>
                <w:szCs w:val="16"/>
              </w:rPr>
              <w:t>(</w:t>
            </w:r>
            <w:r w:rsidRPr="009E1252">
              <w:rPr>
                <w:rFonts w:ascii="ＭＳ ゴシック" w:eastAsia="ＭＳ ゴシック" w:hint="eastAsia"/>
                <w:color w:val="000000" w:themeColor="text1"/>
                <w:sz w:val="18"/>
                <w:szCs w:val="16"/>
              </w:rPr>
              <w:t>１</w:t>
            </w:r>
            <w:r w:rsidRPr="009E1252">
              <w:rPr>
                <w:rFonts w:ascii="ＭＳ ゴシック" w:eastAsia="ＭＳ ゴシック"/>
                <w:color w:val="000000" w:themeColor="text1"/>
                <w:sz w:val="18"/>
                <w:szCs w:val="16"/>
              </w:rPr>
              <w:t>)</w:t>
            </w:r>
          </w:p>
        </w:tc>
        <w:tc>
          <w:tcPr>
            <w:tcW w:w="765" w:type="dxa"/>
            <w:tcBorders>
              <w:top w:val="single" w:sz="4" w:space="0" w:color="000000"/>
              <w:left w:val="single" w:sz="4" w:space="0" w:color="000000"/>
              <w:bottom w:val="single" w:sz="6" w:space="0" w:color="auto"/>
              <w:right w:val="single" w:sz="4" w:space="0" w:color="000000"/>
            </w:tcBorders>
          </w:tcPr>
          <w:p w:rsidR="00F70ED7" w:rsidRPr="009E1252" w:rsidRDefault="00F70ED7" w:rsidP="00F70ED7">
            <w:pPr>
              <w:autoSpaceDE w:val="0"/>
              <w:autoSpaceDN w:val="0"/>
              <w:snapToGrid w:val="0"/>
              <w:spacing w:line="240" w:lineRule="exact"/>
              <w:ind w:left="113"/>
              <w:jc w:val="center"/>
              <w:textAlignment w:val="center"/>
              <w:rPr>
                <w:rFonts w:ascii="ＭＳ ゴシック" w:eastAsia="ＭＳ ゴシック"/>
                <w:color w:val="000000" w:themeColor="text1"/>
                <w:sz w:val="18"/>
                <w:szCs w:val="16"/>
              </w:rPr>
            </w:pPr>
            <w:r w:rsidRPr="009E1252">
              <w:rPr>
                <w:rFonts w:ascii="ＭＳ ゴシック" w:eastAsia="ＭＳ ゴシック"/>
                <w:color w:val="000000" w:themeColor="text1"/>
                <w:sz w:val="18"/>
                <w:szCs w:val="16"/>
              </w:rPr>
              <w:t>1</w:t>
            </w:r>
          </w:p>
        </w:tc>
        <w:tc>
          <w:tcPr>
            <w:tcW w:w="4989" w:type="dxa"/>
            <w:tcBorders>
              <w:top w:val="single" w:sz="4" w:space="0" w:color="000000"/>
              <w:left w:val="single" w:sz="4" w:space="0" w:color="000000"/>
              <w:bottom w:val="single" w:sz="6" w:space="0" w:color="auto"/>
              <w:right w:val="single" w:sz="4" w:space="0" w:color="000000"/>
            </w:tcBorders>
          </w:tcPr>
          <w:p w:rsidR="00F70ED7" w:rsidRPr="009E1252" w:rsidRDefault="00F70ED7" w:rsidP="00F70ED7">
            <w:pPr>
              <w:pStyle w:val="ac"/>
              <w:ind w:left="180" w:hanging="180"/>
              <w:rPr>
                <w:rFonts w:ascii="ＭＳ 明朝" w:hAnsi="ＭＳ 明朝"/>
                <w:color w:val="000000" w:themeColor="text1"/>
                <w:szCs w:val="16"/>
              </w:rPr>
            </w:pPr>
          </w:p>
        </w:tc>
        <w:tc>
          <w:tcPr>
            <w:tcW w:w="1899" w:type="dxa"/>
            <w:tcBorders>
              <w:bottom w:val="single" w:sz="6" w:space="0" w:color="auto"/>
            </w:tcBorders>
          </w:tcPr>
          <w:p w:rsidR="00F70ED7" w:rsidRPr="009E1252" w:rsidRDefault="00F70ED7" w:rsidP="00F70ED7">
            <w:pPr>
              <w:autoSpaceDE w:val="0"/>
              <w:autoSpaceDN w:val="0"/>
              <w:spacing w:line="240" w:lineRule="exact"/>
              <w:ind w:left="180" w:hangingChars="100" w:hanging="180"/>
              <w:textAlignment w:val="center"/>
              <w:rPr>
                <w:color w:val="000000" w:themeColor="text1"/>
                <w:sz w:val="18"/>
                <w:szCs w:val="16"/>
              </w:rPr>
            </w:pPr>
          </w:p>
        </w:tc>
      </w:tr>
      <w:tr w:rsidR="00F70ED7" w:rsidRPr="00241104" w:rsidTr="000C09C8">
        <w:trPr>
          <w:cantSplit/>
          <w:trHeight w:val="170"/>
          <w:jc w:val="center"/>
        </w:trPr>
        <w:tc>
          <w:tcPr>
            <w:tcW w:w="312" w:type="dxa"/>
            <w:tcBorders>
              <w:top w:val="single" w:sz="6" w:space="0" w:color="auto"/>
              <w:left w:val="single" w:sz="6" w:space="0" w:color="auto"/>
              <w:right w:val="nil"/>
            </w:tcBorders>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9892" w:type="dxa"/>
            <w:gridSpan w:val="5"/>
            <w:tcBorders>
              <w:top w:val="single" w:sz="6" w:space="0" w:color="auto"/>
              <w:left w:val="nil"/>
              <w:right w:val="single" w:sz="6" w:space="0" w:color="auto"/>
            </w:tcBorders>
          </w:tcPr>
          <w:p w:rsidR="00F70ED7" w:rsidRPr="009E1252" w:rsidRDefault="00F70ED7" w:rsidP="00F70ED7">
            <w:pPr>
              <w:tabs>
                <w:tab w:val="left" w:pos="1600"/>
              </w:tabs>
              <w:autoSpaceDE w:val="0"/>
              <w:autoSpaceDN w:val="0"/>
              <w:spacing w:line="240" w:lineRule="exact"/>
              <w:ind w:leftChars="50" w:left="280" w:rightChars="50" w:right="100" w:hangingChars="100" w:hanging="180"/>
              <w:textAlignment w:val="center"/>
              <w:rPr>
                <w:rFonts w:ascii="ＭＳ ゴシック" w:eastAsia="ＭＳ ゴシック"/>
                <w:color w:val="000000" w:themeColor="text1"/>
                <w:sz w:val="18"/>
                <w:szCs w:val="16"/>
              </w:rPr>
            </w:pPr>
            <w:r w:rsidRPr="009E1252">
              <w:rPr>
                <w:rFonts w:ascii="ＭＳ ゴシック" w:eastAsia="ＭＳ ゴシック" w:hint="eastAsia"/>
                <w:color w:val="000000" w:themeColor="text1"/>
                <w:sz w:val="18"/>
                <w:szCs w:val="16"/>
              </w:rPr>
              <w:t>３学期／時数計</w:t>
            </w:r>
            <w:r w:rsidRPr="009E1252">
              <w:rPr>
                <w:rFonts w:ascii="ＭＳ ゴシック" w:eastAsia="ＭＳ ゴシック" w:hint="eastAsia"/>
                <w:color w:val="000000" w:themeColor="text1"/>
                <w:sz w:val="18"/>
                <w:szCs w:val="16"/>
              </w:rPr>
              <w:tab/>
              <w:t>２０(</w:t>
            </w:r>
            <w:r w:rsidR="009E1252">
              <w:rPr>
                <w:rFonts w:ascii="ＭＳ ゴシック" w:eastAsia="ＭＳ ゴシック" w:hint="eastAsia"/>
                <w:color w:val="000000" w:themeColor="text1"/>
                <w:sz w:val="18"/>
                <w:szCs w:val="16"/>
              </w:rPr>
              <w:t>２３</w:t>
            </w:r>
            <w:r w:rsidRPr="009E1252">
              <w:rPr>
                <w:rFonts w:ascii="ＭＳ ゴシック" w:eastAsia="ＭＳ ゴシック" w:hint="eastAsia"/>
                <w:color w:val="000000" w:themeColor="text1"/>
                <w:sz w:val="18"/>
                <w:szCs w:val="16"/>
              </w:rPr>
              <w:t>)</w:t>
            </w:r>
          </w:p>
        </w:tc>
      </w:tr>
      <w:tr w:rsidR="00F70ED7" w:rsidRPr="00241104" w:rsidTr="000C09C8">
        <w:trPr>
          <w:cantSplit/>
          <w:trHeight w:val="170"/>
          <w:jc w:val="center"/>
        </w:trPr>
        <w:tc>
          <w:tcPr>
            <w:tcW w:w="312" w:type="dxa"/>
            <w:tcBorders>
              <w:left w:val="single" w:sz="6" w:space="0" w:color="auto"/>
              <w:bottom w:val="single" w:sz="6" w:space="0" w:color="auto"/>
              <w:right w:val="nil"/>
            </w:tcBorders>
            <w:textDirection w:val="tbRlV"/>
            <w:vAlign w:val="center"/>
          </w:tcPr>
          <w:p w:rsidR="00F70ED7" w:rsidRPr="00241104" w:rsidRDefault="00F70ED7" w:rsidP="00F70ED7">
            <w:pPr>
              <w:autoSpaceDE w:val="0"/>
              <w:autoSpaceDN w:val="0"/>
              <w:snapToGrid w:val="0"/>
              <w:spacing w:line="240" w:lineRule="exact"/>
              <w:jc w:val="center"/>
              <w:textAlignment w:val="center"/>
              <w:rPr>
                <w:rFonts w:ascii="ＭＳ ゴシック" w:eastAsia="ＭＳ ゴシック"/>
                <w:sz w:val="18"/>
                <w:szCs w:val="16"/>
              </w:rPr>
            </w:pPr>
          </w:p>
        </w:tc>
        <w:tc>
          <w:tcPr>
            <w:tcW w:w="9892" w:type="dxa"/>
            <w:gridSpan w:val="5"/>
            <w:tcBorders>
              <w:left w:val="nil"/>
              <w:bottom w:val="single" w:sz="6" w:space="0" w:color="auto"/>
              <w:right w:val="single" w:sz="6" w:space="0" w:color="auto"/>
            </w:tcBorders>
          </w:tcPr>
          <w:p w:rsidR="00F70ED7" w:rsidRPr="009E1252" w:rsidRDefault="00F70ED7" w:rsidP="00F70ED7">
            <w:pPr>
              <w:tabs>
                <w:tab w:val="left" w:pos="1600"/>
              </w:tabs>
              <w:autoSpaceDE w:val="0"/>
              <w:autoSpaceDN w:val="0"/>
              <w:spacing w:line="240" w:lineRule="exact"/>
              <w:ind w:leftChars="50" w:left="280" w:rightChars="50" w:right="100" w:hangingChars="100" w:hanging="180"/>
              <w:textAlignment w:val="center"/>
              <w:rPr>
                <w:rFonts w:ascii="ＭＳ ゴシック" w:eastAsia="ＭＳ ゴシック"/>
                <w:color w:val="000000" w:themeColor="text1"/>
                <w:sz w:val="18"/>
                <w:szCs w:val="16"/>
              </w:rPr>
            </w:pPr>
            <w:r w:rsidRPr="009E1252">
              <w:rPr>
                <w:rFonts w:ascii="ＭＳ ゴシック" w:eastAsia="ＭＳ ゴシック" w:hint="eastAsia"/>
                <w:color w:val="000000" w:themeColor="text1"/>
                <w:sz w:val="18"/>
                <w:szCs w:val="16"/>
              </w:rPr>
              <w:t>年間</w:t>
            </w:r>
            <w:r w:rsidRPr="009E1252">
              <w:rPr>
                <w:rFonts w:ascii="ＭＳ ゴシック" w:eastAsia="ＭＳ ゴシック"/>
                <w:color w:val="000000" w:themeColor="text1"/>
                <w:sz w:val="18"/>
                <w:szCs w:val="16"/>
              </w:rPr>
              <w:t>総</w:t>
            </w:r>
            <w:r w:rsidRPr="009E1252">
              <w:rPr>
                <w:rFonts w:ascii="ＭＳ ゴシック" w:eastAsia="ＭＳ ゴシック" w:hint="eastAsia"/>
                <w:color w:val="000000" w:themeColor="text1"/>
                <w:sz w:val="18"/>
                <w:szCs w:val="16"/>
              </w:rPr>
              <w:t>時</w:t>
            </w:r>
            <w:r w:rsidRPr="009E1252">
              <w:rPr>
                <w:rFonts w:ascii="ＭＳ ゴシック" w:eastAsia="ＭＳ ゴシック"/>
                <w:color w:val="000000" w:themeColor="text1"/>
                <w:sz w:val="18"/>
                <w:szCs w:val="16"/>
              </w:rPr>
              <w:t>数</w:t>
            </w:r>
            <w:r w:rsidRPr="009E1252">
              <w:rPr>
                <w:rFonts w:ascii="ＭＳ ゴシック" w:eastAsia="ＭＳ ゴシック" w:hint="eastAsia"/>
                <w:color w:val="000000" w:themeColor="text1"/>
                <w:sz w:val="18"/>
                <w:szCs w:val="16"/>
              </w:rPr>
              <w:tab/>
            </w:r>
            <w:r w:rsidR="00CF51C5">
              <w:rPr>
                <w:rFonts w:ascii="ＭＳ ゴシック" w:eastAsia="ＭＳ ゴシック" w:hint="eastAsia"/>
                <w:color w:val="000000" w:themeColor="text1"/>
                <w:sz w:val="18"/>
                <w:szCs w:val="16"/>
              </w:rPr>
              <w:t>９２</w:t>
            </w:r>
            <w:r w:rsidRPr="009E1252">
              <w:rPr>
                <w:rFonts w:ascii="ＭＳ ゴシック" w:eastAsia="ＭＳ ゴシック"/>
                <w:color w:val="000000" w:themeColor="text1"/>
                <w:sz w:val="18"/>
                <w:szCs w:val="16"/>
              </w:rPr>
              <w:t>（</w:t>
            </w:r>
            <w:r w:rsidR="009E1252">
              <w:rPr>
                <w:rFonts w:ascii="ＭＳ ゴシック" w:eastAsia="ＭＳ ゴシック" w:hint="eastAsia"/>
                <w:color w:val="000000" w:themeColor="text1"/>
                <w:sz w:val="18"/>
                <w:szCs w:val="16"/>
              </w:rPr>
              <w:t>１０１</w:t>
            </w:r>
            <w:r w:rsidRPr="009E1252">
              <w:rPr>
                <w:rFonts w:ascii="ＭＳ ゴシック" w:eastAsia="ＭＳ ゴシック" w:hint="eastAsia"/>
                <w:color w:val="000000" w:themeColor="text1"/>
                <w:sz w:val="18"/>
                <w:szCs w:val="16"/>
              </w:rPr>
              <w:t>）</w:t>
            </w:r>
          </w:p>
        </w:tc>
      </w:tr>
    </w:tbl>
    <w:p w:rsidR="000C09C8" w:rsidRPr="000C09C8" w:rsidRDefault="000D7951" w:rsidP="000C09C8">
      <w:pPr>
        <w:tabs>
          <w:tab w:val="right" w:pos="10300"/>
        </w:tabs>
        <w:jc w:val="center"/>
        <w:rPr>
          <w:rFonts w:ascii="Arial" w:eastAsia="ＭＳ ゴシック" w:hAnsi="Arial"/>
          <w:sz w:val="40"/>
          <w:szCs w:val="40"/>
        </w:rPr>
      </w:pPr>
      <w:r w:rsidRPr="00241104">
        <w:br w:type="page"/>
      </w:r>
      <w:r w:rsidR="007A75FD" w:rsidRPr="000C09C8">
        <w:rPr>
          <w:rFonts w:ascii="Arial" w:eastAsia="ＭＳ ゴシック" w:hAnsi="Arial" w:hint="eastAsia"/>
          <w:sz w:val="40"/>
          <w:szCs w:val="40"/>
        </w:rPr>
        <w:lastRenderedPageBreak/>
        <w:t>複式学級用指導計画</w:t>
      </w:r>
      <w:r w:rsidR="007A75FD" w:rsidRPr="000C09C8">
        <w:rPr>
          <w:rFonts w:ascii="Arial" w:eastAsia="ＭＳ ゴシック" w:hAnsi="Arial" w:hint="eastAsia"/>
          <w:sz w:val="40"/>
          <w:szCs w:val="40"/>
        </w:rPr>
        <w:t xml:space="preserve"> </w:t>
      </w:r>
      <w:r w:rsidR="007A75FD" w:rsidRPr="000C09C8">
        <w:rPr>
          <w:rFonts w:ascii="Arial" w:eastAsia="ＭＳ ゴシック" w:hAnsi="Arial" w:hint="eastAsia"/>
          <w:sz w:val="40"/>
          <w:szCs w:val="40"/>
        </w:rPr>
        <w:t>中学年</w:t>
      </w:r>
      <w:r w:rsidR="00EC0A5A" w:rsidRPr="000C09C8">
        <w:rPr>
          <w:rFonts w:ascii="Arial" w:eastAsia="ＭＳ ゴシック" w:hAnsi="Arial" w:hint="eastAsia"/>
          <w:sz w:val="40"/>
          <w:szCs w:val="40"/>
        </w:rPr>
        <w:t>〔</w:t>
      </w:r>
      <w:r w:rsidR="00E806F9" w:rsidRPr="000C09C8">
        <w:rPr>
          <w:rFonts w:ascii="Arial" w:eastAsia="ＭＳ ゴシック" w:hAnsi="Arial" w:hint="eastAsia"/>
          <w:sz w:val="40"/>
          <w:szCs w:val="40"/>
        </w:rPr>
        <w:t>B</w:t>
      </w:r>
      <w:r w:rsidR="00EC0A5A" w:rsidRPr="000C09C8">
        <w:rPr>
          <w:rFonts w:ascii="Arial" w:eastAsia="ＭＳ ゴシック" w:hAnsi="Arial" w:hint="eastAsia"/>
          <w:sz w:val="40"/>
          <w:szCs w:val="40"/>
        </w:rPr>
        <w:t>年度〕</w:t>
      </w:r>
    </w:p>
    <w:p w:rsidR="00EC0A5A" w:rsidRPr="00241104" w:rsidRDefault="00840FEC" w:rsidP="000C09C8">
      <w:pPr>
        <w:tabs>
          <w:tab w:val="right" w:pos="10300"/>
        </w:tabs>
        <w:spacing w:line="320" w:lineRule="exact"/>
        <w:jc w:val="right"/>
        <w:rPr>
          <w:rFonts w:ascii="Arial" w:eastAsia="ＭＳ ゴシック" w:hAnsi="Arial"/>
          <w:sz w:val="18"/>
          <w:szCs w:val="18"/>
        </w:rPr>
      </w:pPr>
      <w:r w:rsidRPr="00241104">
        <w:rPr>
          <w:rFonts w:ascii="Arial" w:eastAsia="ＭＳ ゴシック" w:hAnsi="Arial" w:hint="eastAsia"/>
          <w:sz w:val="18"/>
          <w:szCs w:val="18"/>
        </w:rPr>
        <w:t>※</w:t>
      </w:r>
      <w:r w:rsidR="00EC0A5A" w:rsidRPr="00241104">
        <w:rPr>
          <w:rFonts w:ascii="Arial" w:eastAsia="ＭＳ ゴシック" w:hAnsi="Arial" w:hint="eastAsia"/>
          <w:sz w:val="18"/>
          <w:szCs w:val="18"/>
        </w:rPr>
        <w:t>単元の○数字は</w:t>
      </w:r>
      <w:r w:rsidR="00515A25">
        <w:rPr>
          <w:rFonts w:ascii="Arial" w:eastAsia="ＭＳ ゴシック" w:hAnsi="Arial" w:hint="eastAsia"/>
          <w:sz w:val="18"/>
          <w:szCs w:val="18"/>
        </w:rPr>
        <w:t>、</w:t>
      </w:r>
      <w:r w:rsidR="00EC0A5A" w:rsidRPr="00241104">
        <w:rPr>
          <w:rFonts w:ascii="Arial" w:eastAsia="ＭＳ ゴシック" w:hAnsi="Arial" w:hint="eastAsia"/>
          <w:sz w:val="18"/>
          <w:szCs w:val="18"/>
        </w:rPr>
        <w:t>教科書の単元番号とは異なる。</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
        <w:gridCol w:w="1474"/>
        <w:gridCol w:w="765"/>
        <w:gridCol w:w="765"/>
        <w:gridCol w:w="4989"/>
        <w:gridCol w:w="1899"/>
      </w:tblGrid>
      <w:tr w:rsidR="00241104" w:rsidRPr="00241104" w:rsidTr="00B14980">
        <w:trPr>
          <w:trHeight w:val="283"/>
          <w:tblHeader/>
          <w:jc w:val="center"/>
        </w:trPr>
        <w:tc>
          <w:tcPr>
            <w:tcW w:w="312" w:type="dxa"/>
            <w:tcBorders>
              <w:top w:val="single" w:sz="6" w:space="0" w:color="auto"/>
              <w:left w:val="single" w:sz="6" w:space="0" w:color="auto"/>
              <w:bottom w:val="single" w:sz="6" w:space="0" w:color="auto"/>
            </w:tcBorders>
            <w:shd w:val="clear" w:color="auto" w:fill="DDDDDD"/>
            <w:vAlign w:val="center"/>
          </w:tcPr>
          <w:p w:rsidR="00E269FC" w:rsidRPr="00241104" w:rsidRDefault="00E269FC" w:rsidP="001B2B8D">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月</w:t>
            </w:r>
          </w:p>
        </w:tc>
        <w:tc>
          <w:tcPr>
            <w:tcW w:w="1474" w:type="dxa"/>
            <w:tcBorders>
              <w:top w:val="single" w:sz="6" w:space="0" w:color="auto"/>
              <w:bottom w:val="single" w:sz="6" w:space="0" w:color="auto"/>
            </w:tcBorders>
            <w:shd w:val="clear" w:color="auto" w:fill="DDDDDD"/>
            <w:vAlign w:val="center"/>
          </w:tcPr>
          <w:p w:rsidR="00E269FC" w:rsidRPr="00241104" w:rsidRDefault="00E269FC" w:rsidP="001B2B8D">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単元名</w:t>
            </w:r>
          </w:p>
        </w:tc>
        <w:tc>
          <w:tcPr>
            <w:tcW w:w="1530" w:type="dxa"/>
            <w:gridSpan w:val="2"/>
            <w:tcBorders>
              <w:top w:val="single" w:sz="6" w:space="0" w:color="auto"/>
              <w:bottom w:val="single" w:sz="6" w:space="0" w:color="auto"/>
            </w:tcBorders>
            <w:shd w:val="clear" w:color="auto" w:fill="DDDDDD"/>
            <w:vAlign w:val="center"/>
          </w:tcPr>
          <w:p w:rsidR="00E269FC" w:rsidRPr="00241104" w:rsidRDefault="00E269FC" w:rsidP="001B2B8D">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時数</w:t>
            </w:r>
          </w:p>
        </w:tc>
        <w:tc>
          <w:tcPr>
            <w:tcW w:w="4989" w:type="dxa"/>
            <w:tcBorders>
              <w:top w:val="single" w:sz="6" w:space="0" w:color="auto"/>
              <w:bottom w:val="single" w:sz="6" w:space="0" w:color="auto"/>
            </w:tcBorders>
            <w:shd w:val="clear" w:color="auto" w:fill="DDDDDD"/>
            <w:vAlign w:val="center"/>
          </w:tcPr>
          <w:p w:rsidR="00E269FC" w:rsidRPr="00241104" w:rsidRDefault="009C45D4" w:rsidP="001B2B8D">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主</w:t>
            </w:r>
            <w:r w:rsidR="00E269FC" w:rsidRPr="00241104">
              <w:rPr>
                <w:rFonts w:ascii="ＭＳ ゴシック" w:eastAsia="ＭＳ ゴシック" w:hint="eastAsia"/>
                <w:sz w:val="18"/>
                <w:szCs w:val="16"/>
              </w:rPr>
              <w:t>な学習活動</w:t>
            </w:r>
          </w:p>
        </w:tc>
        <w:tc>
          <w:tcPr>
            <w:tcW w:w="1899" w:type="dxa"/>
            <w:tcBorders>
              <w:top w:val="single" w:sz="6" w:space="0" w:color="auto"/>
              <w:bottom w:val="single" w:sz="6" w:space="0" w:color="auto"/>
              <w:right w:val="single" w:sz="6" w:space="0" w:color="auto"/>
            </w:tcBorders>
            <w:shd w:val="clear" w:color="auto" w:fill="DDDDDD"/>
            <w:vAlign w:val="center"/>
          </w:tcPr>
          <w:p w:rsidR="00E269FC" w:rsidRPr="00241104" w:rsidRDefault="00E269FC" w:rsidP="001B2B8D">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留意点</w:t>
            </w:r>
          </w:p>
        </w:tc>
      </w:tr>
      <w:tr w:rsidR="00467272" w:rsidRPr="00241104" w:rsidTr="00BA415E">
        <w:trPr>
          <w:cantSplit/>
          <w:trHeight w:val="170"/>
          <w:jc w:val="center"/>
        </w:trPr>
        <w:tc>
          <w:tcPr>
            <w:tcW w:w="312" w:type="dxa"/>
            <w:vMerge w:val="restart"/>
            <w:tcBorders>
              <w:top w:val="single" w:sz="6" w:space="0" w:color="auto"/>
              <w:left w:val="single" w:sz="6" w:space="0" w:color="auto"/>
            </w:tcBorders>
            <w:textDirection w:val="tbRlV"/>
            <w:vAlign w:val="center"/>
          </w:tcPr>
          <w:p w:rsidR="00467272" w:rsidRPr="00241104" w:rsidRDefault="00467272" w:rsidP="00467272">
            <w:pPr>
              <w:autoSpaceDE w:val="0"/>
              <w:autoSpaceDN w:val="0"/>
              <w:spacing w:line="240" w:lineRule="exact"/>
              <w:jc w:val="center"/>
              <w:textAlignment w:val="center"/>
              <w:rPr>
                <w:rFonts w:ascii="ＭＳ ゴシック" w:eastAsia="ＭＳ ゴシック"/>
                <w:sz w:val="18"/>
                <w:szCs w:val="18"/>
              </w:rPr>
            </w:pPr>
            <w:r w:rsidRPr="00241104">
              <w:rPr>
                <w:rFonts w:ascii="ＭＳ ゴシック" w:eastAsia="ＭＳ ゴシック" w:hint="eastAsia"/>
                <w:sz w:val="18"/>
                <w:szCs w:val="18"/>
              </w:rPr>
              <w:t>４</w:t>
            </w:r>
          </w:p>
        </w:tc>
        <w:tc>
          <w:tcPr>
            <w:tcW w:w="1474" w:type="dxa"/>
            <w:tcBorders>
              <w:top w:val="single" w:sz="6" w:space="0" w:color="auto"/>
              <w:bottom w:val="dashed" w:sz="4" w:space="0" w:color="auto"/>
            </w:tcBorders>
          </w:tcPr>
          <w:p w:rsidR="00467272" w:rsidRPr="00241104" w:rsidRDefault="00467272" w:rsidP="00467272">
            <w:pPr>
              <w:autoSpaceDE w:val="0"/>
              <w:autoSpaceDN w:val="0"/>
              <w:spacing w:line="240" w:lineRule="exact"/>
              <w:ind w:left="180" w:hangingChars="100" w:hanging="180"/>
              <w:textAlignment w:val="center"/>
              <w:rPr>
                <w:rFonts w:ascii="ＭＳ ゴシック" w:eastAsia="ＭＳ ゴシック"/>
                <w:sz w:val="18"/>
                <w:szCs w:val="18"/>
              </w:rPr>
            </w:pPr>
            <w:r w:rsidRPr="00241104">
              <w:rPr>
                <w:rFonts w:ascii="ＭＳ ゴシック" w:eastAsia="ＭＳ ゴシック" w:hint="eastAsia"/>
                <w:sz w:val="18"/>
                <w:szCs w:val="18"/>
              </w:rPr>
              <w:t>○巻頭</w:t>
            </w:r>
            <w:r w:rsidRPr="00241104">
              <w:rPr>
                <w:rFonts w:ascii="ＭＳ ゴシック" w:eastAsia="ＭＳ ゴシック"/>
                <w:sz w:val="18"/>
                <w:szCs w:val="18"/>
              </w:rPr>
              <w:br/>
            </w:r>
            <w:r w:rsidRPr="00241104">
              <w:rPr>
                <w:rFonts w:ascii="ＭＳ ゴシック" w:eastAsia="ＭＳ ゴシック" w:hint="eastAsia"/>
                <w:sz w:val="18"/>
                <w:szCs w:val="18"/>
              </w:rPr>
              <w:t>３</w:t>
            </w:r>
            <w:r w:rsidRPr="00241104">
              <w:rPr>
                <w:rFonts w:ascii="ＭＳ ゴシック" w:eastAsia="ＭＳ ゴシック"/>
                <w:sz w:val="18"/>
                <w:szCs w:val="18"/>
              </w:rPr>
              <w:t>年</w:t>
            </w:r>
          </w:p>
        </w:tc>
        <w:tc>
          <w:tcPr>
            <w:tcW w:w="765" w:type="dxa"/>
            <w:vMerge w:val="restart"/>
            <w:tcBorders>
              <w:top w:val="single" w:sz="6" w:space="0" w:color="auto"/>
            </w:tcBorders>
          </w:tcPr>
          <w:p w:rsidR="00467272" w:rsidRPr="00241104" w:rsidRDefault="00467272" w:rsidP="00467272">
            <w:pPr>
              <w:autoSpaceDE w:val="0"/>
              <w:autoSpaceDN w:val="0"/>
              <w:spacing w:line="240" w:lineRule="exact"/>
              <w:ind w:left="100" w:hanging="100"/>
              <w:jc w:val="center"/>
              <w:textAlignment w:val="center"/>
              <w:rPr>
                <w:rFonts w:ascii="ＭＳ ゴシック" w:eastAsia="ＭＳ ゴシック"/>
                <w:sz w:val="18"/>
                <w:szCs w:val="18"/>
              </w:rPr>
            </w:pPr>
            <w:r w:rsidRPr="00241104">
              <w:rPr>
                <w:rFonts w:ascii="ＭＳ ゴシック" w:eastAsia="ＭＳ ゴシック" w:hint="eastAsia"/>
                <w:sz w:val="18"/>
                <w:szCs w:val="18"/>
              </w:rPr>
              <w:t>１</w:t>
            </w:r>
            <w:r w:rsidRPr="00241104">
              <w:rPr>
                <w:rFonts w:ascii="ＭＳ ゴシック" w:eastAsia="ＭＳ ゴシック"/>
                <w:sz w:val="18"/>
                <w:szCs w:val="18"/>
              </w:rPr>
              <w:t>(</w:t>
            </w:r>
            <w:r w:rsidRPr="00241104">
              <w:rPr>
                <w:rFonts w:ascii="ＭＳ ゴシック" w:eastAsia="ＭＳ ゴシック" w:hint="eastAsia"/>
                <w:sz w:val="18"/>
                <w:szCs w:val="18"/>
              </w:rPr>
              <w:t>１</w:t>
            </w:r>
            <w:r w:rsidRPr="00241104">
              <w:rPr>
                <w:rFonts w:ascii="ＭＳ ゴシック" w:eastAsia="ＭＳ ゴシック"/>
                <w:sz w:val="18"/>
                <w:szCs w:val="18"/>
              </w:rPr>
              <w:t>)</w:t>
            </w:r>
          </w:p>
        </w:tc>
        <w:tc>
          <w:tcPr>
            <w:tcW w:w="765" w:type="dxa"/>
            <w:vMerge w:val="restart"/>
            <w:tcBorders>
              <w:top w:val="single" w:sz="6" w:space="0" w:color="auto"/>
            </w:tcBorders>
          </w:tcPr>
          <w:p w:rsidR="00467272" w:rsidRPr="000C09C8" w:rsidRDefault="00467272" w:rsidP="00467272">
            <w:pPr>
              <w:autoSpaceDE w:val="0"/>
              <w:autoSpaceDN w:val="0"/>
              <w:spacing w:line="240" w:lineRule="exact"/>
              <w:ind w:leftChars="50" w:left="100" w:rightChars="50" w:right="100"/>
              <w:jc w:val="center"/>
              <w:textAlignment w:val="center"/>
              <w:rPr>
                <w:rFonts w:ascii="ＭＳ 明朝" w:hAnsi="ＭＳ 明朝"/>
                <w:sz w:val="18"/>
                <w:szCs w:val="18"/>
              </w:rPr>
            </w:pPr>
            <w:r w:rsidRPr="00241104">
              <w:rPr>
                <w:rFonts w:ascii="ＭＳ ゴシック" w:eastAsia="ＭＳ ゴシック" w:hint="eastAsia"/>
                <w:sz w:val="18"/>
                <w:szCs w:val="18"/>
              </w:rPr>
              <w:t>1</w:t>
            </w:r>
          </w:p>
        </w:tc>
        <w:tc>
          <w:tcPr>
            <w:tcW w:w="4989" w:type="dxa"/>
            <w:vMerge w:val="restart"/>
            <w:tcBorders>
              <w:top w:val="single" w:sz="6" w:space="0" w:color="auto"/>
            </w:tcBorders>
          </w:tcPr>
          <w:p w:rsidR="00467272" w:rsidRPr="009E1252" w:rsidRDefault="00467272" w:rsidP="00467272">
            <w:pPr>
              <w:pStyle w:val="ac"/>
              <w:ind w:left="180" w:hanging="180"/>
              <w:rPr>
                <w:color w:val="000000" w:themeColor="text1"/>
              </w:rPr>
            </w:pPr>
            <w:r w:rsidRPr="009E1252">
              <w:rPr>
                <w:rFonts w:hint="eastAsia"/>
                <w:color w:val="000000" w:themeColor="text1"/>
              </w:rPr>
              <w:t>・身の回りの自然に疑問をもち</w:t>
            </w:r>
            <w:r w:rsidR="00515A25" w:rsidRPr="009E1252">
              <w:rPr>
                <w:rFonts w:hint="eastAsia"/>
                <w:color w:val="000000" w:themeColor="text1"/>
              </w:rPr>
              <w:t>、</w:t>
            </w:r>
            <w:r w:rsidRPr="009E1252">
              <w:rPr>
                <w:rFonts w:hint="eastAsia"/>
                <w:color w:val="000000" w:themeColor="text1"/>
              </w:rPr>
              <w:t>問題を見いだすことの価値に気づく。</w:t>
            </w:r>
          </w:p>
          <w:p w:rsidR="00467272" w:rsidRPr="009E1252" w:rsidRDefault="00467272" w:rsidP="00467272">
            <w:pPr>
              <w:pStyle w:val="ac"/>
              <w:ind w:left="180" w:hanging="180"/>
              <w:rPr>
                <w:color w:val="000000" w:themeColor="text1"/>
              </w:rPr>
            </w:pPr>
            <w:r w:rsidRPr="009E1252">
              <w:rPr>
                <w:rFonts w:hint="eastAsia"/>
                <w:color w:val="000000" w:themeColor="text1"/>
              </w:rPr>
              <w:t>・自分なりに予想することの価値に気づく。</w:t>
            </w:r>
          </w:p>
          <w:p w:rsidR="00467272" w:rsidRPr="009E1252" w:rsidRDefault="00467272" w:rsidP="00467272">
            <w:pPr>
              <w:pStyle w:val="ac"/>
              <w:ind w:left="180" w:hanging="180"/>
              <w:rPr>
                <w:rFonts w:ascii="ＭＳ 明朝" w:hAnsi="ＭＳ 明朝"/>
                <w:color w:val="000000" w:themeColor="text1"/>
              </w:rPr>
            </w:pPr>
            <w:r w:rsidRPr="009E1252">
              <w:rPr>
                <w:rFonts w:hint="eastAsia"/>
                <w:color w:val="000000" w:themeColor="text1"/>
              </w:rPr>
              <w:t>・これからの理科の学び方について確認する。</w:t>
            </w:r>
          </w:p>
        </w:tc>
        <w:tc>
          <w:tcPr>
            <w:tcW w:w="1899" w:type="dxa"/>
            <w:vMerge w:val="restart"/>
            <w:tcBorders>
              <w:top w:val="single" w:sz="6" w:space="0" w:color="auto"/>
              <w:right w:val="single" w:sz="6" w:space="0" w:color="auto"/>
            </w:tcBorders>
          </w:tcPr>
          <w:p w:rsidR="00467272" w:rsidRPr="009E1252" w:rsidRDefault="00467272" w:rsidP="00467272">
            <w:pPr>
              <w:autoSpaceDE w:val="0"/>
              <w:autoSpaceDN w:val="0"/>
              <w:spacing w:line="240" w:lineRule="exact"/>
              <w:ind w:left="180" w:hangingChars="100" w:hanging="180"/>
              <w:textAlignment w:val="center"/>
              <w:rPr>
                <w:color w:val="000000" w:themeColor="text1"/>
                <w:sz w:val="18"/>
                <w:szCs w:val="18"/>
              </w:rPr>
            </w:pPr>
            <w:r w:rsidRPr="009E1252">
              <w:rPr>
                <w:rFonts w:hint="eastAsia"/>
                <w:color w:val="000000" w:themeColor="text1"/>
                <w:sz w:val="18"/>
                <w:szCs w:val="18"/>
              </w:rPr>
              <w:t>・</w:t>
            </w:r>
            <w:r w:rsidRPr="009E1252">
              <w:rPr>
                <w:rFonts w:hint="eastAsia"/>
                <w:color w:val="000000" w:themeColor="text1"/>
                <w:sz w:val="18"/>
                <w:szCs w:val="18"/>
              </w:rPr>
              <w:t>A</w:t>
            </w:r>
            <w:r w:rsidRPr="009E1252">
              <w:rPr>
                <w:rFonts w:hint="eastAsia"/>
                <w:color w:val="000000" w:themeColor="text1"/>
                <w:sz w:val="18"/>
                <w:szCs w:val="18"/>
              </w:rPr>
              <w:t>年度</w:t>
            </w:r>
            <w:r w:rsidR="00515A25" w:rsidRPr="009E1252">
              <w:rPr>
                <w:rFonts w:hint="eastAsia"/>
                <w:color w:val="000000" w:themeColor="text1"/>
                <w:sz w:val="18"/>
                <w:szCs w:val="18"/>
              </w:rPr>
              <w:t>、</w:t>
            </w:r>
            <w:r w:rsidRPr="009E1252">
              <w:rPr>
                <w:rFonts w:hint="eastAsia"/>
                <w:color w:val="000000" w:themeColor="text1"/>
                <w:sz w:val="18"/>
                <w:szCs w:val="18"/>
              </w:rPr>
              <w:t>B</w:t>
            </w:r>
            <w:r w:rsidRPr="009E1252">
              <w:rPr>
                <w:rFonts w:hint="eastAsia"/>
                <w:color w:val="000000" w:themeColor="text1"/>
                <w:sz w:val="18"/>
                <w:szCs w:val="18"/>
              </w:rPr>
              <w:t>年度のいずれの年度においても</w:t>
            </w:r>
            <w:r w:rsidR="00515A25" w:rsidRPr="009E1252">
              <w:rPr>
                <w:rFonts w:hint="eastAsia"/>
                <w:color w:val="000000" w:themeColor="text1"/>
                <w:sz w:val="18"/>
                <w:szCs w:val="18"/>
              </w:rPr>
              <w:t>、</w:t>
            </w:r>
            <w:r w:rsidRPr="009E1252">
              <w:rPr>
                <w:rFonts w:hint="eastAsia"/>
                <w:color w:val="000000" w:themeColor="text1"/>
                <w:sz w:val="18"/>
                <w:szCs w:val="18"/>
              </w:rPr>
              <w:t>初めの時間において</w:t>
            </w:r>
            <w:r w:rsidR="00515A25" w:rsidRPr="009E1252">
              <w:rPr>
                <w:rFonts w:hint="eastAsia"/>
                <w:color w:val="000000" w:themeColor="text1"/>
                <w:sz w:val="18"/>
                <w:szCs w:val="18"/>
              </w:rPr>
              <w:t>、</w:t>
            </w:r>
            <w:r w:rsidRPr="009E1252">
              <w:rPr>
                <w:rFonts w:hint="eastAsia"/>
                <w:color w:val="000000" w:themeColor="text1"/>
                <w:sz w:val="18"/>
                <w:szCs w:val="18"/>
              </w:rPr>
              <w:t>第３学年と第４学年の各学年の理科で大切にする問題解決の力にふれる。</w:t>
            </w:r>
          </w:p>
          <w:p w:rsidR="00467272" w:rsidRPr="009E1252" w:rsidRDefault="00467272" w:rsidP="00467272">
            <w:pPr>
              <w:autoSpaceDE w:val="0"/>
              <w:autoSpaceDN w:val="0"/>
              <w:spacing w:line="240" w:lineRule="exact"/>
              <w:ind w:left="180" w:hangingChars="100" w:hanging="180"/>
              <w:textAlignment w:val="center"/>
              <w:rPr>
                <w:color w:val="000000" w:themeColor="text1"/>
                <w:sz w:val="18"/>
                <w:szCs w:val="18"/>
              </w:rPr>
            </w:pPr>
            <w:r w:rsidRPr="009E1252">
              <w:rPr>
                <w:rFonts w:hint="eastAsia"/>
                <w:color w:val="000000" w:themeColor="text1"/>
                <w:sz w:val="18"/>
                <w:szCs w:val="18"/>
              </w:rPr>
              <w:t>・年間を通じて、３年生が未習の漢字が４年の教科書にはあることを前提に、必要に応じてフリガナを</w:t>
            </w:r>
            <w:r w:rsidR="009E1252">
              <w:rPr>
                <w:rFonts w:hint="eastAsia"/>
                <w:color w:val="000000" w:themeColor="text1"/>
                <w:sz w:val="18"/>
                <w:szCs w:val="18"/>
              </w:rPr>
              <w:t>ふ</w:t>
            </w:r>
            <w:r w:rsidRPr="009E1252">
              <w:rPr>
                <w:rFonts w:hint="eastAsia"/>
                <w:color w:val="000000" w:themeColor="text1"/>
                <w:sz w:val="18"/>
                <w:szCs w:val="18"/>
              </w:rPr>
              <w:t>っておくとよい。</w:t>
            </w:r>
          </w:p>
        </w:tc>
      </w:tr>
      <w:tr w:rsidR="00467272" w:rsidRPr="00241104" w:rsidTr="00B14980">
        <w:trPr>
          <w:cantSplit/>
          <w:trHeight w:val="170"/>
          <w:jc w:val="center"/>
        </w:trPr>
        <w:tc>
          <w:tcPr>
            <w:tcW w:w="312" w:type="dxa"/>
            <w:vMerge/>
            <w:tcBorders>
              <w:left w:val="single" w:sz="6" w:space="0" w:color="auto"/>
            </w:tcBorders>
            <w:textDirection w:val="tbRlV"/>
            <w:vAlign w:val="center"/>
          </w:tcPr>
          <w:p w:rsidR="00467272" w:rsidRPr="00241104" w:rsidRDefault="00467272" w:rsidP="00467272">
            <w:pPr>
              <w:autoSpaceDE w:val="0"/>
              <w:autoSpaceDN w:val="0"/>
              <w:spacing w:line="240" w:lineRule="exact"/>
              <w:jc w:val="center"/>
              <w:textAlignment w:val="center"/>
              <w:rPr>
                <w:rFonts w:ascii="ＭＳ ゴシック" w:eastAsia="ＭＳ ゴシック"/>
                <w:sz w:val="18"/>
                <w:szCs w:val="18"/>
              </w:rPr>
            </w:pPr>
          </w:p>
        </w:tc>
        <w:tc>
          <w:tcPr>
            <w:tcW w:w="1474" w:type="dxa"/>
            <w:tcBorders>
              <w:top w:val="dashed" w:sz="4" w:space="0" w:color="auto"/>
            </w:tcBorders>
          </w:tcPr>
          <w:p w:rsidR="00467272" w:rsidRPr="00241104" w:rsidRDefault="00467272" w:rsidP="00467272">
            <w:pPr>
              <w:autoSpaceDE w:val="0"/>
              <w:autoSpaceDN w:val="0"/>
              <w:spacing w:line="240" w:lineRule="exact"/>
              <w:ind w:left="180" w:hangingChars="100" w:hanging="180"/>
              <w:textAlignment w:val="center"/>
              <w:rPr>
                <w:rFonts w:ascii="ＭＳ ゴシック" w:eastAsia="ＭＳ ゴシック"/>
                <w:sz w:val="18"/>
                <w:szCs w:val="18"/>
              </w:rPr>
            </w:pPr>
            <w:r w:rsidRPr="00241104">
              <w:rPr>
                <w:rFonts w:ascii="ＭＳ ゴシック" w:eastAsia="ＭＳ ゴシック" w:hint="eastAsia"/>
                <w:sz w:val="18"/>
                <w:szCs w:val="18"/>
              </w:rPr>
              <w:t>○巻頭</w:t>
            </w:r>
            <w:r w:rsidRPr="00241104">
              <w:rPr>
                <w:rFonts w:ascii="ＭＳ ゴシック" w:eastAsia="ＭＳ ゴシック"/>
                <w:sz w:val="18"/>
                <w:szCs w:val="18"/>
              </w:rPr>
              <w:br/>
            </w:r>
            <w:r w:rsidRPr="00241104">
              <w:rPr>
                <w:rFonts w:ascii="ＭＳ ゴシック" w:eastAsia="ＭＳ ゴシック" w:hint="eastAsia"/>
                <w:sz w:val="18"/>
                <w:szCs w:val="18"/>
              </w:rPr>
              <w:t>４年</w:t>
            </w:r>
          </w:p>
        </w:tc>
        <w:tc>
          <w:tcPr>
            <w:tcW w:w="765" w:type="dxa"/>
            <w:vMerge/>
          </w:tcPr>
          <w:p w:rsidR="00467272" w:rsidRPr="00241104" w:rsidRDefault="00467272" w:rsidP="00467272">
            <w:pPr>
              <w:autoSpaceDE w:val="0"/>
              <w:autoSpaceDN w:val="0"/>
              <w:spacing w:line="240" w:lineRule="exact"/>
              <w:ind w:left="100" w:hanging="100"/>
              <w:jc w:val="center"/>
              <w:textAlignment w:val="center"/>
              <w:rPr>
                <w:rFonts w:ascii="ＭＳ ゴシック" w:eastAsia="ＭＳ ゴシック"/>
                <w:sz w:val="18"/>
                <w:szCs w:val="18"/>
              </w:rPr>
            </w:pPr>
          </w:p>
        </w:tc>
        <w:tc>
          <w:tcPr>
            <w:tcW w:w="765" w:type="dxa"/>
            <w:vMerge/>
            <w:vAlign w:val="center"/>
          </w:tcPr>
          <w:p w:rsidR="00467272" w:rsidRPr="00241104" w:rsidRDefault="00467272" w:rsidP="00467272">
            <w:pPr>
              <w:autoSpaceDE w:val="0"/>
              <w:autoSpaceDN w:val="0"/>
              <w:spacing w:line="240" w:lineRule="exact"/>
              <w:ind w:leftChars="50" w:left="100" w:rightChars="50" w:right="100"/>
              <w:jc w:val="center"/>
              <w:textAlignment w:val="center"/>
              <w:rPr>
                <w:rFonts w:ascii="ＭＳ ゴシック" w:eastAsia="ＭＳ ゴシック"/>
                <w:sz w:val="18"/>
                <w:szCs w:val="18"/>
              </w:rPr>
            </w:pPr>
          </w:p>
        </w:tc>
        <w:tc>
          <w:tcPr>
            <w:tcW w:w="4989" w:type="dxa"/>
            <w:vMerge/>
          </w:tcPr>
          <w:p w:rsidR="00467272" w:rsidRPr="00241104" w:rsidRDefault="00467272" w:rsidP="00467272">
            <w:pPr>
              <w:pStyle w:val="ac"/>
              <w:ind w:left="180" w:hanging="180"/>
            </w:pPr>
          </w:p>
        </w:tc>
        <w:tc>
          <w:tcPr>
            <w:tcW w:w="1899" w:type="dxa"/>
            <w:vMerge/>
            <w:tcBorders>
              <w:right w:val="single" w:sz="6" w:space="0" w:color="auto"/>
            </w:tcBorders>
          </w:tcPr>
          <w:p w:rsidR="00467272" w:rsidRPr="00241104" w:rsidRDefault="00467272" w:rsidP="00467272">
            <w:pPr>
              <w:autoSpaceDE w:val="0"/>
              <w:autoSpaceDN w:val="0"/>
              <w:spacing w:line="240" w:lineRule="exact"/>
              <w:ind w:left="180" w:hangingChars="100" w:hanging="180"/>
              <w:textAlignment w:val="center"/>
              <w:rPr>
                <w:sz w:val="18"/>
                <w:szCs w:val="18"/>
              </w:rPr>
            </w:pPr>
          </w:p>
        </w:tc>
      </w:tr>
      <w:tr w:rsidR="00467272" w:rsidRPr="00241104" w:rsidTr="00B14980">
        <w:trPr>
          <w:cantSplit/>
          <w:trHeight w:val="170"/>
          <w:jc w:val="center"/>
        </w:trPr>
        <w:tc>
          <w:tcPr>
            <w:tcW w:w="312" w:type="dxa"/>
            <w:vMerge/>
            <w:tcBorders>
              <w:left w:val="single" w:sz="6" w:space="0" w:color="auto"/>
            </w:tcBorders>
            <w:textDirection w:val="tbRlV"/>
            <w:vAlign w:val="center"/>
          </w:tcPr>
          <w:p w:rsidR="00467272" w:rsidRPr="00241104" w:rsidRDefault="00467272" w:rsidP="00467272">
            <w:pPr>
              <w:autoSpaceDE w:val="0"/>
              <w:autoSpaceDN w:val="0"/>
              <w:spacing w:line="240" w:lineRule="exact"/>
              <w:jc w:val="center"/>
              <w:textAlignment w:val="center"/>
              <w:rPr>
                <w:rFonts w:ascii="ＭＳ ゴシック" w:eastAsia="ＭＳ ゴシック"/>
                <w:sz w:val="18"/>
                <w:szCs w:val="18"/>
              </w:rPr>
            </w:pPr>
          </w:p>
        </w:tc>
        <w:tc>
          <w:tcPr>
            <w:tcW w:w="1474" w:type="dxa"/>
            <w:vMerge w:val="restart"/>
            <w:tcBorders>
              <w:top w:val="single" w:sz="4" w:space="0" w:color="auto"/>
            </w:tcBorders>
          </w:tcPr>
          <w:p w:rsidR="00467272" w:rsidRPr="00B4705B" w:rsidRDefault="00B4705B" w:rsidP="00B4705B">
            <w:pPr>
              <w:pStyle w:val="ac"/>
              <w:ind w:left="180" w:hanging="180"/>
            </w:pPr>
            <w:r>
              <w:rPr>
                <w:rFonts w:hint="eastAsia"/>
              </w:rPr>
              <w:t>①</w:t>
            </w:r>
            <w:r w:rsidR="00467272" w:rsidRPr="00B4705B">
              <w:rPr>
                <w:rFonts w:hint="eastAsia"/>
              </w:rPr>
              <w:t>あたたかく</w:t>
            </w:r>
            <w:r w:rsidR="00467272" w:rsidRPr="00B4705B">
              <w:br/>
            </w:r>
            <w:r w:rsidR="00467272" w:rsidRPr="00B4705B">
              <w:rPr>
                <w:rFonts w:hint="eastAsia"/>
              </w:rPr>
              <w:t>なると</w:t>
            </w:r>
            <w:r w:rsidR="00467272" w:rsidRPr="00B4705B">
              <w:rPr>
                <w:rFonts w:hint="eastAsia"/>
              </w:rPr>
              <w:br/>
            </w:r>
            <w:r w:rsidR="00467272" w:rsidRPr="00B4705B">
              <w:rPr>
                <w:rFonts w:hint="eastAsia"/>
              </w:rPr>
              <w:t>４年</w:t>
            </w:r>
          </w:p>
        </w:tc>
        <w:tc>
          <w:tcPr>
            <w:tcW w:w="765" w:type="dxa"/>
            <w:vMerge w:val="restart"/>
          </w:tcPr>
          <w:p w:rsidR="00467272" w:rsidRPr="00241104" w:rsidRDefault="009E1252" w:rsidP="00467272">
            <w:pPr>
              <w:autoSpaceDE w:val="0"/>
              <w:autoSpaceDN w:val="0"/>
              <w:spacing w:line="240" w:lineRule="exact"/>
              <w:ind w:left="100" w:hanging="100"/>
              <w:jc w:val="center"/>
              <w:textAlignment w:val="center"/>
              <w:rPr>
                <w:rFonts w:ascii="ＭＳ ゴシック" w:eastAsia="ＭＳ ゴシック"/>
                <w:sz w:val="18"/>
                <w:szCs w:val="18"/>
              </w:rPr>
            </w:pPr>
            <w:r>
              <w:rPr>
                <w:rFonts w:ascii="ＭＳ ゴシック" w:eastAsia="ＭＳ ゴシック" w:hint="eastAsia"/>
                <w:sz w:val="18"/>
                <w:szCs w:val="18"/>
              </w:rPr>
              <w:t>４</w:t>
            </w:r>
            <w:r w:rsidR="00467272" w:rsidRPr="00241104">
              <w:rPr>
                <w:rFonts w:ascii="ＭＳ ゴシック" w:eastAsia="ＭＳ ゴシック"/>
                <w:sz w:val="18"/>
                <w:szCs w:val="18"/>
              </w:rPr>
              <w:t>(</w:t>
            </w:r>
            <w:r>
              <w:rPr>
                <w:rFonts w:ascii="ＭＳ ゴシック" w:eastAsia="ＭＳ ゴシック" w:hint="eastAsia"/>
                <w:sz w:val="18"/>
                <w:szCs w:val="18"/>
              </w:rPr>
              <w:t>４</w:t>
            </w:r>
            <w:r w:rsidR="00467272" w:rsidRPr="00241104">
              <w:rPr>
                <w:rFonts w:ascii="ＭＳ ゴシック" w:eastAsia="ＭＳ ゴシック"/>
                <w:sz w:val="18"/>
                <w:szCs w:val="18"/>
              </w:rPr>
              <w:t>)</w:t>
            </w:r>
          </w:p>
        </w:tc>
        <w:tc>
          <w:tcPr>
            <w:tcW w:w="765" w:type="dxa"/>
            <w:tcBorders>
              <w:top w:val="single" w:sz="4" w:space="0" w:color="000000"/>
              <w:left w:val="single" w:sz="4" w:space="0" w:color="000000"/>
              <w:bottom w:val="single" w:sz="4" w:space="0" w:color="000000"/>
              <w:right w:val="single" w:sz="4" w:space="0" w:color="000000"/>
            </w:tcBorders>
          </w:tcPr>
          <w:p w:rsidR="00467272" w:rsidRPr="000C09C8" w:rsidRDefault="00467272" w:rsidP="00467272">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467272" w:rsidRPr="009E1252" w:rsidRDefault="00467272" w:rsidP="00467272">
            <w:pPr>
              <w:pBdr>
                <w:top w:val="nil"/>
                <w:left w:val="nil"/>
                <w:bottom w:val="nil"/>
                <w:right w:val="nil"/>
                <w:between w:val="nil"/>
              </w:pBdr>
              <w:tabs>
                <w:tab w:val="right" w:pos="6148"/>
              </w:tabs>
              <w:ind w:left="206" w:hanging="206"/>
              <w:rPr>
                <w:rFonts w:ascii="ＭＳ 明朝" w:hAnsi="ＭＳ 明朝"/>
                <w:color w:val="000000" w:themeColor="text1"/>
                <w:sz w:val="18"/>
                <w:szCs w:val="18"/>
              </w:rPr>
            </w:pPr>
            <w:r w:rsidRPr="009E1252">
              <w:rPr>
                <w:rFonts w:ascii="ＭＳ 明朝" w:hAnsi="ＭＳ 明朝" w:cs="Gungsuh"/>
                <w:color w:val="000000" w:themeColor="text1"/>
                <w:sz w:val="18"/>
                <w:szCs w:val="18"/>
              </w:rPr>
              <w:t>・春と早春の自然の様子の資料写真を見比べて、このごろの植物や動物の様子について、気づいたことや疑問に思ったことを話し合う。</w:t>
            </w:r>
          </w:p>
          <w:p w:rsidR="00467272" w:rsidRPr="009E1252" w:rsidRDefault="00467272" w:rsidP="00467272">
            <w:pPr>
              <w:pStyle w:val="ac"/>
              <w:ind w:left="180" w:hanging="180"/>
              <w:rPr>
                <w:rFonts w:ascii="ＭＳ 明朝" w:hAnsi="ＭＳ 明朝"/>
                <w:snapToGrid w:val="0"/>
                <w:color w:val="000000" w:themeColor="text1"/>
              </w:rPr>
            </w:pPr>
            <w:r w:rsidRPr="009E1252">
              <w:rPr>
                <w:rFonts w:ascii="ＭＳ 明朝" w:hAnsi="ＭＳ 明朝" w:cs="Gungsuh"/>
                <w:color w:val="000000" w:themeColor="text1"/>
              </w:rPr>
              <w:t>・１年間の植物や動物の様子の変化について話し合い、観察計画を立てる。</w:t>
            </w:r>
          </w:p>
        </w:tc>
        <w:tc>
          <w:tcPr>
            <w:tcW w:w="1899" w:type="dxa"/>
            <w:vMerge w:val="restart"/>
            <w:tcBorders>
              <w:top w:val="single" w:sz="4" w:space="0" w:color="auto"/>
              <w:right w:val="single" w:sz="6" w:space="0" w:color="auto"/>
            </w:tcBorders>
          </w:tcPr>
          <w:p w:rsidR="00467272" w:rsidRPr="009E1252" w:rsidRDefault="00467272" w:rsidP="00467272">
            <w:pPr>
              <w:autoSpaceDE w:val="0"/>
              <w:autoSpaceDN w:val="0"/>
              <w:spacing w:line="240" w:lineRule="exact"/>
              <w:ind w:left="180" w:hangingChars="100" w:hanging="180"/>
              <w:textAlignment w:val="center"/>
              <w:rPr>
                <w:color w:val="000000" w:themeColor="text1"/>
                <w:sz w:val="18"/>
                <w:szCs w:val="18"/>
              </w:rPr>
            </w:pPr>
            <w:r w:rsidRPr="009E1252">
              <w:rPr>
                <w:rFonts w:hint="eastAsia"/>
                <w:color w:val="000000" w:themeColor="text1"/>
                <w:sz w:val="18"/>
                <w:szCs w:val="18"/>
              </w:rPr>
              <w:t>・４年生は、</w:t>
            </w:r>
            <w:r w:rsidRPr="009E1252">
              <w:rPr>
                <w:rFonts w:hint="eastAsia"/>
                <w:color w:val="000000" w:themeColor="text1"/>
                <w:sz w:val="18"/>
                <w:szCs w:val="18"/>
              </w:rPr>
              <w:t>A</w:t>
            </w:r>
            <w:r w:rsidRPr="009E1252">
              <w:rPr>
                <w:rFonts w:hint="eastAsia"/>
                <w:color w:val="000000" w:themeColor="text1"/>
                <w:sz w:val="18"/>
                <w:szCs w:val="18"/>
              </w:rPr>
              <w:t>年度既習のため、虫眼鏡</w:t>
            </w:r>
            <w:r w:rsidR="00CF51C5">
              <w:rPr>
                <w:rFonts w:hint="eastAsia"/>
                <w:color w:val="000000" w:themeColor="text1"/>
                <w:sz w:val="18"/>
                <w:szCs w:val="18"/>
              </w:rPr>
              <w:t>や</w:t>
            </w:r>
            <w:r w:rsidRPr="009E1252">
              <w:rPr>
                <w:rFonts w:hint="eastAsia"/>
                <w:color w:val="000000" w:themeColor="text1"/>
                <w:sz w:val="18"/>
                <w:szCs w:val="18"/>
              </w:rPr>
              <w:t>温度計の使用方法を振り返り、３年生に説明するよう声かけする。ただし、３年生については初出のため、丁寧に指導すること。</w:t>
            </w:r>
          </w:p>
          <w:p w:rsidR="00467272" w:rsidRPr="009E1252" w:rsidRDefault="00467272" w:rsidP="00467272">
            <w:pPr>
              <w:autoSpaceDE w:val="0"/>
              <w:autoSpaceDN w:val="0"/>
              <w:spacing w:line="240" w:lineRule="exact"/>
              <w:ind w:left="180" w:hangingChars="100" w:hanging="180"/>
              <w:textAlignment w:val="center"/>
              <w:rPr>
                <w:color w:val="000000" w:themeColor="text1"/>
                <w:sz w:val="18"/>
                <w:szCs w:val="18"/>
              </w:rPr>
            </w:pPr>
            <w:r w:rsidRPr="009E1252">
              <w:rPr>
                <w:rFonts w:hint="eastAsia"/>
                <w:color w:val="000000" w:themeColor="text1"/>
                <w:sz w:val="18"/>
                <w:szCs w:val="18"/>
              </w:rPr>
              <w:t>・３年生は、</w:t>
            </w:r>
            <w:r w:rsidRPr="009E1252">
              <w:rPr>
                <w:rFonts w:hint="eastAsia"/>
                <w:color w:val="000000" w:themeColor="text1"/>
                <w:sz w:val="18"/>
                <w:szCs w:val="18"/>
              </w:rPr>
              <w:t>A</w:t>
            </w:r>
            <w:r w:rsidRPr="009E1252">
              <w:rPr>
                <w:rFonts w:hint="eastAsia"/>
                <w:color w:val="000000" w:themeColor="text1"/>
                <w:sz w:val="18"/>
                <w:szCs w:val="18"/>
              </w:rPr>
              <w:t>年度未習のため、「根・茎・葉」「子葉」といった用語について、３年の教科書で確認すること。</w:t>
            </w:r>
          </w:p>
        </w:tc>
      </w:tr>
      <w:tr w:rsidR="00467272" w:rsidRPr="00241104" w:rsidTr="00B14980">
        <w:trPr>
          <w:cantSplit/>
          <w:trHeight w:val="170"/>
          <w:jc w:val="center"/>
        </w:trPr>
        <w:tc>
          <w:tcPr>
            <w:tcW w:w="312" w:type="dxa"/>
            <w:vMerge/>
            <w:tcBorders>
              <w:left w:val="single" w:sz="6" w:space="0" w:color="auto"/>
            </w:tcBorders>
            <w:textDirection w:val="tbRlV"/>
            <w:vAlign w:val="center"/>
          </w:tcPr>
          <w:p w:rsidR="00467272" w:rsidRPr="00241104" w:rsidRDefault="00467272" w:rsidP="00467272">
            <w:pPr>
              <w:autoSpaceDE w:val="0"/>
              <w:autoSpaceDN w:val="0"/>
              <w:spacing w:line="240" w:lineRule="exact"/>
              <w:jc w:val="center"/>
              <w:textAlignment w:val="center"/>
              <w:rPr>
                <w:rFonts w:ascii="ＭＳ ゴシック" w:eastAsia="ＭＳ ゴシック"/>
                <w:sz w:val="18"/>
                <w:szCs w:val="18"/>
              </w:rPr>
            </w:pPr>
          </w:p>
        </w:tc>
        <w:tc>
          <w:tcPr>
            <w:tcW w:w="1474" w:type="dxa"/>
            <w:vMerge/>
          </w:tcPr>
          <w:p w:rsidR="00467272" w:rsidRPr="00241104" w:rsidRDefault="00467272" w:rsidP="00467272">
            <w:pPr>
              <w:autoSpaceDE w:val="0"/>
              <w:autoSpaceDN w:val="0"/>
              <w:spacing w:line="240" w:lineRule="exact"/>
              <w:ind w:left="100" w:hanging="100"/>
              <w:textAlignment w:val="center"/>
              <w:rPr>
                <w:rFonts w:ascii="ＭＳ ゴシック" w:eastAsia="ＭＳ ゴシック"/>
                <w:sz w:val="18"/>
                <w:szCs w:val="18"/>
              </w:rPr>
            </w:pPr>
          </w:p>
        </w:tc>
        <w:tc>
          <w:tcPr>
            <w:tcW w:w="765" w:type="dxa"/>
            <w:vMerge/>
          </w:tcPr>
          <w:p w:rsidR="00467272" w:rsidRPr="00241104" w:rsidRDefault="00467272" w:rsidP="00467272">
            <w:pPr>
              <w:autoSpaceDE w:val="0"/>
              <w:autoSpaceDN w:val="0"/>
              <w:spacing w:line="240" w:lineRule="exact"/>
              <w:ind w:left="100" w:hanging="100"/>
              <w:jc w:val="center"/>
              <w:textAlignment w:val="center"/>
              <w:rPr>
                <w:rFonts w:ascii="ＭＳ ゴシック" w:eastAsia="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tcPr>
          <w:p w:rsidR="00467272" w:rsidRPr="000C09C8" w:rsidRDefault="009E1252" w:rsidP="00467272">
            <w:pPr>
              <w:pStyle w:val="a9"/>
              <w:suppressAutoHyphens/>
              <w:overflowPunct/>
              <w:adjustRightInd/>
              <w:contextualSpacing/>
              <w:jc w:val="center"/>
              <w:rPr>
                <w:rFonts w:ascii="ＭＳ 明朝" w:hAnsi="ＭＳ 明朝" w:cs="ＭＳ ゴシック"/>
                <w:snapToGrid w:val="0"/>
                <w:color w:val="auto"/>
                <w:kern w:val="2"/>
                <w:sz w:val="18"/>
                <w:szCs w:val="18"/>
              </w:rPr>
            </w:pPr>
            <w:r>
              <w:rPr>
                <w:rFonts w:ascii="ＭＳ 明朝" w:hAnsi="ＭＳ 明朝" w:cs="ＭＳ ゴシック" w:hint="eastAsia"/>
                <w:snapToGrid w:val="0"/>
                <w:color w:val="auto"/>
                <w:kern w:val="2"/>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467272" w:rsidRPr="009E1252" w:rsidRDefault="00467272" w:rsidP="00467272">
            <w:pPr>
              <w:pBdr>
                <w:top w:val="nil"/>
                <w:left w:val="nil"/>
                <w:bottom w:val="nil"/>
                <w:right w:val="nil"/>
                <w:between w:val="nil"/>
              </w:pBdr>
              <w:tabs>
                <w:tab w:val="right" w:pos="6148"/>
              </w:tabs>
              <w:ind w:left="206" w:hanging="206"/>
              <w:rPr>
                <w:rFonts w:ascii="ＭＳ 明朝" w:hAnsi="ＭＳ 明朝"/>
                <w:color w:val="000000" w:themeColor="text1"/>
                <w:sz w:val="18"/>
                <w:szCs w:val="18"/>
              </w:rPr>
            </w:pPr>
            <w:r w:rsidRPr="009E1252">
              <w:rPr>
                <w:rFonts w:ascii="ＭＳ 明朝" w:hAnsi="ＭＳ 明朝" w:cs="Gungsuh"/>
                <w:color w:val="000000" w:themeColor="text1"/>
                <w:sz w:val="18"/>
                <w:szCs w:val="18"/>
              </w:rPr>
              <w:t>・春の植物(木)の様子を観察して、記録する。</w:t>
            </w:r>
          </w:p>
          <w:p w:rsidR="00467272" w:rsidRPr="009E1252" w:rsidRDefault="00467272" w:rsidP="00467272">
            <w:pPr>
              <w:pStyle w:val="ac"/>
              <w:ind w:left="180" w:hanging="180"/>
              <w:rPr>
                <w:rFonts w:ascii="ＭＳ 明朝" w:hAnsi="ＭＳ 明朝"/>
                <w:snapToGrid w:val="0"/>
                <w:color w:val="000000" w:themeColor="text1"/>
              </w:rPr>
            </w:pPr>
            <w:r w:rsidRPr="009E1252">
              <w:rPr>
                <w:rFonts w:ascii="ＭＳ 明朝" w:hAnsi="ＭＳ 明朝" w:cs="Gungsuh"/>
                <w:color w:val="000000" w:themeColor="text1"/>
              </w:rPr>
              <w:t>・春の動物の活動の様子を観察して、記録する。</w:t>
            </w:r>
          </w:p>
        </w:tc>
        <w:tc>
          <w:tcPr>
            <w:tcW w:w="1899" w:type="dxa"/>
            <w:vMerge/>
            <w:tcBorders>
              <w:right w:val="single" w:sz="6" w:space="0" w:color="auto"/>
            </w:tcBorders>
          </w:tcPr>
          <w:p w:rsidR="00467272" w:rsidRPr="009E1252" w:rsidRDefault="00467272" w:rsidP="00467272">
            <w:pPr>
              <w:autoSpaceDE w:val="0"/>
              <w:autoSpaceDN w:val="0"/>
              <w:spacing w:line="240" w:lineRule="exact"/>
              <w:ind w:left="180" w:hangingChars="100" w:hanging="180"/>
              <w:textAlignment w:val="center"/>
              <w:rPr>
                <w:color w:val="000000" w:themeColor="text1"/>
                <w:sz w:val="18"/>
                <w:szCs w:val="18"/>
              </w:rPr>
            </w:pPr>
          </w:p>
        </w:tc>
      </w:tr>
      <w:tr w:rsidR="00467272" w:rsidRPr="00241104" w:rsidTr="00B14980">
        <w:trPr>
          <w:cantSplit/>
          <w:trHeight w:val="170"/>
          <w:jc w:val="center"/>
        </w:trPr>
        <w:tc>
          <w:tcPr>
            <w:tcW w:w="312" w:type="dxa"/>
            <w:vMerge/>
            <w:tcBorders>
              <w:left w:val="single" w:sz="6" w:space="0" w:color="auto"/>
            </w:tcBorders>
            <w:textDirection w:val="tbRlV"/>
            <w:vAlign w:val="center"/>
          </w:tcPr>
          <w:p w:rsidR="00467272" w:rsidRPr="00241104" w:rsidRDefault="00467272" w:rsidP="00467272">
            <w:pPr>
              <w:autoSpaceDE w:val="0"/>
              <w:autoSpaceDN w:val="0"/>
              <w:spacing w:line="240" w:lineRule="exact"/>
              <w:jc w:val="center"/>
              <w:textAlignment w:val="center"/>
              <w:rPr>
                <w:rFonts w:ascii="ＭＳ ゴシック" w:eastAsia="ＭＳ ゴシック"/>
                <w:sz w:val="18"/>
                <w:szCs w:val="18"/>
              </w:rPr>
            </w:pPr>
          </w:p>
        </w:tc>
        <w:tc>
          <w:tcPr>
            <w:tcW w:w="1474" w:type="dxa"/>
            <w:vMerge/>
          </w:tcPr>
          <w:p w:rsidR="00467272" w:rsidRPr="00241104" w:rsidRDefault="00467272" w:rsidP="00467272">
            <w:pPr>
              <w:autoSpaceDE w:val="0"/>
              <w:autoSpaceDN w:val="0"/>
              <w:spacing w:line="240" w:lineRule="exact"/>
              <w:ind w:left="100" w:hanging="100"/>
              <w:textAlignment w:val="center"/>
              <w:rPr>
                <w:rFonts w:ascii="ＭＳ ゴシック" w:eastAsia="ＭＳ ゴシック"/>
                <w:sz w:val="18"/>
                <w:szCs w:val="18"/>
              </w:rPr>
            </w:pPr>
          </w:p>
        </w:tc>
        <w:tc>
          <w:tcPr>
            <w:tcW w:w="765" w:type="dxa"/>
            <w:vMerge/>
          </w:tcPr>
          <w:p w:rsidR="00467272" w:rsidRPr="00241104" w:rsidRDefault="00467272" w:rsidP="00467272">
            <w:pPr>
              <w:autoSpaceDE w:val="0"/>
              <w:autoSpaceDN w:val="0"/>
              <w:spacing w:line="240" w:lineRule="exact"/>
              <w:ind w:left="100" w:hanging="100"/>
              <w:jc w:val="center"/>
              <w:textAlignment w:val="center"/>
              <w:rPr>
                <w:rFonts w:ascii="ＭＳ ゴシック" w:eastAsia="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tcPr>
          <w:p w:rsidR="00467272" w:rsidRPr="000C09C8" w:rsidRDefault="00467272" w:rsidP="00467272">
            <w:pPr>
              <w:pBdr>
                <w:top w:val="nil"/>
                <w:left w:val="nil"/>
                <w:bottom w:val="nil"/>
                <w:right w:val="nil"/>
                <w:between w:val="nil"/>
              </w:pBdr>
              <w:jc w:val="center"/>
              <w:rPr>
                <w:rFonts w:ascii="ＭＳ 明朝" w:hAnsi="ＭＳ 明朝" w:cs="ＭＳ ゴシック"/>
                <w:color w:val="000000"/>
                <w:sz w:val="18"/>
                <w:szCs w:val="18"/>
              </w:rPr>
            </w:pPr>
            <w:r w:rsidRPr="000C09C8">
              <w:rPr>
                <w:rFonts w:ascii="ＭＳ 明朝" w:hAnsi="ＭＳ 明朝" w:cs="ＭＳ ゴシック"/>
                <w:color w:val="000000"/>
                <w:sz w:val="18"/>
                <w:szCs w:val="18"/>
              </w:rPr>
              <w:t>1</w:t>
            </w:r>
          </w:p>
          <w:p w:rsidR="00467272" w:rsidRPr="000C09C8" w:rsidRDefault="00467272" w:rsidP="00467272">
            <w:pPr>
              <w:pStyle w:val="a9"/>
              <w:suppressAutoHyphens/>
              <w:overflowPunct/>
              <w:adjustRightInd/>
              <w:contextualSpacing/>
              <w:jc w:val="center"/>
              <w:rPr>
                <w:rFonts w:ascii="ＭＳ 明朝" w:hAnsi="ＭＳ 明朝" w:cs="Times New Roman"/>
                <w:snapToGrid w:val="0"/>
                <w:color w:val="auto"/>
                <w:kern w:val="2"/>
                <w:sz w:val="18"/>
                <w:szCs w:val="18"/>
              </w:rPr>
            </w:pPr>
          </w:p>
        </w:tc>
        <w:tc>
          <w:tcPr>
            <w:tcW w:w="4989" w:type="dxa"/>
            <w:tcBorders>
              <w:top w:val="single" w:sz="4" w:space="0" w:color="000000"/>
              <w:left w:val="single" w:sz="4" w:space="0" w:color="000000"/>
              <w:bottom w:val="single" w:sz="4" w:space="0" w:color="000000"/>
              <w:right w:val="single" w:sz="4" w:space="0" w:color="000000"/>
            </w:tcBorders>
          </w:tcPr>
          <w:p w:rsidR="00467272" w:rsidRPr="009E1252" w:rsidRDefault="00467272" w:rsidP="00467272">
            <w:pPr>
              <w:pBdr>
                <w:top w:val="nil"/>
                <w:left w:val="nil"/>
                <w:bottom w:val="nil"/>
                <w:right w:val="nil"/>
                <w:between w:val="nil"/>
              </w:pBdr>
              <w:tabs>
                <w:tab w:val="right" w:pos="6148"/>
              </w:tabs>
              <w:ind w:left="206" w:hanging="206"/>
              <w:rPr>
                <w:rFonts w:ascii="ＭＳ 明朝" w:hAnsi="ＭＳ 明朝"/>
                <w:color w:val="000000" w:themeColor="text1"/>
                <w:sz w:val="18"/>
                <w:szCs w:val="18"/>
              </w:rPr>
            </w:pPr>
            <w:r w:rsidRPr="009E1252">
              <w:rPr>
                <w:rFonts w:ascii="ＭＳ 明朝" w:hAnsi="ＭＳ 明朝" w:cs="Gungsuh"/>
                <w:color w:val="000000" w:themeColor="text1"/>
                <w:sz w:val="18"/>
                <w:szCs w:val="18"/>
              </w:rPr>
              <w:t>・ヘチマの種を観察して、記録する。</w:t>
            </w:r>
          </w:p>
          <w:p w:rsidR="00467272" w:rsidRPr="009E1252" w:rsidRDefault="00467272" w:rsidP="00467272">
            <w:pPr>
              <w:pBdr>
                <w:top w:val="nil"/>
                <w:left w:val="nil"/>
                <w:bottom w:val="nil"/>
                <w:right w:val="nil"/>
                <w:between w:val="nil"/>
              </w:pBdr>
              <w:tabs>
                <w:tab w:val="right" w:pos="6148"/>
              </w:tabs>
              <w:ind w:left="206" w:hanging="206"/>
              <w:rPr>
                <w:rFonts w:ascii="ＭＳ 明朝" w:hAnsi="ＭＳ 明朝"/>
                <w:color w:val="000000" w:themeColor="text1"/>
                <w:sz w:val="18"/>
                <w:szCs w:val="18"/>
              </w:rPr>
            </w:pPr>
            <w:r w:rsidRPr="009E1252">
              <w:rPr>
                <w:rFonts w:ascii="ＭＳ 明朝" w:hAnsi="ＭＳ 明朝" w:cs="Gungsuh"/>
                <w:color w:val="000000" w:themeColor="text1"/>
                <w:sz w:val="18"/>
                <w:szCs w:val="18"/>
              </w:rPr>
              <w:t xml:space="preserve">・ヘチマの種をまく。　　　　　　　　　　　　　　　　</w:t>
            </w:r>
          </w:p>
          <w:p w:rsidR="00D90332" w:rsidRDefault="00467272" w:rsidP="00D90332">
            <w:pPr>
              <w:pStyle w:val="ac"/>
              <w:ind w:left="180" w:hanging="180"/>
              <w:rPr>
                <w:rFonts w:ascii="ＭＳ 明朝" w:hAnsi="ＭＳ 明朝" w:cs="Gungsuh"/>
                <w:color w:val="000000" w:themeColor="text1"/>
              </w:rPr>
            </w:pPr>
            <w:r w:rsidRPr="009E1252">
              <w:rPr>
                <w:rFonts w:ascii="ＭＳ 明朝" w:hAnsi="ＭＳ 明朝" w:cs="Gungsuh"/>
                <w:color w:val="000000" w:themeColor="text1"/>
              </w:rPr>
              <w:t>・ヘチマの成長の</w:t>
            </w:r>
            <w:r w:rsidR="00CF51C5" w:rsidRPr="009E1252">
              <w:rPr>
                <w:rFonts w:ascii="ＭＳ 明朝" w:hAnsi="ＭＳ 明朝" w:cs="Gungsuh"/>
                <w:color w:val="000000" w:themeColor="text1"/>
              </w:rPr>
              <w:t>様子</w:t>
            </w:r>
            <w:r w:rsidRPr="009E1252">
              <w:rPr>
                <w:rFonts w:ascii="ＭＳ 明朝" w:hAnsi="ＭＳ 明朝" w:cs="Gungsuh"/>
                <w:color w:val="000000" w:themeColor="text1"/>
              </w:rPr>
              <w:t>を観察して、記録する。</w:t>
            </w:r>
          </w:p>
          <w:p w:rsidR="00467272" w:rsidRPr="00D90332" w:rsidRDefault="00467272" w:rsidP="00D90332">
            <w:pPr>
              <w:pStyle w:val="ac"/>
              <w:ind w:left="180" w:hanging="180"/>
              <w:jc w:val="right"/>
              <w:rPr>
                <w:rFonts w:ascii="ＭＳ 明朝" w:hAnsi="ＭＳ 明朝" w:cs="Gungsuh"/>
                <w:color w:val="000000" w:themeColor="text1"/>
              </w:rPr>
            </w:pPr>
            <w:r w:rsidRPr="009E1252">
              <w:rPr>
                <w:rFonts w:ascii="ＭＳ 明朝" w:hAnsi="ＭＳ 明朝" w:cs="Gungsuh"/>
                <w:color w:val="000000" w:themeColor="text1"/>
              </w:rPr>
              <w:t>（経過観察は課外に行う。）</w:t>
            </w:r>
            <w:r w:rsidRPr="00D90332">
              <w:rPr>
                <w:rFonts w:ascii="ＭＳ 明朝" w:hAnsi="ＭＳ 明朝" w:cs="Gungsuh"/>
                <w:b/>
                <w:color w:val="000000" w:themeColor="text1"/>
              </w:rPr>
              <w:t>(活動)</w:t>
            </w:r>
          </w:p>
        </w:tc>
        <w:tc>
          <w:tcPr>
            <w:tcW w:w="1899" w:type="dxa"/>
            <w:vMerge/>
            <w:tcBorders>
              <w:right w:val="single" w:sz="6" w:space="0" w:color="auto"/>
            </w:tcBorders>
          </w:tcPr>
          <w:p w:rsidR="00467272" w:rsidRPr="009E1252" w:rsidRDefault="00467272" w:rsidP="00467272">
            <w:pPr>
              <w:autoSpaceDE w:val="0"/>
              <w:autoSpaceDN w:val="0"/>
              <w:spacing w:line="240" w:lineRule="exact"/>
              <w:ind w:left="180" w:hangingChars="100" w:hanging="180"/>
              <w:textAlignment w:val="center"/>
              <w:rPr>
                <w:color w:val="000000" w:themeColor="text1"/>
                <w:sz w:val="18"/>
                <w:szCs w:val="18"/>
              </w:rPr>
            </w:pPr>
          </w:p>
        </w:tc>
      </w:tr>
      <w:tr w:rsidR="00467272" w:rsidRPr="00241104" w:rsidTr="00B14980">
        <w:trPr>
          <w:cantSplit/>
          <w:trHeight w:val="170"/>
          <w:jc w:val="center"/>
        </w:trPr>
        <w:tc>
          <w:tcPr>
            <w:tcW w:w="312" w:type="dxa"/>
            <w:vMerge/>
            <w:tcBorders>
              <w:left w:val="single" w:sz="6" w:space="0" w:color="auto"/>
            </w:tcBorders>
            <w:textDirection w:val="tbRlV"/>
            <w:vAlign w:val="center"/>
          </w:tcPr>
          <w:p w:rsidR="00467272" w:rsidRPr="00241104" w:rsidRDefault="00467272" w:rsidP="00467272">
            <w:pPr>
              <w:autoSpaceDE w:val="0"/>
              <w:autoSpaceDN w:val="0"/>
              <w:spacing w:line="240" w:lineRule="exact"/>
              <w:jc w:val="center"/>
              <w:textAlignment w:val="center"/>
              <w:rPr>
                <w:rFonts w:ascii="ＭＳ ゴシック" w:eastAsia="ＭＳ ゴシック"/>
                <w:sz w:val="18"/>
                <w:szCs w:val="18"/>
              </w:rPr>
            </w:pPr>
          </w:p>
        </w:tc>
        <w:tc>
          <w:tcPr>
            <w:tcW w:w="1474" w:type="dxa"/>
            <w:vMerge/>
          </w:tcPr>
          <w:p w:rsidR="00467272" w:rsidRPr="00241104" w:rsidRDefault="00467272" w:rsidP="00467272">
            <w:pPr>
              <w:autoSpaceDE w:val="0"/>
              <w:autoSpaceDN w:val="0"/>
              <w:spacing w:line="240" w:lineRule="exact"/>
              <w:ind w:left="100" w:hanging="100"/>
              <w:textAlignment w:val="center"/>
              <w:rPr>
                <w:rFonts w:ascii="ＭＳ ゴシック" w:eastAsia="ＭＳ ゴシック"/>
                <w:sz w:val="18"/>
                <w:szCs w:val="18"/>
              </w:rPr>
            </w:pPr>
          </w:p>
        </w:tc>
        <w:tc>
          <w:tcPr>
            <w:tcW w:w="765" w:type="dxa"/>
            <w:vMerge/>
          </w:tcPr>
          <w:p w:rsidR="00467272" w:rsidRPr="00241104" w:rsidRDefault="00467272" w:rsidP="00467272">
            <w:pPr>
              <w:autoSpaceDE w:val="0"/>
              <w:autoSpaceDN w:val="0"/>
              <w:spacing w:line="240" w:lineRule="exact"/>
              <w:ind w:left="100" w:hanging="100"/>
              <w:jc w:val="center"/>
              <w:textAlignment w:val="center"/>
              <w:rPr>
                <w:rFonts w:ascii="ＭＳ ゴシック" w:eastAsia="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tcPr>
          <w:p w:rsidR="00467272" w:rsidRPr="000C09C8" w:rsidRDefault="009E1252" w:rsidP="00467272">
            <w:pPr>
              <w:pStyle w:val="a9"/>
              <w:suppressAutoHyphens/>
              <w:overflowPunct/>
              <w:adjustRightInd/>
              <w:contextualSpacing/>
              <w:jc w:val="center"/>
              <w:rPr>
                <w:rFonts w:ascii="ＭＳ 明朝" w:hAnsi="ＭＳ 明朝" w:cs="Times New Roman"/>
                <w:snapToGrid w:val="0"/>
                <w:color w:val="auto"/>
                <w:kern w:val="2"/>
                <w:sz w:val="18"/>
                <w:szCs w:val="18"/>
              </w:rPr>
            </w:pPr>
            <w:r>
              <w:rPr>
                <w:rFonts w:ascii="ＭＳ 明朝" w:hAnsi="ＭＳ 明朝" w:cs="ＭＳ ゴシック" w:hint="eastAsia"/>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467272" w:rsidRPr="009E1252" w:rsidRDefault="00467272" w:rsidP="00467272">
            <w:pPr>
              <w:pBdr>
                <w:top w:val="nil"/>
                <w:left w:val="nil"/>
                <w:bottom w:val="nil"/>
                <w:right w:val="nil"/>
                <w:between w:val="nil"/>
              </w:pBdr>
              <w:tabs>
                <w:tab w:val="right" w:pos="6148"/>
              </w:tabs>
              <w:ind w:left="206" w:hanging="206"/>
              <w:rPr>
                <w:rFonts w:ascii="ＭＳ 明朝" w:hAnsi="ＭＳ 明朝"/>
                <w:color w:val="000000" w:themeColor="text1"/>
                <w:sz w:val="18"/>
                <w:szCs w:val="18"/>
              </w:rPr>
            </w:pPr>
            <w:r w:rsidRPr="009E1252">
              <w:rPr>
                <w:rFonts w:ascii="ＭＳ 明朝" w:hAnsi="ＭＳ 明朝" w:cs="Gungsuh"/>
                <w:color w:val="000000" w:themeColor="text1"/>
                <w:sz w:val="18"/>
                <w:szCs w:val="18"/>
              </w:rPr>
              <w:t>・これまでの個人の記録をクラス全体やグループ別で工夫して整理し、春の動物や植物の</w:t>
            </w:r>
            <w:r w:rsidR="00CF51C5" w:rsidRPr="00CF51C5">
              <w:rPr>
                <w:rFonts w:ascii="ＭＳ 明朝" w:hAnsi="ＭＳ 明朝" w:cs="Gungsuh"/>
                <w:color w:val="000000" w:themeColor="text1"/>
                <w:sz w:val="18"/>
                <w:szCs w:val="18"/>
              </w:rPr>
              <w:t>様子</w:t>
            </w:r>
            <w:r w:rsidRPr="009E1252">
              <w:rPr>
                <w:rFonts w:ascii="ＭＳ 明朝" w:hAnsi="ＭＳ 明朝" w:cs="Gungsuh"/>
                <w:color w:val="000000" w:themeColor="text1"/>
                <w:sz w:val="18"/>
                <w:szCs w:val="18"/>
              </w:rPr>
              <w:t>についてまとめる。</w:t>
            </w:r>
          </w:p>
          <w:p w:rsidR="00467272" w:rsidRPr="009E1252" w:rsidRDefault="00467272" w:rsidP="00467272">
            <w:pPr>
              <w:pBdr>
                <w:top w:val="nil"/>
                <w:left w:val="nil"/>
                <w:bottom w:val="nil"/>
                <w:right w:val="nil"/>
                <w:between w:val="nil"/>
              </w:pBdr>
              <w:tabs>
                <w:tab w:val="right" w:pos="6148"/>
              </w:tabs>
              <w:ind w:left="206" w:hanging="206"/>
              <w:rPr>
                <w:rFonts w:ascii="ＭＳ 明朝" w:hAnsi="ＭＳ 明朝"/>
                <w:color w:val="000000" w:themeColor="text1"/>
                <w:sz w:val="18"/>
                <w:szCs w:val="18"/>
              </w:rPr>
            </w:pPr>
            <w:r w:rsidRPr="009E1252">
              <w:rPr>
                <w:rFonts w:ascii="ＭＳ 明朝" w:hAnsi="ＭＳ 明朝" w:cs="Gungsuh"/>
                <w:color w:val="000000" w:themeColor="text1"/>
                <w:sz w:val="18"/>
                <w:szCs w:val="18"/>
              </w:rPr>
              <w:t>・植物や動物のこれからの変化について、これまでに学んだことや経験したことを基に予想し、話し合う。</w:t>
            </w:r>
          </w:p>
          <w:p w:rsidR="00467272" w:rsidRPr="009E1252" w:rsidRDefault="00467272" w:rsidP="00467272">
            <w:pPr>
              <w:pStyle w:val="ac"/>
              <w:ind w:left="180" w:hanging="180"/>
              <w:rPr>
                <w:rFonts w:ascii="ＭＳ 明朝" w:hAnsi="ＭＳ 明朝"/>
                <w:snapToGrid w:val="0"/>
                <w:color w:val="000000" w:themeColor="text1"/>
              </w:rPr>
            </w:pPr>
            <w:r w:rsidRPr="009E1252">
              <w:rPr>
                <w:rFonts w:ascii="ＭＳ 明朝" w:hAnsi="ＭＳ 明朝" w:cs="Gungsuh"/>
                <w:color w:val="000000" w:themeColor="text1"/>
              </w:rPr>
              <w:t>・資料を読んで、春の季節の特徴を捉える。</w:t>
            </w:r>
          </w:p>
        </w:tc>
        <w:tc>
          <w:tcPr>
            <w:tcW w:w="1899" w:type="dxa"/>
            <w:vMerge/>
            <w:tcBorders>
              <w:right w:val="single" w:sz="6" w:space="0" w:color="auto"/>
            </w:tcBorders>
          </w:tcPr>
          <w:p w:rsidR="00467272" w:rsidRPr="009E1252" w:rsidRDefault="00467272" w:rsidP="00467272">
            <w:pPr>
              <w:autoSpaceDE w:val="0"/>
              <w:autoSpaceDN w:val="0"/>
              <w:spacing w:line="240" w:lineRule="exact"/>
              <w:ind w:left="180" w:hangingChars="100" w:hanging="180"/>
              <w:textAlignment w:val="center"/>
              <w:rPr>
                <w:color w:val="000000" w:themeColor="text1"/>
                <w:sz w:val="18"/>
                <w:szCs w:val="18"/>
              </w:rPr>
            </w:pPr>
          </w:p>
        </w:tc>
      </w:tr>
      <w:tr w:rsidR="00467272" w:rsidRPr="00241104" w:rsidTr="00B14980">
        <w:trPr>
          <w:cantSplit/>
          <w:trHeight w:val="170"/>
          <w:jc w:val="center"/>
        </w:trPr>
        <w:tc>
          <w:tcPr>
            <w:tcW w:w="312" w:type="dxa"/>
            <w:vMerge/>
            <w:tcBorders>
              <w:left w:val="single" w:sz="6" w:space="0" w:color="auto"/>
            </w:tcBorders>
            <w:textDirection w:val="tbRlV"/>
            <w:vAlign w:val="center"/>
          </w:tcPr>
          <w:p w:rsidR="00467272" w:rsidRPr="00241104" w:rsidRDefault="00467272" w:rsidP="00467272">
            <w:pPr>
              <w:autoSpaceDE w:val="0"/>
              <w:autoSpaceDN w:val="0"/>
              <w:spacing w:line="240" w:lineRule="exact"/>
              <w:jc w:val="center"/>
              <w:textAlignment w:val="center"/>
              <w:rPr>
                <w:rFonts w:ascii="ＭＳ ゴシック" w:eastAsia="ＭＳ ゴシック"/>
                <w:sz w:val="18"/>
                <w:szCs w:val="18"/>
              </w:rPr>
            </w:pPr>
          </w:p>
        </w:tc>
        <w:tc>
          <w:tcPr>
            <w:tcW w:w="1474" w:type="dxa"/>
            <w:vMerge w:val="restart"/>
          </w:tcPr>
          <w:p w:rsidR="00467272" w:rsidRPr="00241104" w:rsidRDefault="00467272" w:rsidP="00467272">
            <w:pPr>
              <w:autoSpaceDE w:val="0"/>
              <w:autoSpaceDN w:val="0"/>
              <w:spacing w:line="240" w:lineRule="exact"/>
              <w:ind w:left="180" w:hangingChars="100" w:hanging="180"/>
              <w:textAlignment w:val="center"/>
              <w:rPr>
                <w:rFonts w:ascii="ＭＳ ゴシック" w:eastAsia="ＭＳ ゴシック"/>
                <w:sz w:val="18"/>
                <w:szCs w:val="18"/>
              </w:rPr>
            </w:pPr>
            <w:r w:rsidRPr="00241104">
              <w:rPr>
                <w:rFonts w:ascii="ＭＳ ゴシック" w:eastAsia="ＭＳ ゴシック" w:hint="eastAsia"/>
                <w:sz w:val="18"/>
                <w:szCs w:val="18"/>
              </w:rPr>
              <w:t>②チョウのかん</w:t>
            </w:r>
            <w:r w:rsidRPr="00241104">
              <w:rPr>
                <w:rFonts w:ascii="ＭＳ ゴシック" w:eastAsia="ＭＳ ゴシック"/>
                <w:sz w:val="18"/>
                <w:szCs w:val="18"/>
              </w:rPr>
              <w:br/>
            </w:r>
            <w:r w:rsidRPr="00241104">
              <w:rPr>
                <w:rFonts w:ascii="ＭＳ ゴシック" w:eastAsia="ＭＳ ゴシック" w:hint="eastAsia"/>
                <w:sz w:val="18"/>
                <w:szCs w:val="18"/>
              </w:rPr>
              <w:t>さつ</w:t>
            </w:r>
            <w:r w:rsidRPr="00241104">
              <w:rPr>
                <w:rFonts w:ascii="ＭＳ ゴシック" w:eastAsia="ＭＳ ゴシック" w:hint="eastAsia"/>
                <w:sz w:val="18"/>
                <w:szCs w:val="18"/>
              </w:rPr>
              <w:br/>
              <w:t>３年</w:t>
            </w:r>
          </w:p>
        </w:tc>
        <w:tc>
          <w:tcPr>
            <w:tcW w:w="765" w:type="dxa"/>
            <w:vMerge w:val="restart"/>
          </w:tcPr>
          <w:p w:rsidR="00467272" w:rsidRPr="00241104" w:rsidRDefault="00467272" w:rsidP="00467272">
            <w:pPr>
              <w:autoSpaceDE w:val="0"/>
              <w:autoSpaceDN w:val="0"/>
              <w:spacing w:line="240" w:lineRule="exact"/>
              <w:ind w:left="100" w:hanging="100"/>
              <w:jc w:val="center"/>
              <w:textAlignment w:val="center"/>
              <w:rPr>
                <w:rFonts w:ascii="ＭＳ ゴシック" w:eastAsia="ＭＳ ゴシック"/>
                <w:sz w:val="18"/>
                <w:szCs w:val="18"/>
              </w:rPr>
            </w:pPr>
            <w:r w:rsidRPr="00241104">
              <w:rPr>
                <w:rFonts w:ascii="ＭＳ ゴシック" w:eastAsia="ＭＳ ゴシック" w:hint="eastAsia"/>
                <w:sz w:val="18"/>
                <w:szCs w:val="18"/>
              </w:rPr>
              <w:t>６(</w:t>
            </w:r>
            <w:r w:rsidR="00D90332">
              <w:rPr>
                <w:rFonts w:ascii="ＭＳ ゴシック" w:eastAsia="ＭＳ ゴシック" w:hint="eastAsia"/>
                <w:sz w:val="18"/>
                <w:szCs w:val="18"/>
              </w:rPr>
              <w:t>７</w:t>
            </w:r>
            <w:r w:rsidRPr="00241104">
              <w:rPr>
                <w:rFonts w:ascii="ＭＳ ゴシック" w:eastAsia="ＭＳ ゴシック" w:hint="eastAsia"/>
                <w:sz w:val="18"/>
                <w:szCs w:val="18"/>
              </w:rPr>
              <w:t>)</w:t>
            </w:r>
          </w:p>
        </w:tc>
        <w:tc>
          <w:tcPr>
            <w:tcW w:w="765" w:type="dxa"/>
            <w:tcBorders>
              <w:top w:val="single" w:sz="4" w:space="0" w:color="000000"/>
              <w:left w:val="single" w:sz="4" w:space="0" w:color="000000"/>
              <w:bottom w:val="single" w:sz="4" w:space="0" w:color="000000"/>
              <w:right w:val="single" w:sz="4" w:space="0" w:color="000000"/>
            </w:tcBorders>
          </w:tcPr>
          <w:p w:rsidR="00467272" w:rsidRPr="000C09C8" w:rsidRDefault="00467272" w:rsidP="00467272">
            <w:pPr>
              <w:pStyle w:val="a9"/>
              <w:suppressAutoHyphens/>
              <w:overflowPunct/>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467272" w:rsidRPr="009E1252" w:rsidRDefault="00467272" w:rsidP="00467272">
            <w:pPr>
              <w:pBdr>
                <w:top w:val="nil"/>
                <w:left w:val="nil"/>
                <w:bottom w:val="nil"/>
                <w:right w:val="nil"/>
                <w:between w:val="nil"/>
              </w:pBdr>
              <w:tabs>
                <w:tab w:val="right" w:pos="6148"/>
              </w:tabs>
              <w:ind w:left="204" w:hanging="204"/>
              <w:rPr>
                <w:rFonts w:ascii="ＭＳ 明朝" w:hAnsi="ＭＳ 明朝"/>
                <w:strike/>
                <w:color w:val="000000" w:themeColor="text1"/>
                <w:sz w:val="18"/>
                <w:szCs w:val="18"/>
              </w:rPr>
            </w:pPr>
            <w:r w:rsidRPr="009E1252">
              <w:rPr>
                <w:rFonts w:ascii="ＭＳ 明朝" w:hAnsi="ＭＳ 明朝" w:cs="Gungsuh"/>
                <w:color w:val="000000" w:themeColor="text1"/>
                <w:sz w:val="18"/>
                <w:szCs w:val="18"/>
              </w:rPr>
              <w:t>・モンシロチョウが</w:t>
            </w:r>
            <w:r w:rsidR="00CF51C5" w:rsidRPr="009E1252">
              <w:rPr>
                <w:rFonts w:ascii="ＭＳ 明朝" w:hAnsi="ＭＳ 明朝" w:cs="Gungsuh"/>
                <w:color w:val="000000" w:themeColor="text1"/>
                <w:sz w:val="18"/>
                <w:szCs w:val="18"/>
              </w:rPr>
              <w:t>花畑</w:t>
            </w:r>
            <w:r w:rsidR="00CF51C5">
              <w:rPr>
                <w:rFonts w:ascii="ＭＳ 明朝" w:hAnsi="ＭＳ 明朝" w:cs="Gungsuh" w:hint="eastAsia"/>
                <w:color w:val="000000" w:themeColor="text1"/>
                <w:sz w:val="18"/>
                <w:szCs w:val="18"/>
              </w:rPr>
              <w:t>と</w:t>
            </w:r>
            <w:r w:rsidRPr="009E1252">
              <w:rPr>
                <w:rFonts w:ascii="ＭＳ 明朝" w:hAnsi="ＭＳ 明朝" w:cs="Gungsuh"/>
                <w:color w:val="000000" w:themeColor="text1"/>
                <w:sz w:val="18"/>
                <w:szCs w:val="18"/>
              </w:rPr>
              <w:t>キャベツ畑に飛んできている資料写真を見比べて、気づ</w:t>
            </w:r>
            <w:r w:rsidR="00CF51C5">
              <w:rPr>
                <w:rFonts w:ascii="ＭＳ 明朝" w:hAnsi="ＭＳ 明朝" w:cs="Gungsuh"/>
                <w:color w:val="000000" w:themeColor="text1"/>
                <w:sz w:val="18"/>
                <w:szCs w:val="18"/>
              </w:rPr>
              <w:t>いたことや疑問に思ったことを発表し合い、モンシロチョウの</w:t>
            </w:r>
            <w:r w:rsidRPr="009E1252">
              <w:rPr>
                <w:rFonts w:ascii="ＭＳ 明朝" w:hAnsi="ＭＳ 明朝" w:cs="Gungsuh"/>
                <w:color w:val="000000" w:themeColor="text1"/>
                <w:sz w:val="18"/>
                <w:szCs w:val="18"/>
              </w:rPr>
              <w:t>育ち方について問題を見いだす。</w:t>
            </w:r>
          </w:p>
          <w:p w:rsidR="00467272" w:rsidRPr="009E1252" w:rsidRDefault="00467272" w:rsidP="00467272">
            <w:pPr>
              <w:pStyle w:val="ac"/>
              <w:ind w:left="180" w:hanging="180"/>
              <w:rPr>
                <w:rFonts w:ascii="ＭＳ 明朝" w:hAnsi="ＭＳ 明朝"/>
                <w:snapToGrid w:val="0"/>
                <w:color w:val="000000" w:themeColor="text1"/>
              </w:rPr>
            </w:pPr>
            <w:r w:rsidRPr="009E1252">
              <w:rPr>
                <w:rFonts w:ascii="ＭＳ 明朝" w:hAnsi="ＭＳ 明朝" w:cs="Gungsuh"/>
                <w:color w:val="000000" w:themeColor="text1"/>
              </w:rPr>
              <w:t>・黄色い粒は「卵」であり、あおむしは「幼虫」であることを知る。</w:t>
            </w:r>
          </w:p>
        </w:tc>
        <w:tc>
          <w:tcPr>
            <w:tcW w:w="1899" w:type="dxa"/>
            <w:vMerge w:val="restart"/>
            <w:tcBorders>
              <w:right w:val="single" w:sz="6" w:space="0" w:color="auto"/>
            </w:tcBorders>
          </w:tcPr>
          <w:p w:rsidR="00467272" w:rsidRPr="009E1252" w:rsidRDefault="00467272" w:rsidP="00467272">
            <w:pPr>
              <w:autoSpaceDE w:val="0"/>
              <w:autoSpaceDN w:val="0"/>
              <w:spacing w:line="240" w:lineRule="exact"/>
              <w:ind w:left="180" w:hangingChars="100" w:hanging="180"/>
              <w:textAlignment w:val="center"/>
              <w:rPr>
                <w:color w:val="000000" w:themeColor="text1"/>
                <w:sz w:val="18"/>
                <w:szCs w:val="18"/>
              </w:rPr>
            </w:pPr>
          </w:p>
        </w:tc>
      </w:tr>
      <w:tr w:rsidR="00467272" w:rsidRPr="00241104" w:rsidTr="00B14980">
        <w:trPr>
          <w:cantSplit/>
          <w:trHeight w:val="170"/>
          <w:jc w:val="center"/>
        </w:trPr>
        <w:tc>
          <w:tcPr>
            <w:tcW w:w="312" w:type="dxa"/>
            <w:vMerge w:val="restart"/>
            <w:tcBorders>
              <w:left w:val="single" w:sz="6" w:space="0" w:color="auto"/>
            </w:tcBorders>
            <w:textDirection w:val="tbRlV"/>
            <w:vAlign w:val="center"/>
          </w:tcPr>
          <w:p w:rsidR="00467272" w:rsidRPr="00241104" w:rsidRDefault="00467272" w:rsidP="00467272">
            <w:pPr>
              <w:autoSpaceDE w:val="0"/>
              <w:autoSpaceDN w:val="0"/>
              <w:spacing w:line="240" w:lineRule="exact"/>
              <w:jc w:val="center"/>
              <w:textAlignment w:val="center"/>
              <w:rPr>
                <w:rFonts w:ascii="ＭＳ ゴシック" w:eastAsia="ＭＳ ゴシック"/>
                <w:sz w:val="18"/>
                <w:szCs w:val="18"/>
              </w:rPr>
            </w:pPr>
            <w:r w:rsidRPr="00241104">
              <w:rPr>
                <w:rFonts w:ascii="ＭＳ ゴシック" w:eastAsia="ＭＳ ゴシック" w:hint="eastAsia"/>
                <w:sz w:val="18"/>
                <w:szCs w:val="18"/>
              </w:rPr>
              <w:t>５</w:t>
            </w:r>
          </w:p>
        </w:tc>
        <w:tc>
          <w:tcPr>
            <w:tcW w:w="1474" w:type="dxa"/>
            <w:vMerge/>
          </w:tcPr>
          <w:p w:rsidR="00467272" w:rsidRPr="00241104" w:rsidRDefault="00467272" w:rsidP="00467272">
            <w:pPr>
              <w:autoSpaceDE w:val="0"/>
              <w:autoSpaceDN w:val="0"/>
              <w:spacing w:line="240" w:lineRule="exact"/>
              <w:ind w:left="100" w:hanging="100"/>
              <w:textAlignment w:val="center"/>
              <w:rPr>
                <w:rFonts w:ascii="ＭＳ ゴシック" w:eastAsia="ＭＳ ゴシック"/>
                <w:sz w:val="18"/>
                <w:szCs w:val="18"/>
              </w:rPr>
            </w:pPr>
          </w:p>
        </w:tc>
        <w:tc>
          <w:tcPr>
            <w:tcW w:w="765" w:type="dxa"/>
            <w:vMerge/>
          </w:tcPr>
          <w:p w:rsidR="00467272" w:rsidRPr="00241104" w:rsidRDefault="00467272" w:rsidP="00467272">
            <w:pPr>
              <w:autoSpaceDE w:val="0"/>
              <w:autoSpaceDN w:val="0"/>
              <w:spacing w:line="240" w:lineRule="exact"/>
              <w:ind w:left="100" w:hanging="100"/>
              <w:jc w:val="center"/>
              <w:textAlignment w:val="center"/>
              <w:rPr>
                <w:rFonts w:ascii="ＭＳ ゴシック" w:eastAsia="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tcPr>
          <w:p w:rsidR="00467272" w:rsidRPr="000C09C8" w:rsidRDefault="00467272" w:rsidP="00467272">
            <w:pPr>
              <w:pStyle w:val="a9"/>
              <w:suppressAutoHyphens/>
              <w:overflowPunct/>
              <w:jc w:val="center"/>
              <w:textAlignment w:val="auto"/>
              <w:rPr>
                <w:rFonts w:ascii="ＭＳ 明朝" w:hAnsi="ＭＳ 明朝" w:cs="Times New Roman"/>
                <w:snapToGrid w:val="0"/>
                <w:color w:val="auto"/>
                <w:kern w:val="2"/>
                <w:sz w:val="18"/>
                <w:szCs w:val="18"/>
              </w:rPr>
            </w:pPr>
            <w:r w:rsidRPr="00D90332">
              <w:rPr>
                <w:rFonts w:ascii="ＭＳ 明朝" w:hAnsi="ＭＳ 明朝" w:cs="ＭＳ ゴシック"/>
                <w:color w:val="000000" w:themeColor="text1"/>
                <w:sz w:val="18"/>
                <w:szCs w:val="18"/>
              </w:rPr>
              <w:t>3</w:t>
            </w:r>
          </w:p>
        </w:tc>
        <w:tc>
          <w:tcPr>
            <w:tcW w:w="4989" w:type="dxa"/>
            <w:tcBorders>
              <w:top w:val="single" w:sz="4" w:space="0" w:color="000000"/>
              <w:left w:val="single" w:sz="4" w:space="0" w:color="000000"/>
              <w:bottom w:val="single" w:sz="4" w:space="0" w:color="000000"/>
              <w:right w:val="single" w:sz="4" w:space="0" w:color="000000"/>
            </w:tcBorders>
          </w:tcPr>
          <w:p w:rsidR="00467272" w:rsidRPr="000C09C8" w:rsidRDefault="00467272" w:rsidP="00467272">
            <w:pPr>
              <w:pBdr>
                <w:top w:val="nil"/>
                <w:left w:val="nil"/>
                <w:bottom w:val="nil"/>
                <w:right w:val="nil"/>
                <w:between w:val="nil"/>
              </w:pBdr>
              <w:tabs>
                <w:tab w:val="right" w:pos="6148"/>
              </w:tabs>
              <w:ind w:left="204" w:hanging="204"/>
              <w:rPr>
                <w:rFonts w:ascii="ＭＳ 明朝" w:hAnsi="ＭＳ 明朝"/>
                <w:color w:val="000000"/>
                <w:sz w:val="18"/>
                <w:szCs w:val="18"/>
              </w:rPr>
            </w:pPr>
            <w:r w:rsidRPr="000C09C8">
              <w:rPr>
                <w:rFonts w:ascii="ＭＳ 明朝" w:hAnsi="ＭＳ 明朝" w:cs="Gungsuh"/>
                <w:color w:val="000000"/>
                <w:sz w:val="18"/>
                <w:szCs w:val="18"/>
              </w:rPr>
              <w:t>・モンシロチョウの卵や幼虫の飼い方を知り</w:t>
            </w:r>
            <w:r w:rsidRPr="000C09C8">
              <w:rPr>
                <w:rFonts w:ascii="ＭＳ 明朝" w:hAnsi="ＭＳ 明朝" w:cs="Gungsuh"/>
                <w:sz w:val="18"/>
                <w:szCs w:val="18"/>
              </w:rPr>
              <w:t>、</w:t>
            </w:r>
            <w:r w:rsidRPr="000C09C8">
              <w:rPr>
                <w:rFonts w:ascii="ＭＳ 明朝" w:hAnsi="ＭＳ 明朝" w:cs="Gungsuh"/>
                <w:color w:val="000000"/>
                <w:sz w:val="18"/>
                <w:szCs w:val="18"/>
              </w:rPr>
              <w:t>育てる。</w:t>
            </w:r>
          </w:p>
          <w:p w:rsidR="00467272" w:rsidRPr="000C09C8" w:rsidRDefault="00467272" w:rsidP="00467272">
            <w:pPr>
              <w:pStyle w:val="ac"/>
              <w:ind w:left="180" w:hanging="180"/>
              <w:rPr>
                <w:rFonts w:ascii="ＭＳ 明朝" w:hAnsi="ＭＳ 明朝"/>
                <w:snapToGrid w:val="0"/>
              </w:rPr>
            </w:pPr>
            <w:r w:rsidRPr="000C09C8">
              <w:rPr>
                <w:rFonts w:ascii="ＭＳ 明朝" w:hAnsi="ＭＳ 明朝" w:cs="Gungsuh"/>
                <w:color w:val="000000"/>
              </w:rPr>
              <w:t>・卵や幼虫</w:t>
            </w:r>
            <w:r w:rsidRPr="000C09C8">
              <w:rPr>
                <w:rFonts w:ascii="ＭＳ 明朝" w:hAnsi="ＭＳ 明朝" w:cs="Gungsuh"/>
              </w:rPr>
              <w:t>、</w:t>
            </w:r>
            <w:r w:rsidRPr="00D90332">
              <w:rPr>
                <w:rFonts w:ascii="ＭＳ 明朝" w:hAnsi="ＭＳ 明朝" w:cs="Arial Unicode MS"/>
                <w:color w:val="000000" w:themeColor="text1"/>
                <w:highlight w:val="white"/>
              </w:rPr>
              <w:t>蛹、蛹から出てきた成虫</w:t>
            </w:r>
            <w:r w:rsidRPr="000C09C8">
              <w:rPr>
                <w:rFonts w:ascii="ＭＳ 明朝" w:hAnsi="ＭＳ 明朝" w:cs="Gungsuh"/>
                <w:color w:val="000000"/>
              </w:rPr>
              <w:t>の様子を観察して</w:t>
            </w:r>
            <w:r w:rsidRPr="000C09C8">
              <w:rPr>
                <w:rFonts w:ascii="ＭＳ 明朝" w:hAnsi="ＭＳ 明朝" w:cs="Gungsuh"/>
              </w:rPr>
              <w:t>、</w:t>
            </w:r>
            <w:r w:rsidRPr="000C09C8">
              <w:rPr>
                <w:rFonts w:ascii="ＭＳ 明朝" w:hAnsi="ＭＳ 明朝" w:cs="Gungsuh"/>
                <w:color w:val="000000"/>
              </w:rPr>
              <w:t>記録カードに記録する。</w:t>
            </w:r>
            <w:r w:rsidRPr="000C09C8">
              <w:rPr>
                <w:rFonts w:ascii="ＭＳ 明朝" w:hAnsi="ＭＳ 明朝" w:cs="ＭＳ 明朝"/>
                <w:color w:val="000000"/>
              </w:rPr>
              <w:tab/>
            </w:r>
            <w:r w:rsidRPr="00D90332">
              <w:rPr>
                <w:rFonts w:ascii="ＭＳ 明朝" w:hAnsi="ＭＳ 明朝" w:cs="Arial Unicode MS"/>
                <w:b/>
                <w:color w:val="000000" w:themeColor="text1"/>
              </w:rPr>
              <w:t>(観察</w:t>
            </w:r>
            <w:r w:rsidR="00CF51C5">
              <w:rPr>
                <w:rFonts w:ascii="ＭＳ 明朝" w:hAnsi="ＭＳ 明朝" w:cs="Arial" w:hint="eastAsia"/>
                <w:b/>
                <w:color w:val="000000" w:themeColor="text1"/>
              </w:rPr>
              <w:t>１</w:t>
            </w:r>
            <w:r w:rsidRPr="00D90332">
              <w:rPr>
                <w:rFonts w:ascii="ＭＳ 明朝" w:hAnsi="ＭＳ 明朝" w:cs="Arial"/>
                <w:b/>
                <w:color w:val="000000" w:themeColor="text1"/>
              </w:rPr>
              <w:t>)</w:t>
            </w:r>
          </w:p>
        </w:tc>
        <w:tc>
          <w:tcPr>
            <w:tcW w:w="1899" w:type="dxa"/>
            <w:vMerge/>
            <w:tcBorders>
              <w:right w:val="single" w:sz="6" w:space="0" w:color="auto"/>
            </w:tcBorders>
          </w:tcPr>
          <w:p w:rsidR="00467272" w:rsidRPr="00241104" w:rsidRDefault="00467272" w:rsidP="00467272">
            <w:pPr>
              <w:autoSpaceDE w:val="0"/>
              <w:autoSpaceDN w:val="0"/>
              <w:spacing w:line="240" w:lineRule="exact"/>
              <w:ind w:left="180" w:hangingChars="100" w:hanging="180"/>
              <w:textAlignment w:val="center"/>
              <w:rPr>
                <w:sz w:val="18"/>
                <w:szCs w:val="18"/>
              </w:rPr>
            </w:pPr>
          </w:p>
        </w:tc>
      </w:tr>
      <w:tr w:rsidR="00467272" w:rsidRPr="00241104" w:rsidTr="00B14980">
        <w:trPr>
          <w:cantSplit/>
          <w:trHeight w:val="170"/>
          <w:jc w:val="center"/>
        </w:trPr>
        <w:tc>
          <w:tcPr>
            <w:tcW w:w="312" w:type="dxa"/>
            <w:vMerge/>
            <w:tcBorders>
              <w:left w:val="single" w:sz="6" w:space="0" w:color="auto"/>
            </w:tcBorders>
            <w:textDirection w:val="tbRlV"/>
            <w:vAlign w:val="center"/>
          </w:tcPr>
          <w:p w:rsidR="00467272" w:rsidRPr="00241104" w:rsidRDefault="00467272" w:rsidP="00467272">
            <w:pPr>
              <w:autoSpaceDE w:val="0"/>
              <w:autoSpaceDN w:val="0"/>
              <w:spacing w:line="240" w:lineRule="exact"/>
              <w:jc w:val="center"/>
              <w:textAlignment w:val="center"/>
              <w:rPr>
                <w:rFonts w:ascii="ＭＳ ゴシック" w:eastAsia="ＭＳ ゴシック"/>
                <w:sz w:val="18"/>
                <w:szCs w:val="18"/>
              </w:rPr>
            </w:pPr>
          </w:p>
        </w:tc>
        <w:tc>
          <w:tcPr>
            <w:tcW w:w="1474" w:type="dxa"/>
            <w:vMerge/>
          </w:tcPr>
          <w:p w:rsidR="00467272" w:rsidRPr="00241104" w:rsidRDefault="00467272" w:rsidP="00467272">
            <w:pPr>
              <w:autoSpaceDE w:val="0"/>
              <w:autoSpaceDN w:val="0"/>
              <w:spacing w:line="240" w:lineRule="exact"/>
              <w:ind w:left="100" w:hanging="100"/>
              <w:textAlignment w:val="center"/>
              <w:rPr>
                <w:rFonts w:ascii="ＭＳ ゴシック" w:eastAsia="ＭＳ ゴシック"/>
                <w:sz w:val="18"/>
                <w:szCs w:val="18"/>
              </w:rPr>
            </w:pPr>
          </w:p>
        </w:tc>
        <w:tc>
          <w:tcPr>
            <w:tcW w:w="765" w:type="dxa"/>
            <w:vMerge/>
          </w:tcPr>
          <w:p w:rsidR="00467272" w:rsidRPr="00241104" w:rsidRDefault="00467272" w:rsidP="00467272">
            <w:pPr>
              <w:autoSpaceDE w:val="0"/>
              <w:autoSpaceDN w:val="0"/>
              <w:spacing w:line="240" w:lineRule="exact"/>
              <w:ind w:left="100" w:hanging="100"/>
              <w:jc w:val="center"/>
              <w:textAlignment w:val="center"/>
              <w:rPr>
                <w:rFonts w:ascii="ＭＳ ゴシック" w:eastAsia="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tcPr>
          <w:p w:rsidR="00467272" w:rsidRPr="000C09C8" w:rsidRDefault="00467272" w:rsidP="00467272">
            <w:pPr>
              <w:pStyle w:val="a9"/>
              <w:suppressAutoHyphens/>
              <w:overflowPunct/>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467272" w:rsidRPr="000C09C8" w:rsidRDefault="00467272" w:rsidP="00467272">
            <w:pPr>
              <w:pBdr>
                <w:top w:val="nil"/>
                <w:left w:val="nil"/>
                <w:bottom w:val="nil"/>
                <w:right w:val="nil"/>
                <w:between w:val="nil"/>
              </w:pBdr>
              <w:tabs>
                <w:tab w:val="right" w:pos="6148"/>
              </w:tabs>
              <w:ind w:left="204" w:hanging="204"/>
              <w:rPr>
                <w:rFonts w:ascii="ＭＳ 明朝" w:hAnsi="ＭＳ 明朝"/>
                <w:color w:val="000000"/>
                <w:sz w:val="18"/>
                <w:szCs w:val="18"/>
              </w:rPr>
            </w:pPr>
            <w:r w:rsidRPr="000C09C8">
              <w:rPr>
                <w:rFonts w:ascii="ＭＳ 明朝" w:hAnsi="ＭＳ 明朝" w:cs="Gungsuh"/>
                <w:color w:val="000000"/>
                <w:sz w:val="18"/>
                <w:szCs w:val="18"/>
              </w:rPr>
              <w:t>・チョウの卵から成虫までの成長変化について記録を整理する。</w:t>
            </w:r>
          </w:p>
          <w:p w:rsidR="00467272" w:rsidRPr="000C09C8" w:rsidRDefault="00467272" w:rsidP="00467272">
            <w:pPr>
              <w:pStyle w:val="ac"/>
              <w:ind w:left="180" w:hanging="180"/>
              <w:rPr>
                <w:rFonts w:ascii="ＭＳ 明朝" w:hAnsi="ＭＳ 明朝"/>
                <w:snapToGrid w:val="0"/>
              </w:rPr>
            </w:pPr>
            <w:r w:rsidRPr="000C09C8">
              <w:rPr>
                <w:rFonts w:ascii="ＭＳ 明朝" w:hAnsi="ＭＳ 明朝" w:cs="Gungsuh"/>
                <w:color w:val="000000"/>
              </w:rPr>
              <w:t>・チョウの育ち方についてまとめる。</w:t>
            </w:r>
          </w:p>
        </w:tc>
        <w:tc>
          <w:tcPr>
            <w:tcW w:w="1899" w:type="dxa"/>
            <w:vMerge/>
            <w:tcBorders>
              <w:right w:val="single" w:sz="6" w:space="0" w:color="auto"/>
            </w:tcBorders>
          </w:tcPr>
          <w:p w:rsidR="00467272" w:rsidRPr="00241104" w:rsidRDefault="00467272" w:rsidP="00467272">
            <w:pPr>
              <w:autoSpaceDE w:val="0"/>
              <w:autoSpaceDN w:val="0"/>
              <w:spacing w:line="240" w:lineRule="exact"/>
              <w:ind w:left="180" w:hangingChars="100" w:hanging="180"/>
              <w:textAlignment w:val="center"/>
              <w:rPr>
                <w:sz w:val="18"/>
                <w:szCs w:val="18"/>
              </w:rPr>
            </w:pPr>
          </w:p>
        </w:tc>
      </w:tr>
      <w:tr w:rsidR="00467272" w:rsidRPr="00241104" w:rsidTr="00B14980">
        <w:trPr>
          <w:cantSplit/>
          <w:trHeight w:val="170"/>
          <w:jc w:val="center"/>
        </w:trPr>
        <w:tc>
          <w:tcPr>
            <w:tcW w:w="312" w:type="dxa"/>
            <w:vMerge/>
            <w:tcBorders>
              <w:left w:val="single" w:sz="6" w:space="0" w:color="auto"/>
            </w:tcBorders>
            <w:textDirection w:val="tbRlV"/>
            <w:vAlign w:val="center"/>
          </w:tcPr>
          <w:p w:rsidR="00467272" w:rsidRPr="00241104" w:rsidRDefault="00467272" w:rsidP="00467272">
            <w:pPr>
              <w:autoSpaceDE w:val="0"/>
              <w:autoSpaceDN w:val="0"/>
              <w:spacing w:line="240" w:lineRule="exact"/>
              <w:jc w:val="center"/>
              <w:textAlignment w:val="center"/>
              <w:rPr>
                <w:rFonts w:ascii="ＭＳ ゴシック" w:eastAsia="ＭＳ ゴシック"/>
                <w:sz w:val="18"/>
                <w:szCs w:val="18"/>
              </w:rPr>
            </w:pPr>
          </w:p>
        </w:tc>
        <w:tc>
          <w:tcPr>
            <w:tcW w:w="1474" w:type="dxa"/>
            <w:vMerge/>
          </w:tcPr>
          <w:p w:rsidR="00467272" w:rsidRPr="00241104" w:rsidRDefault="00467272" w:rsidP="00467272">
            <w:pPr>
              <w:autoSpaceDE w:val="0"/>
              <w:autoSpaceDN w:val="0"/>
              <w:spacing w:line="240" w:lineRule="exact"/>
              <w:ind w:left="100" w:hanging="100"/>
              <w:textAlignment w:val="center"/>
              <w:rPr>
                <w:rFonts w:ascii="ＭＳ ゴシック" w:eastAsia="ＭＳ ゴシック"/>
                <w:sz w:val="18"/>
                <w:szCs w:val="18"/>
              </w:rPr>
            </w:pPr>
          </w:p>
        </w:tc>
        <w:tc>
          <w:tcPr>
            <w:tcW w:w="765" w:type="dxa"/>
            <w:vMerge/>
          </w:tcPr>
          <w:p w:rsidR="00467272" w:rsidRPr="00241104" w:rsidRDefault="00467272" w:rsidP="00467272">
            <w:pPr>
              <w:autoSpaceDE w:val="0"/>
              <w:autoSpaceDN w:val="0"/>
              <w:spacing w:line="240" w:lineRule="exact"/>
              <w:ind w:left="100" w:hanging="100"/>
              <w:jc w:val="center"/>
              <w:textAlignment w:val="center"/>
              <w:rPr>
                <w:rFonts w:ascii="ＭＳ ゴシック" w:eastAsia="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tcPr>
          <w:p w:rsidR="00467272" w:rsidRDefault="00467272" w:rsidP="00467272">
            <w:pPr>
              <w:pStyle w:val="a9"/>
              <w:suppressAutoHyphens/>
              <w:overflowPunct/>
              <w:jc w:val="center"/>
              <w:textAlignment w:val="auto"/>
              <w:rPr>
                <w:rFonts w:ascii="ＭＳ 明朝" w:hAnsi="ＭＳ 明朝" w:cs="ＭＳ ゴシック"/>
                <w:sz w:val="18"/>
                <w:szCs w:val="18"/>
              </w:rPr>
            </w:pPr>
            <w:r w:rsidRPr="000C09C8">
              <w:rPr>
                <w:rFonts w:ascii="ＭＳ 明朝" w:hAnsi="ＭＳ 明朝" w:cs="ＭＳ ゴシック"/>
                <w:sz w:val="18"/>
                <w:szCs w:val="18"/>
              </w:rPr>
              <w:t>1</w:t>
            </w:r>
          </w:p>
          <w:p w:rsidR="00D90332" w:rsidRPr="000C09C8" w:rsidRDefault="00D90332" w:rsidP="00467272">
            <w:pPr>
              <w:pStyle w:val="a9"/>
              <w:suppressAutoHyphens/>
              <w:overflowPunct/>
              <w:jc w:val="center"/>
              <w:textAlignment w:val="auto"/>
              <w:rPr>
                <w:rFonts w:ascii="ＭＳ 明朝" w:hAnsi="ＭＳ 明朝" w:cs="Times New Roman"/>
                <w:snapToGrid w:val="0"/>
                <w:color w:val="auto"/>
                <w:kern w:val="2"/>
                <w:sz w:val="18"/>
                <w:szCs w:val="18"/>
              </w:rPr>
            </w:pPr>
            <w:r>
              <w:rPr>
                <w:rFonts w:ascii="ＭＳ 明朝" w:hAnsi="ＭＳ 明朝" w:cs="ＭＳ ゴシック" w:hint="eastAsia"/>
                <w:sz w:val="18"/>
                <w:szCs w:val="18"/>
              </w:rPr>
              <w:t>(2)</w:t>
            </w:r>
          </w:p>
        </w:tc>
        <w:tc>
          <w:tcPr>
            <w:tcW w:w="4989" w:type="dxa"/>
            <w:tcBorders>
              <w:top w:val="single" w:sz="4" w:space="0" w:color="000000"/>
              <w:left w:val="single" w:sz="4" w:space="0" w:color="000000"/>
              <w:bottom w:val="single" w:sz="4" w:space="0" w:color="000000"/>
              <w:right w:val="single" w:sz="4" w:space="0" w:color="000000"/>
            </w:tcBorders>
          </w:tcPr>
          <w:p w:rsidR="00467272" w:rsidRPr="000C09C8" w:rsidRDefault="00467272" w:rsidP="00467272">
            <w:pPr>
              <w:pBdr>
                <w:top w:val="nil"/>
                <w:left w:val="nil"/>
                <w:bottom w:val="nil"/>
                <w:right w:val="nil"/>
                <w:between w:val="nil"/>
              </w:pBdr>
              <w:tabs>
                <w:tab w:val="right" w:pos="6148"/>
              </w:tabs>
              <w:ind w:left="204" w:hanging="204"/>
              <w:rPr>
                <w:rFonts w:ascii="ＭＳ 明朝" w:hAnsi="ＭＳ 明朝"/>
                <w:color w:val="000000"/>
                <w:sz w:val="18"/>
                <w:szCs w:val="18"/>
              </w:rPr>
            </w:pPr>
            <w:r w:rsidRPr="000C09C8">
              <w:rPr>
                <w:rFonts w:ascii="ＭＳ 明朝" w:hAnsi="ＭＳ 明朝" w:cs="Gungsuh"/>
                <w:color w:val="000000"/>
                <w:sz w:val="18"/>
                <w:szCs w:val="18"/>
              </w:rPr>
              <w:t>・チョウの成虫の体のつくりを調べる。</w:t>
            </w:r>
            <w:r w:rsidRPr="000C09C8">
              <w:rPr>
                <w:rFonts w:ascii="ＭＳ 明朝" w:hAnsi="ＭＳ 明朝" w:cs="ＭＳ 明朝"/>
                <w:sz w:val="18"/>
                <w:szCs w:val="18"/>
              </w:rPr>
              <w:tab/>
            </w:r>
            <w:r w:rsidRPr="00D90332">
              <w:rPr>
                <w:rFonts w:ascii="ＭＳ 明朝" w:hAnsi="ＭＳ 明朝" w:cs="Arial Unicode MS"/>
                <w:b/>
                <w:sz w:val="18"/>
                <w:szCs w:val="18"/>
              </w:rPr>
              <w:t>(観察</w:t>
            </w:r>
            <w:r w:rsidR="00CF51C5">
              <w:rPr>
                <w:rFonts w:ascii="ＭＳ 明朝" w:hAnsi="ＭＳ 明朝" w:cs="Arial Unicode MS" w:hint="eastAsia"/>
                <w:b/>
                <w:sz w:val="18"/>
                <w:szCs w:val="18"/>
              </w:rPr>
              <w:t>２</w:t>
            </w:r>
            <w:r w:rsidRPr="00D90332">
              <w:rPr>
                <w:rFonts w:ascii="ＭＳ 明朝" w:hAnsi="ＭＳ 明朝" w:cs="Arial Unicode MS"/>
                <w:b/>
                <w:sz w:val="18"/>
                <w:szCs w:val="18"/>
              </w:rPr>
              <w:t>)</w:t>
            </w:r>
          </w:p>
          <w:p w:rsidR="00467272" w:rsidRPr="000C09C8" w:rsidRDefault="00467272" w:rsidP="00CF51C5">
            <w:pPr>
              <w:pBdr>
                <w:top w:val="nil"/>
                <w:left w:val="nil"/>
                <w:bottom w:val="nil"/>
                <w:right w:val="nil"/>
                <w:between w:val="nil"/>
              </w:pBdr>
              <w:tabs>
                <w:tab w:val="right" w:pos="6148"/>
              </w:tabs>
              <w:ind w:left="204" w:hanging="204"/>
              <w:rPr>
                <w:rFonts w:ascii="ＭＳ 明朝" w:hAnsi="ＭＳ 明朝"/>
                <w:color w:val="000000"/>
                <w:sz w:val="18"/>
                <w:szCs w:val="18"/>
              </w:rPr>
            </w:pPr>
            <w:r w:rsidRPr="000C09C8">
              <w:rPr>
                <w:rFonts w:ascii="ＭＳ 明朝" w:hAnsi="ＭＳ 明朝" w:cs="Arial Unicode MS"/>
                <w:sz w:val="18"/>
                <w:szCs w:val="18"/>
                <w:highlight w:val="white"/>
              </w:rPr>
              <w:t>・チョウの育ち方と体のつくりについて、学んだことをまとめる。</w:t>
            </w:r>
          </w:p>
          <w:p w:rsidR="00467272" w:rsidRPr="000C09C8" w:rsidRDefault="00467272" w:rsidP="00467272">
            <w:pPr>
              <w:pStyle w:val="ac"/>
              <w:ind w:left="180" w:hanging="180"/>
              <w:rPr>
                <w:rFonts w:ascii="ＭＳ 明朝" w:hAnsi="ＭＳ 明朝"/>
                <w:snapToGrid w:val="0"/>
              </w:rPr>
            </w:pPr>
            <w:r w:rsidRPr="00D90332">
              <w:rPr>
                <w:rFonts w:ascii="ＭＳ 明朝" w:hAnsi="ＭＳ 明朝" w:cs="Arial Unicode MS"/>
                <w:color w:val="000000" w:themeColor="text1"/>
                <w:highlight w:val="white"/>
              </w:rPr>
              <w:t>・トンボやバッタを飼う準備をする。（時間がなければ、飼育準備は課外で行う。)</w:t>
            </w:r>
          </w:p>
        </w:tc>
        <w:tc>
          <w:tcPr>
            <w:tcW w:w="1899" w:type="dxa"/>
            <w:vMerge/>
            <w:tcBorders>
              <w:right w:val="single" w:sz="6" w:space="0" w:color="auto"/>
            </w:tcBorders>
          </w:tcPr>
          <w:p w:rsidR="00467272" w:rsidRPr="00241104" w:rsidRDefault="00467272" w:rsidP="00467272">
            <w:pPr>
              <w:autoSpaceDE w:val="0"/>
              <w:autoSpaceDN w:val="0"/>
              <w:spacing w:line="240" w:lineRule="exact"/>
              <w:ind w:left="180" w:hangingChars="100" w:hanging="180"/>
              <w:textAlignment w:val="center"/>
              <w:rPr>
                <w:sz w:val="18"/>
                <w:szCs w:val="18"/>
              </w:rPr>
            </w:pPr>
          </w:p>
        </w:tc>
      </w:tr>
      <w:tr w:rsidR="00467272" w:rsidRPr="00241104" w:rsidTr="00B14980">
        <w:trPr>
          <w:cantSplit/>
          <w:trHeight w:val="170"/>
          <w:jc w:val="center"/>
        </w:trPr>
        <w:tc>
          <w:tcPr>
            <w:tcW w:w="312" w:type="dxa"/>
            <w:vMerge/>
            <w:tcBorders>
              <w:left w:val="single" w:sz="6" w:space="0" w:color="auto"/>
            </w:tcBorders>
            <w:textDirection w:val="tbRlV"/>
            <w:vAlign w:val="center"/>
          </w:tcPr>
          <w:p w:rsidR="00467272" w:rsidRPr="00241104" w:rsidRDefault="00467272" w:rsidP="00467272">
            <w:pPr>
              <w:autoSpaceDE w:val="0"/>
              <w:autoSpaceDN w:val="0"/>
              <w:spacing w:line="240" w:lineRule="exact"/>
              <w:jc w:val="center"/>
              <w:textAlignment w:val="center"/>
              <w:rPr>
                <w:rFonts w:ascii="ＭＳ ゴシック" w:eastAsia="ＭＳ ゴシック"/>
                <w:sz w:val="18"/>
                <w:szCs w:val="18"/>
              </w:rPr>
            </w:pPr>
          </w:p>
        </w:tc>
        <w:tc>
          <w:tcPr>
            <w:tcW w:w="1474" w:type="dxa"/>
            <w:vMerge w:val="restart"/>
          </w:tcPr>
          <w:p w:rsidR="00467272" w:rsidRPr="00241104" w:rsidRDefault="00467272" w:rsidP="00467272">
            <w:pPr>
              <w:autoSpaceDE w:val="0"/>
              <w:autoSpaceDN w:val="0"/>
              <w:spacing w:line="240" w:lineRule="exact"/>
              <w:ind w:left="180" w:hangingChars="100" w:hanging="180"/>
              <w:textAlignment w:val="center"/>
              <w:rPr>
                <w:rFonts w:ascii="ＭＳ ゴシック" w:eastAsia="ＭＳ ゴシック"/>
                <w:sz w:val="18"/>
                <w:szCs w:val="18"/>
              </w:rPr>
            </w:pPr>
            <w:r w:rsidRPr="00241104">
              <w:rPr>
                <w:rFonts w:ascii="ＭＳ ゴシック" w:eastAsia="ＭＳ ゴシック" w:hint="eastAsia"/>
                <w:sz w:val="18"/>
                <w:szCs w:val="18"/>
              </w:rPr>
              <w:t>③風やゴムのはたらき</w:t>
            </w:r>
            <w:r w:rsidRPr="00241104">
              <w:rPr>
                <w:rFonts w:ascii="ＭＳ ゴシック" w:eastAsia="ＭＳ ゴシック" w:hint="eastAsia"/>
                <w:sz w:val="18"/>
                <w:szCs w:val="18"/>
              </w:rPr>
              <w:br/>
              <w:t>３年</w:t>
            </w:r>
          </w:p>
        </w:tc>
        <w:tc>
          <w:tcPr>
            <w:tcW w:w="765" w:type="dxa"/>
            <w:vMerge w:val="restart"/>
          </w:tcPr>
          <w:p w:rsidR="00467272" w:rsidRPr="00241104" w:rsidRDefault="00467272" w:rsidP="00467272">
            <w:pPr>
              <w:autoSpaceDE w:val="0"/>
              <w:autoSpaceDN w:val="0"/>
              <w:spacing w:line="240" w:lineRule="exact"/>
              <w:ind w:left="100" w:hanging="100"/>
              <w:jc w:val="center"/>
              <w:textAlignment w:val="center"/>
              <w:rPr>
                <w:rFonts w:ascii="ＭＳ ゴシック" w:eastAsia="ＭＳ ゴシック"/>
                <w:sz w:val="18"/>
                <w:szCs w:val="18"/>
              </w:rPr>
            </w:pPr>
            <w:r w:rsidRPr="00241104">
              <w:rPr>
                <w:rFonts w:ascii="ＭＳ ゴシック" w:eastAsia="ＭＳ ゴシック" w:hint="eastAsia"/>
                <w:sz w:val="18"/>
                <w:szCs w:val="18"/>
              </w:rPr>
              <w:t>７(</w:t>
            </w:r>
            <w:r w:rsidR="00D90332">
              <w:rPr>
                <w:rFonts w:ascii="ＭＳ ゴシック" w:eastAsia="ＭＳ ゴシック" w:hint="eastAsia"/>
                <w:sz w:val="18"/>
                <w:szCs w:val="18"/>
              </w:rPr>
              <w:t>９</w:t>
            </w:r>
            <w:r w:rsidRPr="00241104">
              <w:rPr>
                <w:rFonts w:ascii="ＭＳ ゴシック" w:eastAsia="ＭＳ ゴシック" w:hint="eastAsia"/>
                <w:sz w:val="18"/>
                <w:szCs w:val="18"/>
              </w:rPr>
              <w:t>)</w:t>
            </w:r>
          </w:p>
        </w:tc>
        <w:tc>
          <w:tcPr>
            <w:tcW w:w="765" w:type="dxa"/>
            <w:tcBorders>
              <w:top w:val="single" w:sz="4" w:space="0" w:color="000000"/>
              <w:left w:val="single" w:sz="4" w:space="0" w:color="000000"/>
              <w:bottom w:val="single" w:sz="4" w:space="0" w:color="000000"/>
              <w:right w:val="single" w:sz="4" w:space="0" w:color="000000"/>
            </w:tcBorders>
          </w:tcPr>
          <w:p w:rsidR="00467272" w:rsidRPr="000C09C8" w:rsidRDefault="00467272" w:rsidP="00467272">
            <w:pPr>
              <w:pStyle w:val="a9"/>
              <w:suppressAutoHyphens/>
              <w:overflowPunct/>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467272" w:rsidRPr="000C09C8" w:rsidRDefault="00467272" w:rsidP="00467272">
            <w:pPr>
              <w:pBdr>
                <w:top w:val="nil"/>
                <w:left w:val="nil"/>
                <w:bottom w:val="nil"/>
                <w:right w:val="nil"/>
                <w:between w:val="nil"/>
              </w:pBdr>
              <w:tabs>
                <w:tab w:val="right" w:pos="6148"/>
              </w:tabs>
              <w:ind w:left="204" w:hanging="204"/>
              <w:rPr>
                <w:rFonts w:ascii="ＭＳ 明朝" w:hAnsi="ＭＳ 明朝"/>
                <w:color w:val="000000"/>
                <w:sz w:val="18"/>
                <w:szCs w:val="18"/>
              </w:rPr>
            </w:pPr>
            <w:r w:rsidRPr="000C09C8">
              <w:rPr>
                <w:rFonts w:ascii="ＭＳ 明朝" w:hAnsi="ＭＳ 明朝" w:cs="Gungsuh"/>
                <w:color w:val="000000"/>
                <w:sz w:val="18"/>
                <w:szCs w:val="18"/>
              </w:rPr>
              <w:t>・風で動く車を作り</w:t>
            </w:r>
            <w:r w:rsidRPr="000C09C8">
              <w:rPr>
                <w:rFonts w:ascii="ＭＳ 明朝" w:hAnsi="ＭＳ 明朝" w:cs="Gungsuh"/>
                <w:sz w:val="18"/>
                <w:szCs w:val="18"/>
              </w:rPr>
              <w:t>、</w:t>
            </w:r>
            <w:r w:rsidRPr="000C09C8">
              <w:rPr>
                <w:rFonts w:ascii="ＭＳ 明朝" w:hAnsi="ＭＳ 明朝" w:cs="Gungsuh"/>
                <w:color w:val="000000"/>
                <w:sz w:val="18"/>
                <w:szCs w:val="18"/>
              </w:rPr>
              <w:t>うちわであおいで車を動かす。</w:t>
            </w:r>
          </w:p>
          <w:p w:rsidR="00467272" w:rsidRPr="000C09C8" w:rsidRDefault="00467272" w:rsidP="00467272">
            <w:pPr>
              <w:pStyle w:val="ac"/>
              <w:ind w:left="180" w:hanging="180"/>
              <w:rPr>
                <w:rFonts w:ascii="ＭＳ 明朝" w:hAnsi="ＭＳ 明朝"/>
                <w:snapToGrid w:val="0"/>
              </w:rPr>
            </w:pPr>
            <w:r w:rsidRPr="000C09C8">
              <w:rPr>
                <w:rFonts w:ascii="ＭＳ 明朝" w:hAnsi="ＭＳ 明朝" w:cs="Gungsuh"/>
                <w:color w:val="000000"/>
              </w:rPr>
              <w:t>・車を動かしてみて</w:t>
            </w:r>
            <w:r w:rsidRPr="000C09C8">
              <w:rPr>
                <w:rFonts w:ascii="ＭＳ 明朝" w:hAnsi="ＭＳ 明朝" w:cs="Gungsuh"/>
              </w:rPr>
              <w:t>、</w:t>
            </w:r>
            <w:r w:rsidRPr="000C09C8">
              <w:rPr>
                <w:rFonts w:ascii="ＭＳ 明朝" w:hAnsi="ＭＳ 明朝" w:cs="Gungsuh"/>
                <w:color w:val="000000"/>
              </w:rPr>
              <w:t>気づいたことや疑問に思ったことを発表し合い</w:t>
            </w:r>
            <w:r w:rsidRPr="000C09C8">
              <w:rPr>
                <w:rFonts w:ascii="ＭＳ 明朝" w:hAnsi="ＭＳ 明朝" w:cs="Gungsuh"/>
              </w:rPr>
              <w:t>、</w:t>
            </w:r>
            <w:r w:rsidRPr="000C09C8">
              <w:rPr>
                <w:rFonts w:ascii="ＭＳ 明朝" w:hAnsi="ＭＳ 明朝" w:cs="Gungsuh"/>
                <w:color w:val="000000"/>
              </w:rPr>
              <w:t>風の働きについて調べる問題を見いだす。</w:t>
            </w:r>
          </w:p>
        </w:tc>
        <w:tc>
          <w:tcPr>
            <w:tcW w:w="1899" w:type="dxa"/>
            <w:vMerge w:val="restart"/>
            <w:tcBorders>
              <w:right w:val="single" w:sz="6" w:space="0" w:color="auto"/>
            </w:tcBorders>
          </w:tcPr>
          <w:p w:rsidR="00467272" w:rsidRPr="00241104" w:rsidRDefault="00467272" w:rsidP="00467272">
            <w:pPr>
              <w:autoSpaceDE w:val="0"/>
              <w:autoSpaceDN w:val="0"/>
              <w:spacing w:line="240" w:lineRule="exact"/>
              <w:ind w:left="180" w:hangingChars="100" w:hanging="180"/>
              <w:textAlignment w:val="center"/>
              <w:rPr>
                <w:sz w:val="18"/>
                <w:szCs w:val="18"/>
              </w:rPr>
            </w:pPr>
          </w:p>
        </w:tc>
      </w:tr>
      <w:tr w:rsidR="00467272" w:rsidRPr="00241104" w:rsidTr="00B14980">
        <w:trPr>
          <w:cantSplit/>
          <w:trHeight w:val="170"/>
          <w:jc w:val="center"/>
        </w:trPr>
        <w:tc>
          <w:tcPr>
            <w:tcW w:w="312" w:type="dxa"/>
            <w:vMerge/>
            <w:tcBorders>
              <w:left w:val="single" w:sz="6" w:space="0" w:color="auto"/>
            </w:tcBorders>
            <w:textDirection w:val="tbRlV"/>
            <w:vAlign w:val="center"/>
          </w:tcPr>
          <w:p w:rsidR="00467272" w:rsidRPr="00241104" w:rsidRDefault="00467272" w:rsidP="00467272">
            <w:pPr>
              <w:autoSpaceDE w:val="0"/>
              <w:autoSpaceDN w:val="0"/>
              <w:spacing w:line="240" w:lineRule="exact"/>
              <w:jc w:val="center"/>
              <w:textAlignment w:val="center"/>
              <w:rPr>
                <w:rFonts w:ascii="ＭＳ ゴシック" w:eastAsia="ＭＳ ゴシック"/>
                <w:sz w:val="18"/>
                <w:szCs w:val="18"/>
              </w:rPr>
            </w:pPr>
          </w:p>
        </w:tc>
        <w:tc>
          <w:tcPr>
            <w:tcW w:w="1474" w:type="dxa"/>
            <w:vMerge/>
          </w:tcPr>
          <w:p w:rsidR="00467272" w:rsidRPr="00241104" w:rsidRDefault="00467272" w:rsidP="00467272">
            <w:pPr>
              <w:autoSpaceDE w:val="0"/>
              <w:autoSpaceDN w:val="0"/>
              <w:spacing w:line="240" w:lineRule="exact"/>
              <w:ind w:left="100" w:hanging="100"/>
              <w:textAlignment w:val="center"/>
              <w:rPr>
                <w:rFonts w:ascii="ＭＳ ゴシック" w:eastAsia="ＭＳ ゴシック"/>
                <w:sz w:val="18"/>
                <w:szCs w:val="18"/>
              </w:rPr>
            </w:pPr>
          </w:p>
        </w:tc>
        <w:tc>
          <w:tcPr>
            <w:tcW w:w="765" w:type="dxa"/>
            <w:vMerge/>
          </w:tcPr>
          <w:p w:rsidR="00467272" w:rsidRPr="00241104" w:rsidRDefault="00467272" w:rsidP="00467272">
            <w:pPr>
              <w:autoSpaceDE w:val="0"/>
              <w:autoSpaceDN w:val="0"/>
              <w:spacing w:line="240" w:lineRule="exact"/>
              <w:ind w:left="100" w:hanging="100"/>
              <w:jc w:val="center"/>
              <w:textAlignment w:val="center"/>
              <w:rPr>
                <w:rFonts w:ascii="ＭＳ ゴシック" w:eastAsia="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tcPr>
          <w:p w:rsidR="00467272" w:rsidRPr="000C09C8" w:rsidRDefault="00467272" w:rsidP="00467272">
            <w:pPr>
              <w:pBdr>
                <w:top w:val="nil"/>
                <w:left w:val="nil"/>
                <w:bottom w:val="nil"/>
                <w:right w:val="nil"/>
                <w:between w:val="nil"/>
              </w:pBdr>
              <w:jc w:val="center"/>
              <w:rPr>
                <w:rFonts w:ascii="ＭＳ 明朝" w:hAnsi="ＭＳ 明朝"/>
                <w:color w:val="000000"/>
                <w:sz w:val="18"/>
                <w:szCs w:val="18"/>
              </w:rPr>
            </w:pPr>
            <w:r w:rsidRPr="000C09C8">
              <w:rPr>
                <w:rFonts w:ascii="ＭＳ 明朝" w:hAnsi="ＭＳ 明朝" w:cs="ＭＳ ゴシック"/>
                <w:color w:val="000000"/>
                <w:sz w:val="18"/>
                <w:szCs w:val="18"/>
              </w:rPr>
              <w:t>1</w:t>
            </w:r>
          </w:p>
          <w:p w:rsidR="00467272" w:rsidRPr="000C09C8" w:rsidRDefault="00467272" w:rsidP="00467272">
            <w:pPr>
              <w:pStyle w:val="a9"/>
              <w:suppressAutoHyphens/>
              <w:overflowPunct/>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tcPr>
          <w:p w:rsidR="00467272" w:rsidRPr="000C09C8" w:rsidRDefault="00467272" w:rsidP="00467272">
            <w:pPr>
              <w:pBdr>
                <w:top w:val="nil"/>
                <w:left w:val="nil"/>
                <w:bottom w:val="nil"/>
                <w:right w:val="nil"/>
                <w:between w:val="nil"/>
              </w:pBdr>
              <w:tabs>
                <w:tab w:val="right" w:pos="6148"/>
              </w:tabs>
              <w:ind w:left="204" w:hanging="204"/>
              <w:rPr>
                <w:rFonts w:ascii="ＭＳ 明朝" w:hAnsi="ＭＳ 明朝"/>
                <w:color w:val="000000"/>
                <w:sz w:val="18"/>
                <w:szCs w:val="18"/>
              </w:rPr>
            </w:pPr>
            <w:r w:rsidRPr="000C09C8">
              <w:rPr>
                <w:rFonts w:ascii="ＭＳ 明朝" w:hAnsi="ＭＳ 明朝" w:cs="Gungsuh"/>
                <w:color w:val="000000"/>
                <w:sz w:val="18"/>
                <w:szCs w:val="18"/>
              </w:rPr>
              <w:t>・風の強さによって物の動き方がどのように変わるか予想する。</w:t>
            </w:r>
          </w:p>
          <w:p w:rsidR="00D90332" w:rsidRDefault="00467272" w:rsidP="00D90332">
            <w:pPr>
              <w:pBdr>
                <w:top w:val="nil"/>
                <w:left w:val="nil"/>
                <w:bottom w:val="nil"/>
                <w:right w:val="nil"/>
                <w:between w:val="nil"/>
              </w:pBdr>
              <w:tabs>
                <w:tab w:val="right" w:pos="6148"/>
              </w:tabs>
              <w:ind w:left="204" w:hanging="204"/>
              <w:rPr>
                <w:rFonts w:ascii="ＭＳ 明朝" w:hAnsi="ＭＳ 明朝" w:cs="Gungsuh"/>
                <w:color w:val="000000"/>
                <w:sz w:val="18"/>
                <w:szCs w:val="18"/>
              </w:rPr>
            </w:pPr>
            <w:r w:rsidRPr="000C09C8">
              <w:rPr>
                <w:rFonts w:ascii="ＭＳ 明朝" w:hAnsi="ＭＳ 明朝" w:cs="Gungsuh"/>
                <w:color w:val="000000"/>
                <w:sz w:val="18"/>
                <w:szCs w:val="18"/>
              </w:rPr>
              <w:t>・問題を解決するための実験の方法を考える。</w:t>
            </w:r>
          </w:p>
          <w:p w:rsidR="00CF51C5" w:rsidRDefault="00467272" w:rsidP="00D90332">
            <w:pPr>
              <w:pBdr>
                <w:top w:val="nil"/>
                <w:left w:val="nil"/>
                <w:bottom w:val="nil"/>
                <w:right w:val="nil"/>
                <w:between w:val="nil"/>
              </w:pBdr>
              <w:tabs>
                <w:tab w:val="right" w:pos="6148"/>
              </w:tabs>
              <w:ind w:left="204" w:hanging="204"/>
              <w:rPr>
                <w:rFonts w:ascii="ＭＳ 明朝" w:hAnsi="ＭＳ 明朝" w:cs="Gungsuh"/>
                <w:color w:val="000000"/>
                <w:sz w:val="18"/>
              </w:rPr>
            </w:pPr>
            <w:r w:rsidRPr="00CF51C5">
              <w:rPr>
                <w:rFonts w:ascii="ＭＳ 明朝" w:hAnsi="ＭＳ 明朝" w:cs="Gungsuh"/>
                <w:color w:val="000000"/>
                <w:sz w:val="18"/>
              </w:rPr>
              <w:t>・車に当てる風の強さを変えて</w:t>
            </w:r>
            <w:r w:rsidRPr="00CF51C5">
              <w:rPr>
                <w:rFonts w:ascii="ＭＳ 明朝" w:hAnsi="ＭＳ 明朝" w:cs="Gungsuh"/>
                <w:sz w:val="18"/>
              </w:rPr>
              <w:t>、</w:t>
            </w:r>
            <w:r w:rsidRPr="00CF51C5">
              <w:rPr>
                <w:rFonts w:ascii="ＭＳ 明朝" w:hAnsi="ＭＳ 明朝" w:cs="Gungsuh"/>
                <w:color w:val="000000"/>
                <w:sz w:val="18"/>
              </w:rPr>
              <w:t>車の動き方の違いを調べる。</w:t>
            </w:r>
          </w:p>
          <w:p w:rsidR="00467272" w:rsidRPr="000C09C8" w:rsidRDefault="00467272" w:rsidP="00CF51C5">
            <w:pPr>
              <w:pBdr>
                <w:top w:val="nil"/>
                <w:left w:val="nil"/>
                <w:bottom w:val="nil"/>
                <w:right w:val="nil"/>
                <w:between w:val="nil"/>
              </w:pBdr>
              <w:tabs>
                <w:tab w:val="right" w:pos="6148"/>
              </w:tabs>
              <w:ind w:left="204" w:hanging="204"/>
              <w:jc w:val="right"/>
              <w:rPr>
                <w:rFonts w:ascii="ＭＳ 明朝" w:hAnsi="ＭＳ 明朝"/>
                <w:snapToGrid w:val="0"/>
              </w:rPr>
            </w:pPr>
            <w:r w:rsidRPr="00CF51C5">
              <w:rPr>
                <w:rFonts w:ascii="ＭＳ 明朝" w:hAnsi="ＭＳ 明朝" w:cs="ＭＳ ゴシック"/>
                <w:b/>
                <w:sz w:val="18"/>
              </w:rPr>
              <w:t>(</w:t>
            </w:r>
            <w:r w:rsidRPr="00CF51C5">
              <w:rPr>
                <w:rFonts w:ascii="ＭＳ 明朝" w:hAnsi="ＭＳ 明朝" w:cs="ＭＳ 明朝"/>
                <w:b/>
                <w:sz w:val="18"/>
              </w:rPr>
              <w:t>実験</w:t>
            </w:r>
            <w:r w:rsidR="00CF51C5">
              <w:rPr>
                <w:rFonts w:ascii="ＭＳ 明朝" w:hAnsi="ＭＳ 明朝" w:cs="ＭＳ 明朝" w:hint="eastAsia"/>
                <w:b/>
                <w:sz w:val="18"/>
              </w:rPr>
              <w:t>１</w:t>
            </w:r>
            <w:r w:rsidRPr="00CF51C5">
              <w:rPr>
                <w:rFonts w:ascii="ＭＳ 明朝" w:hAnsi="ＭＳ 明朝" w:cs="ＭＳ ゴシック"/>
                <w:b/>
                <w:sz w:val="18"/>
              </w:rPr>
              <w:t>)</w:t>
            </w:r>
          </w:p>
        </w:tc>
        <w:tc>
          <w:tcPr>
            <w:tcW w:w="1899" w:type="dxa"/>
            <w:vMerge/>
            <w:tcBorders>
              <w:right w:val="single" w:sz="6" w:space="0" w:color="auto"/>
            </w:tcBorders>
          </w:tcPr>
          <w:p w:rsidR="00467272" w:rsidRPr="00241104" w:rsidRDefault="00467272" w:rsidP="00467272">
            <w:pPr>
              <w:autoSpaceDE w:val="0"/>
              <w:autoSpaceDN w:val="0"/>
              <w:spacing w:line="240" w:lineRule="exact"/>
              <w:ind w:left="180" w:hangingChars="100" w:hanging="180"/>
              <w:textAlignment w:val="center"/>
              <w:rPr>
                <w:sz w:val="18"/>
                <w:szCs w:val="18"/>
              </w:rPr>
            </w:pPr>
          </w:p>
        </w:tc>
      </w:tr>
      <w:tr w:rsidR="00467272" w:rsidRPr="00241104" w:rsidTr="00B14980">
        <w:trPr>
          <w:cantSplit/>
          <w:trHeight w:val="170"/>
          <w:jc w:val="center"/>
        </w:trPr>
        <w:tc>
          <w:tcPr>
            <w:tcW w:w="312" w:type="dxa"/>
            <w:vMerge w:val="restart"/>
            <w:tcBorders>
              <w:left w:val="single" w:sz="6" w:space="0" w:color="auto"/>
            </w:tcBorders>
            <w:textDirection w:val="tbRlV"/>
            <w:vAlign w:val="center"/>
          </w:tcPr>
          <w:p w:rsidR="00467272" w:rsidRPr="00241104" w:rsidRDefault="00467272" w:rsidP="00467272">
            <w:pPr>
              <w:autoSpaceDE w:val="0"/>
              <w:autoSpaceDN w:val="0"/>
              <w:spacing w:line="240" w:lineRule="exact"/>
              <w:jc w:val="center"/>
              <w:textAlignment w:val="center"/>
              <w:rPr>
                <w:rFonts w:ascii="ＭＳ ゴシック" w:eastAsia="ＭＳ ゴシック"/>
                <w:sz w:val="18"/>
                <w:szCs w:val="18"/>
              </w:rPr>
            </w:pPr>
            <w:r w:rsidRPr="00241104">
              <w:rPr>
                <w:rFonts w:ascii="ＭＳ ゴシック" w:eastAsia="ＭＳ ゴシック" w:hint="eastAsia"/>
                <w:sz w:val="18"/>
                <w:szCs w:val="18"/>
              </w:rPr>
              <w:t>６</w:t>
            </w:r>
          </w:p>
        </w:tc>
        <w:tc>
          <w:tcPr>
            <w:tcW w:w="1474" w:type="dxa"/>
            <w:vMerge/>
          </w:tcPr>
          <w:p w:rsidR="00467272" w:rsidRPr="00241104" w:rsidRDefault="00467272" w:rsidP="00467272">
            <w:pPr>
              <w:autoSpaceDE w:val="0"/>
              <w:autoSpaceDN w:val="0"/>
              <w:spacing w:line="240" w:lineRule="exact"/>
              <w:ind w:left="100" w:hanging="100"/>
              <w:textAlignment w:val="center"/>
              <w:rPr>
                <w:rFonts w:ascii="ＭＳ ゴシック" w:eastAsia="ＭＳ ゴシック"/>
                <w:sz w:val="18"/>
                <w:szCs w:val="18"/>
              </w:rPr>
            </w:pPr>
          </w:p>
        </w:tc>
        <w:tc>
          <w:tcPr>
            <w:tcW w:w="765" w:type="dxa"/>
            <w:vMerge/>
          </w:tcPr>
          <w:p w:rsidR="00467272" w:rsidRPr="00241104" w:rsidRDefault="00467272" w:rsidP="00467272">
            <w:pPr>
              <w:autoSpaceDE w:val="0"/>
              <w:autoSpaceDN w:val="0"/>
              <w:spacing w:line="240" w:lineRule="exact"/>
              <w:ind w:left="100" w:hanging="100"/>
              <w:jc w:val="center"/>
              <w:textAlignment w:val="center"/>
              <w:rPr>
                <w:rFonts w:ascii="ＭＳ ゴシック" w:eastAsia="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tcPr>
          <w:p w:rsidR="00467272" w:rsidRPr="000C09C8" w:rsidRDefault="00467272" w:rsidP="00467272">
            <w:pPr>
              <w:pStyle w:val="a9"/>
              <w:suppressAutoHyphens/>
              <w:overflowPunct/>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467272" w:rsidRPr="000C09C8" w:rsidRDefault="00467272" w:rsidP="00467272">
            <w:pPr>
              <w:pStyle w:val="ac"/>
              <w:ind w:left="180" w:hanging="180"/>
              <w:rPr>
                <w:rFonts w:ascii="ＭＳ 明朝" w:hAnsi="ＭＳ 明朝"/>
                <w:snapToGrid w:val="0"/>
              </w:rPr>
            </w:pPr>
            <w:r w:rsidRPr="000C09C8">
              <w:rPr>
                <w:rFonts w:ascii="ＭＳ 明朝" w:hAnsi="ＭＳ 明朝" w:cs="Gungsuh"/>
                <w:color w:val="000000"/>
              </w:rPr>
              <w:t>・風の働きについて考え</w:t>
            </w:r>
            <w:r w:rsidRPr="000C09C8">
              <w:rPr>
                <w:rFonts w:ascii="ＭＳ 明朝" w:hAnsi="ＭＳ 明朝" w:cs="Gungsuh"/>
              </w:rPr>
              <w:t>、</w:t>
            </w:r>
            <w:r w:rsidRPr="000C09C8">
              <w:rPr>
                <w:rFonts w:ascii="ＭＳ 明朝" w:hAnsi="ＭＳ 明朝" w:cs="Gungsuh"/>
                <w:color w:val="000000"/>
              </w:rPr>
              <w:t>風の強さの違いによる物の動き方の違いをまとめる。</w:t>
            </w:r>
          </w:p>
        </w:tc>
        <w:tc>
          <w:tcPr>
            <w:tcW w:w="1899" w:type="dxa"/>
            <w:vMerge/>
            <w:tcBorders>
              <w:right w:val="single" w:sz="6" w:space="0" w:color="auto"/>
            </w:tcBorders>
          </w:tcPr>
          <w:p w:rsidR="00467272" w:rsidRPr="00241104" w:rsidRDefault="00467272" w:rsidP="00467272">
            <w:pPr>
              <w:autoSpaceDE w:val="0"/>
              <w:autoSpaceDN w:val="0"/>
              <w:spacing w:line="240" w:lineRule="exact"/>
              <w:ind w:left="180" w:hangingChars="100" w:hanging="180"/>
              <w:textAlignment w:val="center"/>
              <w:rPr>
                <w:sz w:val="18"/>
                <w:szCs w:val="18"/>
              </w:rPr>
            </w:pPr>
          </w:p>
        </w:tc>
      </w:tr>
      <w:tr w:rsidR="00467272" w:rsidRPr="00241104" w:rsidTr="00B14980">
        <w:trPr>
          <w:cantSplit/>
          <w:trHeight w:val="170"/>
          <w:jc w:val="center"/>
        </w:trPr>
        <w:tc>
          <w:tcPr>
            <w:tcW w:w="312" w:type="dxa"/>
            <w:vMerge/>
            <w:tcBorders>
              <w:left w:val="single" w:sz="6" w:space="0" w:color="auto"/>
            </w:tcBorders>
            <w:textDirection w:val="tbRlV"/>
            <w:vAlign w:val="center"/>
          </w:tcPr>
          <w:p w:rsidR="00467272" w:rsidRPr="00241104" w:rsidRDefault="00467272" w:rsidP="00467272">
            <w:pPr>
              <w:autoSpaceDE w:val="0"/>
              <w:autoSpaceDN w:val="0"/>
              <w:spacing w:line="240" w:lineRule="exact"/>
              <w:jc w:val="center"/>
              <w:textAlignment w:val="center"/>
              <w:rPr>
                <w:rFonts w:ascii="ＭＳ ゴシック" w:eastAsia="ＭＳ ゴシック"/>
                <w:sz w:val="18"/>
                <w:szCs w:val="18"/>
              </w:rPr>
            </w:pPr>
          </w:p>
        </w:tc>
        <w:tc>
          <w:tcPr>
            <w:tcW w:w="1474" w:type="dxa"/>
            <w:vMerge/>
          </w:tcPr>
          <w:p w:rsidR="00467272" w:rsidRPr="00241104" w:rsidRDefault="00467272" w:rsidP="00467272">
            <w:pPr>
              <w:autoSpaceDE w:val="0"/>
              <w:autoSpaceDN w:val="0"/>
              <w:spacing w:line="240" w:lineRule="exact"/>
              <w:ind w:left="100" w:hanging="100"/>
              <w:textAlignment w:val="center"/>
              <w:rPr>
                <w:rFonts w:ascii="ＭＳ ゴシック" w:eastAsia="ＭＳ ゴシック"/>
                <w:sz w:val="18"/>
                <w:szCs w:val="18"/>
              </w:rPr>
            </w:pPr>
          </w:p>
        </w:tc>
        <w:tc>
          <w:tcPr>
            <w:tcW w:w="765" w:type="dxa"/>
            <w:vMerge/>
          </w:tcPr>
          <w:p w:rsidR="00467272" w:rsidRPr="00241104" w:rsidRDefault="00467272" w:rsidP="00467272">
            <w:pPr>
              <w:autoSpaceDE w:val="0"/>
              <w:autoSpaceDN w:val="0"/>
              <w:spacing w:line="240" w:lineRule="exact"/>
              <w:ind w:left="100" w:hanging="100"/>
              <w:jc w:val="center"/>
              <w:textAlignment w:val="center"/>
              <w:rPr>
                <w:rFonts w:ascii="ＭＳ ゴシック" w:eastAsia="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tcPr>
          <w:p w:rsidR="00467272" w:rsidRPr="000C09C8" w:rsidRDefault="00467272" w:rsidP="00467272">
            <w:pPr>
              <w:pStyle w:val="a9"/>
              <w:suppressAutoHyphens/>
              <w:overflowPunct/>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467272" w:rsidRPr="000C09C8" w:rsidRDefault="00467272" w:rsidP="00467272">
            <w:pPr>
              <w:pBdr>
                <w:top w:val="nil"/>
                <w:left w:val="nil"/>
                <w:bottom w:val="nil"/>
                <w:right w:val="nil"/>
                <w:between w:val="nil"/>
              </w:pBdr>
              <w:tabs>
                <w:tab w:val="right" w:pos="6148"/>
              </w:tabs>
              <w:ind w:left="204" w:hanging="204"/>
              <w:rPr>
                <w:rFonts w:ascii="ＭＳ 明朝" w:hAnsi="ＭＳ 明朝"/>
                <w:color w:val="000000"/>
                <w:sz w:val="18"/>
                <w:szCs w:val="18"/>
              </w:rPr>
            </w:pPr>
            <w:r w:rsidRPr="000C09C8">
              <w:rPr>
                <w:rFonts w:ascii="ＭＳ 明朝" w:hAnsi="ＭＳ 明朝" w:cs="Gungsuh"/>
                <w:color w:val="000000"/>
                <w:sz w:val="18"/>
                <w:szCs w:val="18"/>
              </w:rPr>
              <w:t>・ゴムを伸ばしたときのゴムの力を体感する。</w:t>
            </w:r>
          </w:p>
          <w:p w:rsidR="00467272" w:rsidRPr="000C09C8" w:rsidRDefault="00467272" w:rsidP="00467272">
            <w:pPr>
              <w:pBdr>
                <w:top w:val="nil"/>
                <w:left w:val="nil"/>
                <w:bottom w:val="nil"/>
                <w:right w:val="nil"/>
                <w:between w:val="nil"/>
              </w:pBdr>
              <w:tabs>
                <w:tab w:val="right" w:pos="6148"/>
              </w:tabs>
              <w:ind w:left="204" w:hanging="204"/>
              <w:rPr>
                <w:rFonts w:ascii="ＭＳ 明朝" w:hAnsi="ＭＳ 明朝"/>
                <w:color w:val="000000"/>
                <w:sz w:val="18"/>
                <w:szCs w:val="18"/>
              </w:rPr>
            </w:pPr>
            <w:r w:rsidRPr="000C09C8">
              <w:rPr>
                <w:rFonts w:ascii="ＭＳ 明朝" w:hAnsi="ＭＳ 明朝" w:cs="Gungsuh"/>
                <w:color w:val="000000"/>
                <w:sz w:val="18"/>
                <w:szCs w:val="18"/>
              </w:rPr>
              <w:t>・ゴムで動く車を作り</w:t>
            </w:r>
            <w:r w:rsidRPr="000C09C8">
              <w:rPr>
                <w:rFonts w:ascii="ＭＳ 明朝" w:hAnsi="ＭＳ 明朝" w:cs="Gungsuh"/>
                <w:sz w:val="18"/>
                <w:szCs w:val="18"/>
              </w:rPr>
              <w:t>、</w:t>
            </w:r>
            <w:r w:rsidRPr="000C09C8">
              <w:rPr>
                <w:rFonts w:ascii="ＭＳ 明朝" w:hAnsi="ＭＳ 明朝" w:cs="Gungsuh"/>
                <w:color w:val="000000"/>
                <w:sz w:val="18"/>
                <w:szCs w:val="18"/>
              </w:rPr>
              <w:t>車を動かす。</w:t>
            </w:r>
          </w:p>
          <w:p w:rsidR="00467272" w:rsidRPr="000C09C8" w:rsidRDefault="00467272" w:rsidP="00467272">
            <w:pPr>
              <w:pStyle w:val="ac"/>
              <w:ind w:left="180" w:hanging="180"/>
              <w:rPr>
                <w:rFonts w:ascii="ＭＳ 明朝" w:hAnsi="ＭＳ 明朝"/>
                <w:snapToGrid w:val="0"/>
              </w:rPr>
            </w:pPr>
            <w:r w:rsidRPr="000C09C8">
              <w:rPr>
                <w:rFonts w:ascii="ＭＳ 明朝" w:hAnsi="ＭＳ 明朝" w:cs="Gungsuh"/>
                <w:color w:val="000000"/>
              </w:rPr>
              <w:t>・車を動かしてみて</w:t>
            </w:r>
            <w:r w:rsidRPr="000C09C8">
              <w:rPr>
                <w:rFonts w:ascii="ＭＳ 明朝" w:hAnsi="ＭＳ 明朝" w:cs="Gungsuh"/>
              </w:rPr>
              <w:t>、</w:t>
            </w:r>
            <w:r w:rsidRPr="000C09C8">
              <w:rPr>
                <w:rFonts w:ascii="ＭＳ 明朝" w:hAnsi="ＭＳ 明朝" w:cs="Gungsuh"/>
                <w:color w:val="000000"/>
              </w:rPr>
              <w:t>気づいたことや疑問に思ったことを発表し合い</w:t>
            </w:r>
            <w:r w:rsidRPr="000C09C8">
              <w:rPr>
                <w:rFonts w:ascii="ＭＳ 明朝" w:hAnsi="ＭＳ 明朝" w:cs="Gungsuh"/>
              </w:rPr>
              <w:t>、</w:t>
            </w:r>
            <w:r w:rsidRPr="000C09C8">
              <w:rPr>
                <w:rFonts w:ascii="ＭＳ 明朝" w:hAnsi="ＭＳ 明朝" w:cs="Gungsuh"/>
                <w:color w:val="000000"/>
              </w:rPr>
              <w:t>ゴムの働きについて調べる問題を見いだす。</w:t>
            </w:r>
          </w:p>
        </w:tc>
        <w:tc>
          <w:tcPr>
            <w:tcW w:w="1899" w:type="dxa"/>
            <w:vMerge/>
            <w:tcBorders>
              <w:right w:val="single" w:sz="6" w:space="0" w:color="auto"/>
            </w:tcBorders>
          </w:tcPr>
          <w:p w:rsidR="00467272" w:rsidRPr="00241104" w:rsidRDefault="00467272" w:rsidP="00467272">
            <w:pPr>
              <w:autoSpaceDE w:val="0"/>
              <w:autoSpaceDN w:val="0"/>
              <w:spacing w:line="240" w:lineRule="exact"/>
              <w:ind w:left="180" w:hangingChars="100" w:hanging="180"/>
              <w:textAlignment w:val="center"/>
              <w:rPr>
                <w:sz w:val="18"/>
                <w:szCs w:val="18"/>
              </w:rPr>
            </w:pPr>
          </w:p>
        </w:tc>
      </w:tr>
      <w:tr w:rsidR="00467272" w:rsidRPr="00241104" w:rsidTr="00BA415E">
        <w:trPr>
          <w:cantSplit/>
          <w:trHeight w:val="170"/>
          <w:jc w:val="center"/>
        </w:trPr>
        <w:tc>
          <w:tcPr>
            <w:tcW w:w="312" w:type="dxa"/>
            <w:vMerge/>
            <w:tcBorders>
              <w:left w:val="single" w:sz="6" w:space="0" w:color="auto"/>
            </w:tcBorders>
            <w:textDirection w:val="tbRlV"/>
            <w:vAlign w:val="center"/>
          </w:tcPr>
          <w:p w:rsidR="00467272" w:rsidRPr="00241104" w:rsidRDefault="00467272" w:rsidP="00467272">
            <w:pPr>
              <w:autoSpaceDE w:val="0"/>
              <w:autoSpaceDN w:val="0"/>
              <w:spacing w:line="240" w:lineRule="exact"/>
              <w:jc w:val="center"/>
              <w:textAlignment w:val="center"/>
              <w:rPr>
                <w:rFonts w:ascii="ＭＳ ゴシック" w:eastAsia="ＭＳ ゴシック"/>
                <w:sz w:val="18"/>
                <w:szCs w:val="18"/>
              </w:rPr>
            </w:pPr>
          </w:p>
        </w:tc>
        <w:tc>
          <w:tcPr>
            <w:tcW w:w="1474" w:type="dxa"/>
            <w:vMerge/>
          </w:tcPr>
          <w:p w:rsidR="00467272" w:rsidRPr="00241104" w:rsidRDefault="00467272" w:rsidP="00467272">
            <w:pPr>
              <w:autoSpaceDE w:val="0"/>
              <w:autoSpaceDN w:val="0"/>
              <w:spacing w:line="240" w:lineRule="exact"/>
              <w:ind w:left="100" w:hanging="100"/>
              <w:textAlignment w:val="center"/>
              <w:rPr>
                <w:rFonts w:ascii="ＭＳ ゴシック" w:eastAsia="ＭＳ ゴシック"/>
                <w:sz w:val="18"/>
                <w:szCs w:val="18"/>
              </w:rPr>
            </w:pPr>
          </w:p>
        </w:tc>
        <w:tc>
          <w:tcPr>
            <w:tcW w:w="765" w:type="dxa"/>
            <w:vMerge/>
          </w:tcPr>
          <w:p w:rsidR="00467272" w:rsidRPr="00241104" w:rsidRDefault="00467272" w:rsidP="00467272">
            <w:pPr>
              <w:autoSpaceDE w:val="0"/>
              <w:autoSpaceDN w:val="0"/>
              <w:spacing w:line="240" w:lineRule="exact"/>
              <w:ind w:left="100" w:hanging="100"/>
              <w:jc w:val="center"/>
              <w:textAlignment w:val="center"/>
              <w:rPr>
                <w:rFonts w:ascii="ＭＳ ゴシック" w:eastAsia="ＭＳ ゴシック"/>
                <w:sz w:val="18"/>
                <w:szCs w:val="18"/>
              </w:rPr>
            </w:pPr>
          </w:p>
        </w:tc>
        <w:tc>
          <w:tcPr>
            <w:tcW w:w="765" w:type="dxa"/>
            <w:tcBorders>
              <w:top w:val="single" w:sz="4" w:space="0" w:color="000000"/>
              <w:left w:val="single" w:sz="4" w:space="0" w:color="000000"/>
              <w:right w:val="single" w:sz="4" w:space="0" w:color="000000"/>
            </w:tcBorders>
          </w:tcPr>
          <w:p w:rsidR="00467272" w:rsidRPr="000C09C8" w:rsidRDefault="00467272" w:rsidP="00467272">
            <w:pPr>
              <w:pStyle w:val="a9"/>
              <w:suppressAutoHyphens/>
              <w:overflowPunct/>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2</w:t>
            </w:r>
          </w:p>
        </w:tc>
        <w:tc>
          <w:tcPr>
            <w:tcW w:w="4989" w:type="dxa"/>
            <w:tcBorders>
              <w:top w:val="single" w:sz="4" w:space="0" w:color="000000"/>
              <w:left w:val="single" w:sz="4" w:space="0" w:color="000000"/>
              <w:right w:val="single" w:sz="4" w:space="0" w:color="000000"/>
            </w:tcBorders>
          </w:tcPr>
          <w:p w:rsidR="00467272" w:rsidRPr="000C09C8" w:rsidRDefault="00467272" w:rsidP="00467272">
            <w:pPr>
              <w:pBdr>
                <w:top w:val="nil"/>
                <w:left w:val="nil"/>
                <w:bottom w:val="nil"/>
                <w:right w:val="nil"/>
                <w:between w:val="nil"/>
              </w:pBdr>
              <w:tabs>
                <w:tab w:val="right" w:pos="6148"/>
              </w:tabs>
              <w:ind w:left="204" w:hanging="204"/>
              <w:rPr>
                <w:rFonts w:ascii="ＭＳ 明朝" w:hAnsi="ＭＳ 明朝"/>
                <w:color w:val="000000"/>
                <w:sz w:val="18"/>
                <w:szCs w:val="18"/>
              </w:rPr>
            </w:pPr>
            <w:r w:rsidRPr="000C09C8">
              <w:rPr>
                <w:rFonts w:ascii="ＭＳ 明朝" w:hAnsi="ＭＳ 明朝" w:cs="Gungsuh"/>
                <w:color w:val="000000"/>
                <w:sz w:val="18"/>
                <w:szCs w:val="18"/>
              </w:rPr>
              <w:t>・ゴムの伸ばし方によって物の動き方がどのように変わるか予想する。</w:t>
            </w:r>
          </w:p>
          <w:p w:rsidR="00467272" w:rsidRPr="000C09C8" w:rsidRDefault="00467272" w:rsidP="00467272">
            <w:pPr>
              <w:pBdr>
                <w:top w:val="nil"/>
                <w:left w:val="nil"/>
                <w:bottom w:val="nil"/>
                <w:right w:val="nil"/>
                <w:between w:val="nil"/>
              </w:pBdr>
              <w:tabs>
                <w:tab w:val="right" w:pos="6148"/>
              </w:tabs>
              <w:ind w:left="204" w:hanging="204"/>
              <w:rPr>
                <w:rFonts w:ascii="ＭＳ 明朝" w:hAnsi="ＭＳ 明朝"/>
                <w:color w:val="000000"/>
                <w:sz w:val="18"/>
                <w:szCs w:val="18"/>
              </w:rPr>
            </w:pPr>
            <w:r w:rsidRPr="000C09C8">
              <w:rPr>
                <w:rFonts w:ascii="ＭＳ 明朝" w:hAnsi="ＭＳ 明朝" w:cs="Gungsuh"/>
                <w:color w:val="000000"/>
                <w:sz w:val="18"/>
                <w:szCs w:val="18"/>
              </w:rPr>
              <w:t>・問題を解決するための実験の方法を考える。</w:t>
            </w:r>
          </w:p>
          <w:p w:rsidR="00467272" w:rsidRPr="000C09C8" w:rsidRDefault="00467272" w:rsidP="00467272">
            <w:pPr>
              <w:pStyle w:val="ac"/>
              <w:ind w:left="180" w:hanging="180"/>
              <w:rPr>
                <w:rFonts w:ascii="ＭＳ 明朝" w:hAnsi="ＭＳ 明朝"/>
                <w:snapToGrid w:val="0"/>
              </w:rPr>
            </w:pPr>
            <w:r w:rsidRPr="000C09C8">
              <w:rPr>
                <w:rFonts w:ascii="ＭＳ 明朝" w:hAnsi="ＭＳ 明朝" w:cs="Gungsuh"/>
                <w:color w:val="000000"/>
              </w:rPr>
              <w:t>・ゴムの伸ばし方を変えて</w:t>
            </w:r>
            <w:r w:rsidRPr="000C09C8">
              <w:rPr>
                <w:rFonts w:ascii="ＭＳ 明朝" w:hAnsi="ＭＳ 明朝" w:cs="Gungsuh"/>
              </w:rPr>
              <w:t>、</w:t>
            </w:r>
            <w:r w:rsidRPr="000C09C8">
              <w:rPr>
                <w:rFonts w:ascii="ＭＳ 明朝" w:hAnsi="ＭＳ 明朝" w:cs="Gungsuh"/>
                <w:color w:val="000000"/>
              </w:rPr>
              <w:t>車の動き方の違いを調べる。</w:t>
            </w:r>
            <w:r w:rsidRPr="000C09C8">
              <w:rPr>
                <w:rFonts w:ascii="ＭＳ 明朝" w:hAnsi="ＭＳ 明朝" w:cs="ＭＳ 明朝"/>
                <w:color w:val="000000"/>
              </w:rPr>
              <w:tab/>
            </w:r>
            <w:r w:rsidRPr="00D90332">
              <w:rPr>
                <w:rFonts w:ascii="ＭＳ 明朝" w:hAnsi="ＭＳ 明朝" w:cs="ＭＳ ゴシック"/>
                <w:b/>
                <w:color w:val="000000"/>
              </w:rPr>
              <w:t>(</w:t>
            </w:r>
            <w:r w:rsidRPr="00D90332">
              <w:rPr>
                <w:rFonts w:ascii="ＭＳ 明朝" w:hAnsi="ＭＳ 明朝" w:cs="ＭＳ 明朝"/>
                <w:b/>
                <w:color w:val="000000"/>
              </w:rPr>
              <w:t>実験</w:t>
            </w:r>
            <w:r w:rsidR="00074A39">
              <w:rPr>
                <w:rFonts w:ascii="ＭＳ 明朝" w:hAnsi="ＭＳ 明朝" w:cs="ＭＳ 明朝" w:hint="eastAsia"/>
                <w:b/>
              </w:rPr>
              <w:t>２</w:t>
            </w:r>
            <w:r w:rsidRPr="00D90332">
              <w:rPr>
                <w:rFonts w:ascii="ＭＳ 明朝" w:hAnsi="ＭＳ 明朝" w:cs="ＭＳ ゴシック"/>
                <w:b/>
                <w:color w:val="000000"/>
              </w:rPr>
              <w:t>)</w:t>
            </w:r>
          </w:p>
        </w:tc>
        <w:tc>
          <w:tcPr>
            <w:tcW w:w="1899" w:type="dxa"/>
            <w:vMerge/>
            <w:tcBorders>
              <w:right w:val="single" w:sz="6" w:space="0" w:color="auto"/>
            </w:tcBorders>
          </w:tcPr>
          <w:p w:rsidR="00467272" w:rsidRPr="00241104" w:rsidRDefault="00467272" w:rsidP="00467272">
            <w:pPr>
              <w:autoSpaceDE w:val="0"/>
              <w:autoSpaceDN w:val="0"/>
              <w:spacing w:line="240" w:lineRule="exact"/>
              <w:ind w:left="180" w:hangingChars="100" w:hanging="180"/>
              <w:textAlignment w:val="center"/>
              <w:rPr>
                <w:sz w:val="18"/>
                <w:szCs w:val="18"/>
              </w:rPr>
            </w:pPr>
          </w:p>
        </w:tc>
      </w:tr>
      <w:tr w:rsidR="00467272" w:rsidRPr="00241104" w:rsidTr="00BA415E">
        <w:trPr>
          <w:cantSplit/>
          <w:trHeight w:val="170"/>
          <w:jc w:val="center"/>
        </w:trPr>
        <w:tc>
          <w:tcPr>
            <w:tcW w:w="312" w:type="dxa"/>
            <w:vMerge/>
            <w:tcBorders>
              <w:left w:val="single" w:sz="6" w:space="0" w:color="auto"/>
            </w:tcBorders>
            <w:textDirection w:val="tbRlV"/>
            <w:vAlign w:val="center"/>
          </w:tcPr>
          <w:p w:rsidR="00467272" w:rsidRPr="00241104" w:rsidRDefault="00467272" w:rsidP="00467272">
            <w:pPr>
              <w:autoSpaceDE w:val="0"/>
              <w:autoSpaceDN w:val="0"/>
              <w:spacing w:line="240" w:lineRule="exact"/>
              <w:jc w:val="center"/>
              <w:textAlignment w:val="center"/>
              <w:rPr>
                <w:rFonts w:ascii="ＭＳ ゴシック" w:eastAsia="ＭＳ ゴシック"/>
                <w:sz w:val="18"/>
                <w:szCs w:val="18"/>
              </w:rPr>
            </w:pPr>
          </w:p>
        </w:tc>
        <w:tc>
          <w:tcPr>
            <w:tcW w:w="1474" w:type="dxa"/>
            <w:vMerge/>
          </w:tcPr>
          <w:p w:rsidR="00467272" w:rsidRPr="00241104" w:rsidRDefault="00467272" w:rsidP="00467272">
            <w:pPr>
              <w:autoSpaceDE w:val="0"/>
              <w:autoSpaceDN w:val="0"/>
              <w:spacing w:line="240" w:lineRule="exact"/>
              <w:ind w:left="100" w:hanging="100"/>
              <w:textAlignment w:val="center"/>
              <w:rPr>
                <w:rFonts w:ascii="ＭＳ ゴシック" w:eastAsia="ＭＳ ゴシック"/>
                <w:sz w:val="18"/>
                <w:szCs w:val="18"/>
              </w:rPr>
            </w:pPr>
          </w:p>
        </w:tc>
        <w:tc>
          <w:tcPr>
            <w:tcW w:w="765" w:type="dxa"/>
            <w:vMerge/>
          </w:tcPr>
          <w:p w:rsidR="00467272" w:rsidRPr="00241104" w:rsidRDefault="00467272" w:rsidP="00467272">
            <w:pPr>
              <w:autoSpaceDE w:val="0"/>
              <w:autoSpaceDN w:val="0"/>
              <w:spacing w:line="240" w:lineRule="exact"/>
              <w:ind w:left="100" w:hanging="100"/>
              <w:jc w:val="center"/>
              <w:textAlignment w:val="center"/>
              <w:rPr>
                <w:rFonts w:ascii="ＭＳ ゴシック" w:eastAsia="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tcPr>
          <w:p w:rsidR="00467272" w:rsidRDefault="00467272" w:rsidP="00467272">
            <w:pPr>
              <w:pStyle w:val="a9"/>
              <w:suppressAutoHyphens/>
              <w:overflowPunct/>
              <w:jc w:val="center"/>
              <w:textAlignment w:val="auto"/>
              <w:rPr>
                <w:rFonts w:ascii="ＭＳ 明朝" w:hAnsi="ＭＳ 明朝" w:cs="ＭＳ ゴシック"/>
                <w:sz w:val="18"/>
                <w:szCs w:val="18"/>
              </w:rPr>
            </w:pPr>
            <w:r w:rsidRPr="000C09C8">
              <w:rPr>
                <w:rFonts w:ascii="ＭＳ 明朝" w:hAnsi="ＭＳ 明朝" w:cs="ＭＳ ゴシック"/>
                <w:sz w:val="18"/>
                <w:szCs w:val="18"/>
              </w:rPr>
              <w:t>1</w:t>
            </w:r>
          </w:p>
          <w:p w:rsidR="00D90332" w:rsidRPr="000C09C8" w:rsidRDefault="00D90332" w:rsidP="00467272">
            <w:pPr>
              <w:pStyle w:val="a9"/>
              <w:suppressAutoHyphens/>
              <w:overflowPunct/>
              <w:jc w:val="center"/>
              <w:textAlignment w:val="auto"/>
              <w:rPr>
                <w:rFonts w:ascii="ＭＳ 明朝" w:hAnsi="ＭＳ 明朝" w:cs="Times New Roman"/>
                <w:snapToGrid w:val="0"/>
                <w:color w:val="auto"/>
                <w:kern w:val="2"/>
                <w:sz w:val="18"/>
                <w:szCs w:val="18"/>
              </w:rPr>
            </w:pPr>
            <w:r>
              <w:rPr>
                <w:rFonts w:ascii="ＭＳ 明朝" w:hAnsi="ＭＳ 明朝" w:cs="ＭＳ ゴシック" w:hint="eastAsia"/>
                <w:sz w:val="18"/>
                <w:szCs w:val="18"/>
              </w:rPr>
              <w:t>(2)</w:t>
            </w:r>
          </w:p>
        </w:tc>
        <w:tc>
          <w:tcPr>
            <w:tcW w:w="4989" w:type="dxa"/>
            <w:tcBorders>
              <w:top w:val="single" w:sz="4" w:space="0" w:color="000000"/>
              <w:left w:val="single" w:sz="4" w:space="0" w:color="000000"/>
              <w:bottom w:val="single" w:sz="4" w:space="0" w:color="000000"/>
              <w:right w:val="single" w:sz="4" w:space="0" w:color="000000"/>
            </w:tcBorders>
          </w:tcPr>
          <w:p w:rsidR="00467272" w:rsidRPr="000C09C8" w:rsidRDefault="00467272" w:rsidP="00467272">
            <w:pPr>
              <w:pBdr>
                <w:top w:val="nil"/>
                <w:left w:val="nil"/>
                <w:bottom w:val="nil"/>
                <w:right w:val="nil"/>
                <w:between w:val="nil"/>
              </w:pBdr>
              <w:tabs>
                <w:tab w:val="right" w:pos="6148"/>
              </w:tabs>
              <w:ind w:left="204" w:hanging="204"/>
              <w:rPr>
                <w:rFonts w:ascii="ＭＳ 明朝" w:hAnsi="ＭＳ 明朝"/>
                <w:color w:val="000000"/>
                <w:sz w:val="18"/>
                <w:szCs w:val="18"/>
              </w:rPr>
            </w:pPr>
            <w:r w:rsidRPr="000C09C8">
              <w:rPr>
                <w:rFonts w:ascii="ＭＳ 明朝" w:hAnsi="ＭＳ 明朝" w:cs="Gungsuh"/>
                <w:color w:val="000000"/>
                <w:sz w:val="18"/>
                <w:szCs w:val="18"/>
              </w:rPr>
              <w:t>・ゴムの働きについて考え</w:t>
            </w:r>
            <w:r w:rsidRPr="000C09C8">
              <w:rPr>
                <w:rFonts w:ascii="ＭＳ 明朝" w:hAnsi="ＭＳ 明朝" w:cs="Gungsuh"/>
                <w:sz w:val="18"/>
                <w:szCs w:val="18"/>
              </w:rPr>
              <w:t>、</w:t>
            </w:r>
            <w:r w:rsidRPr="000C09C8">
              <w:rPr>
                <w:rFonts w:ascii="ＭＳ 明朝" w:hAnsi="ＭＳ 明朝" w:cs="Gungsuh"/>
                <w:color w:val="000000"/>
                <w:sz w:val="18"/>
                <w:szCs w:val="18"/>
              </w:rPr>
              <w:t>ゴムを伸ばす長さの違いによる物の動き方の違いをまとめる。</w:t>
            </w:r>
          </w:p>
          <w:p w:rsidR="00467272" w:rsidRPr="000C09C8" w:rsidRDefault="00467272" w:rsidP="00467272">
            <w:pPr>
              <w:pBdr>
                <w:top w:val="nil"/>
                <w:left w:val="nil"/>
                <w:bottom w:val="nil"/>
                <w:right w:val="nil"/>
                <w:between w:val="nil"/>
              </w:pBdr>
              <w:tabs>
                <w:tab w:val="right" w:pos="6148"/>
              </w:tabs>
              <w:ind w:left="204" w:hanging="204"/>
              <w:rPr>
                <w:rFonts w:ascii="ＭＳ 明朝" w:hAnsi="ＭＳ 明朝"/>
                <w:color w:val="000000"/>
                <w:sz w:val="18"/>
                <w:szCs w:val="18"/>
              </w:rPr>
            </w:pPr>
            <w:r w:rsidRPr="000C09C8">
              <w:rPr>
                <w:rFonts w:ascii="ＭＳ 明朝" w:hAnsi="ＭＳ 明朝" w:cs="Gungsuh"/>
                <w:color w:val="000000"/>
                <w:sz w:val="18"/>
                <w:szCs w:val="18"/>
              </w:rPr>
              <w:t>・ゴールインゲームを行い</w:t>
            </w:r>
            <w:r w:rsidRPr="000C09C8">
              <w:rPr>
                <w:rFonts w:ascii="ＭＳ 明朝" w:hAnsi="ＭＳ 明朝" w:cs="Gungsuh"/>
                <w:sz w:val="18"/>
                <w:szCs w:val="18"/>
              </w:rPr>
              <w:t>、</w:t>
            </w:r>
            <w:r w:rsidRPr="000C09C8">
              <w:rPr>
                <w:rFonts w:ascii="ＭＳ 明朝" w:hAnsi="ＭＳ 明朝" w:cs="Gungsuh"/>
                <w:color w:val="000000"/>
                <w:sz w:val="18"/>
                <w:szCs w:val="18"/>
              </w:rPr>
              <w:t>ゴムを伸ばす長さを調節して</w:t>
            </w:r>
            <w:r w:rsidRPr="000C09C8">
              <w:rPr>
                <w:rFonts w:ascii="ＭＳ 明朝" w:hAnsi="ＭＳ 明朝" w:cs="Gungsuh"/>
                <w:sz w:val="18"/>
                <w:szCs w:val="18"/>
              </w:rPr>
              <w:t>、</w:t>
            </w:r>
            <w:r w:rsidRPr="000C09C8">
              <w:rPr>
                <w:rFonts w:ascii="ＭＳ 明朝" w:hAnsi="ＭＳ 明朝" w:cs="Gungsuh"/>
                <w:color w:val="000000"/>
                <w:sz w:val="18"/>
                <w:szCs w:val="18"/>
              </w:rPr>
              <w:t>車を狙った所に止める。</w:t>
            </w:r>
          </w:p>
          <w:p w:rsidR="00467272" w:rsidRPr="000C09C8" w:rsidRDefault="00467272" w:rsidP="00467272">
            <w:pPr>
              <w:pStyle w:val="ac"/>
              <w:ind w:left="180" w:hanging="180"/>
              <w:rPr>
                <w:rFonts w:ascii="ＭＳ 明朝" w:hAnsi="ＭＳ 明朝"/>
                <w:snapToGrid w:val="0"/>
              </w:rPr>
            </w:pPr>
            <w:r w:rsidRPr="000C09C8">
              <w:rPr>
                <w:rFonts w:ascii="ＭＳ 明朝" w:hAnsi="ＭＳ 明朝" w:cs="Gungsuh"/>
                <w:color w:val="000000"/>
              </w:rPr>
              <w:t>・風やゴムの働きについて</w:t>
            </w:r>
            <w:r w:rsidRPr="000C09C8">
              <w:rPr>
                <w:rFonts w:ascii="ＭＳ 明朝" w:hAnsi="ＭＳ 明朝" w:cs="Gungsuh"/>
              </w:rPr>
              <w:t>、</w:t>
            </w:r>
            <w:r w:rsidRPr="000C09C8">
              <w:rPr>
                <w:rFonts w:ascii="ＭＳ 明朝" w:hAnsi="ＭＳ 明朝" w:cs="Gungsuh"/>
                <w:color w:val="000000"/>
              </w:rPr>
              <w:t>学んだことをまとめる。</w:t>
            </w:r>
          </w:p>
        </w:tc>
        <w:tc>
          <w:tcPr>
            <w:tcW w:w="1899" w:type="dxa"/>
            <w:vMerge/>
            <w:tcBorders>
              <w:right w:val="single" w:sz="6" w:space="0" w:color="auto"/>
            </w:tcBorders>
          </w:tcPr>
          <w:p w:rsidR="00467272" w:rsidRPr="00241104" w:rsidRDefault="00467272" w:rsidP="00467272">
            <w:pPr>
              <w:autoSpaceDE w:val="0"/>
              <w:autoSpaceDN w:val="0"/>
              <w:spacing w:line="240" w:lineRule="exact"/>
              <w:ind w:left="180" w:hangingChars="100" w:hanging="180"/>
              <w:textAlignment w:val="center"/>
              <w:rPr>
                <w:sz w:val="18"/>
                <w:szCs w:val="18"/>
              </w:rPr>
            </w:pPr>
          </w:p>
        </w:tc>
      </w:tr>
      <w:tr w:rsidR="00234F6D" w:rsidRPr="00241104" w:rsidTr="00B14980">
        <w:trPr>
          <w:cantSplit/>
          <w:trHeight w:val="170"/>
          <w:jc w:val="center"/>
        </w:trPr>
        <w:tc>
          <w:tcPr>
            <w:tcW w:w="312" w:type="dxa"/>
            <w:vMerge/>
            <w:tcBorders>
              <w:left w:val="single" w:sz="6" w:space="0" w:color="auto"/>
            </w:tcBorders>
            <w:textDirection w:val="tbRlV"/>
            <w:vAlign w:val="center"/>
          </w:tcPr>
          <w:p w:rsidR="00234F6D" w:rsidRPr="00241104" w:rsidRDefault="00234F6D" w:rsidP="00234F6D">
            <w:pPr>
              <w:autoSpaceDE w:val="0"/>
              <w:autoSpaceDN w:val="0"/>
              <w:spacing w:line="240" w:lineRule="exact"/>
              <w:jc w:val="center"/>
              <w:textAlignment w:val="center"/>
              <w:rPr>
                <w:rFonts w:ascii="ＭＳ ゴシック" w:eastAsia="ＭＳ ゴシック"/>
                <w:sz w:val="18"/>
                <w:szCs w:val="18"/>
              </w:rPr>
            </w:pPr>
          </w:p>
        </w:tc>
        <w:tc>
          <w:tcPr>
            <w:tcW w:w="1474" w:type="dxa"/>
            <w:vMerge w:val="restart"/>
          </w:tcPr>
          <w:p w:rsidR="00234F6D" w:rsidRPr="00241104" w:rsidRDefault="00234F6D" w:rsidP="00234F6D">
            <w:pPr>
              <w:autoSpaceDE w:val="0"/>
              <w:autoSpaceDN w:val="0"/>
              <w:spacing w:line="240" w:lineRule="exact"/>
              <w:ind w:left="180" w:hangingChars="100" w:hanging="180"/>
              <w:textAlignment w:val="center"/>
              <w:rPr>
                <w:rFonts w:ascii="ＭＳ ゴシック" w:eastAsia="ＭＳ ゴシック"/>
                <w:sz w:val="18"/>
                <w:szCs w:val="18"/>
              </w:rPr>
            </w:pPr>
            <w:r w:rsidRPr="00241104">
              <w:rPr>
                <w:rFonts w:ascii="ＭＳ ゴシック" w:eastAsia="ＭＳ ゴシック" w:hint="eastAsia"/>
                <w:sz w:val="18"/>
                <w:szCs w:val="18"/>
              </w:rPr>
              <w:t>●暑くなると</w:t>
            </w:r>
            <w:r w:rsidRPr="00241104">
              <w:rPr>
                <w:rFonts w:ascii="ＭＳ ゴシック" w:eastAsia="ＭＳ ゴシック" w:hint="eastAsia"/>
                <w:sz w:val="18"/>
                <w:szCs w:val="18"/>
              </w:rPr>
              <w:br/>
              <w:t>４年</w:t>
            </w:r>
          </w:p>
        </w:tc>
        <w:tc>
          <w:tcPr>
            <w:tcW w:w="765" w:type="dxa"/>
            <w:vMerge w:val="restart"/>
          </w:tcPr>
          <w:p w:rsidR="00234F6D" w:rsidRPr="00241104" w:rsidRDefault="00234F6D" w:rsidP="00234F6D">
            <w:pPr>
              <w:autoSpaceDE w:val="0"/>
              <w:autoSpaceDN w:val="0"/>
              <w:spacing w:line="240" w:lineRule="exact"/>
              <w:ind w:left="100" w:hanging="100"/>
              <w:jc w:val="center"/>
              <w:textAlignment w:val="center"/>
              <w:rPr>
                <w:rFonts w:ascii="ＭＳ ゴシック" w:eastAsia="ＭＳ ゴシック"/>
                <w:sz w:val="18"/>
                <w:szCs w:val="18"/>
              </w:rPr>
            </w:pPr>
            <w:r w:rsidRPr="00241104">
              <w:rPr>
                <w:rFonts w:ascii="ＭＳ ゴシック" w:eastAsia="ＭＳ ゴシック" w:hint="eastAsia"/>
                <w:sz w:val="18"/>
                <w:szCs w:val="18"/>
              </w:rPr>
              <w:t>４(５)</w:t>
            </w:r>
          </w:p>
        </w:tc>
        <w:tc>
          <w:tcPr>
            <w:tcW w:w="765" w:type="dxa"/>
            <w:tcBorders>
              <w:top w:val="single" w:sz="4" w:space="0" w:color="000000"/>
              <w:left w:val="single" w:sz="4" w:space="0" w:color="000000"/>
              <w:right w:val="single" w:sz="4" w:space="0" w:color="000000"/>
            </w:tcBorders>
          </w:tcPr>
          <w:p w:rsidR="00234F6D" w:rsidRPr="000C09C8" w:rsidRDefault="00234F6D" w:rsidP="00234F6D">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2</w:t>
            </w:r>
          </w:p>
        </w:tc>
        <w:tc>
          <w:tcPr>
            <w:tcW w:w="4989" w:type="dxa"/>
            <w:tcBorders>
              <w:top w:val="single" w:sz="4" w:space="0" w:color="000000"/>
              <w:left w:val="single" w:sz="4" w:space="0" w:color="000000"/>
              <w:right w:val="single" w:sz="4" w:space="0" w:color="000000"/>
            </w:tcBorders>
          </w:tcPr>
          <w:p w:rsidR="00234F6D" w:rsidRPr="00D90332" w:rsidRDefault="00234F6D" w:rsidP="00234F6D">
            <w:pPr>
              <w:pBdr>
                <w:top w:val="nil"/>
                <w:left w:val="nil"/>
                <w:bottom w:val="nil"/>
                <w:right w:val="nil"/>
                <w:between w:val="nil"/>
              </w:pBdr>
              <w:tabs>
                <w:tab w:val="right" w:pos="6148"/>
              </w:tabs>
              <w:ind w:left="206" w:hanging="206"/>
              <w:rPr>
                <w:rFonts w:ascii="ＭＳ 明朝" w:hAnsi="ＭＳ 明朝"/>
                <w:color w:val="000000" w:themeColor="text1"/>
                <w:sz w:val="18"/>
                <w:szCs w:val="18"/>
              </w:rPr>
            </w:pPr>
            <w:r w:rsidRPr="00D90332">
              <w:rPr>
                <w:rFonts w:ascii="ＭＳ 明朝" w:hAnsi="ＭＳ 明朝" w:cs="Gungsuh"/>
                <w:color w:val="000000" w:themeColor="text1"/>
                <w:sz w:val="18"/>
                <w:szCs w:val="18"/>
              </w:rPr>
              <w:t>・夏と春の自然の様子の資料写真を見比べて、このごろの自然の様</w:t>
            </w:r>
            <w:r w:rsidR="00074A39">
              <w:rPr>
                <w:rFonts w:ascii="ＭＳ 明朝" w:hAnsi="ＭＳ 明朝" w:cs="Gungsuh"/>
                <w:color w:val="000000" w:themeColor="text1"/>
                <w:sz w:val="18"/>
                <w:szCs w:val="18"/>
              </w:rPr>
              <w:t>子について気づいたことや疑問に思ったことを話し合い、植物</w:t>
            </w:r>
            <w:r w:rsidRPr="00D90332">
              <w:rPr>
                <w:rFonts w:ascii="ＭＳ 明朝" w:hAnsi="ＭＳ 明朝" w:cs="Gungsuh"/>
                <w:color w:val="000000" w:themeColor="text1"/>
                <w:sz w:val="18"/>
                <w:szCs w:val="18"/>
              </w:rPr>
              <w:t>の様子の変わり方について問題を見いだす。</w:t>
            </w:r>
          </w:p>
          <w:p w:rsidR="00234F6D" w:rsidRPr="00074A39" w:rsidRDefault="00234F6D" w:rsidP="00074A39">
            <w:pPr>
              <w:pBdr>
                <w:top w:val="nil"/>
                <w:left w:val="nil"/>
                <w:bottom w:val="nil"/>
                <w:right w:val="nil"/>
                <w:between w:val="nil"/>
              </w:pBdr>
              <w:tabs>
                <w:tab w:val="right" w:pos="6148"/>
              </w:tabs>
              <w:ind w:left="206" w:hanging="206"/>
              <w:rPr>
                <w:rFonts w:ascii="ＭＳ 明朝" w:hAnsi="ＭＳ 明朝"/>
                <w:color w:val="000000" w:themeColor="text1"/>
                <w:sz w:val="18"/>
                <w:szCs w:val="18"/>
              </w:rPr>
            </w:pPr>
            <w:r w:rsidRPr="00D90332">
              <w:rPr>
                <w:rFonts w:ascii="ＭＳ 明朝" w:hAnsi="ＭＳ 明朝" w:cs="Gungsuh"/>
                <w:color w:val="000000" w:themeColor="text1"/>
                <w:sz w:val="18"/>
                <w:szCs w:val="18"/>
              </w:rPr>
              <w:t>・</w:t>
            </w:r>
            <w:r w:rsidR="00074A39">
              <w:rPr>
                <w:rFonts w:ascii="ＭＳ 明朝" w:hAnsi="ＭＳ 明朝" w:cs="Gungsuh" w:hint="eastAsia"/>
                <w:color w:val="000000" w:themeColor="text1"/>
                <w:sz w:val="18"/>
                <w:szCs w:val="18"/>
              </w:rPr>
              <w:t>夏の</w:t>
            </w:r>
            <w:r w:rsidRPr="00D90332">
              <w:rPr>
                <w:rFonts w:ascii="ＭＳ 明朝" w:hAnsi="ＭＳ 明朝" w:cs="Gungsuh"/>
                <w:color w:val="000000" w:themeColor="text1"/>
                <w:sz w:val="18"/>
                <w:szCs w:val="18"/>
              </w:rPr>
              <w:t>サクラやヘチマなどの成長の様子を観察して、記録する。</w:t>
            </w:r>
            <w:r w:rsidR="00074A39">
              <w:rPr>
                <w:rFonts w:ascii="ＭＳ 明朝" w:hAnsi="ＭＳ 明朝" w:cs="Gungsuh" w:hint="eastAsia"/>
                <w:color w:val="000000" w:themeColor="text1"/>
                <w:sz w:val="18"/>
                <w:szCs w:val="18"/>
              </w:rPr>
              <w:t xml:space="preserve">　　　　　　　　　　　　　　　　　　　　 </w:t>
            </w:r>
            <w:r w:rsidRPr="00074A39">
              <w:rPr>
                <w:rFonts w:ascii="ＭＳ 明朝" w:hAnsi="ＭＳ 明朝" w:cs="Gungsuh"/>
                <w:b/>
                <w:color w:val="000000" w:themeColor="text1"/>
                <w:sz w:val="18"/>
                <w:szCs w:val="18"/>
              </w:rPr>
              <w:t>(観察</w:t>
            </w:r>
            <w:r w:rsidR="00D90332" w:rsidRPr="00074A39">
              <w:rPr>
                <w:rFonts w:ascii="ＭＳ 明朝" w:hAnsi="ＭＳ 明朝" w:cs="Gungsuh" w:hint="eastAsia"/>
                <w:b/>
                <w:color w:val="000000" w:themeColor="text1"/>
                <w:sz w:val="18"/>
                <w:szCs w:val="18"/>
              </w:rPr>
              <w:t>１</w:t>
            </w:r>
            <w:r w:rsidRPr="00074A39">
              <w:rPr>
                <w:rFonts w:ascii="ＭＳ 明朝" w:hAnsi="ＭＳ 明朝" w:cs="Gungsuh"/>
                <w:b/>
                <w:color w:val="000000" w:themeColor="text1"/>
                <w:sz w:val="18"/>
                <w:szCs w:val="18"/>
              </w:rPr>
              <w:t>)</w:t>
            </w:r>
          </w:p>
        </w:tc>
        <w:tc>
          <w:tcPr>
            <w:tcW w:w="1899" w:type="dxa"/>
            <w:vMerge w:val="restart"/>
            <w:tcBorders>
              <w:right w:val="single" w:sz="6" w:space="0" w:color="auto"/>
            </w:tcBorders>
          </w:tcPr>
          <w:p w:rsidR="00234F6D" w:rsidRPr="00D90332" w:rsidRDefault="00234F6D" w:rsidP="00234F6D">
            <w:pPr>
              <w:autoSpaceDE w:val="0"/>
              <w:autoSpaceDN w:val="0"/>
              <w:spacing w:line="240" w:lineRule="exact"/>
              <w:ind w:left="180" w:hangingChars="100" w:hanging="180"/>
              <w:textAlignment w:val="center"/>
              <w:rPr>
                <w:color w:val="000000" w:themeColor="text1"/>
                <w:sz w:val="18"/>
                <w:szCs w:val="18"/>
              </w:rPr>
            </w:pPr>
            <w:r w:rsidRPr="00D90332">
              <w:rPr>
                <w:rFonts w:hint="eastAsia"/>
                <w:color w:val="000000" w:themeColor="text1"/>
                <w:sz w:val="18"/>
                <w:szCs w:val="18"/>
              </w:rPr>
              <w:t>・算数科の学習との関連を図る。</w:t>
            </w:r>
          </w:p>
          <w:p w:rsidR="00234F6D" w:rsidRPr="00D90332" w:rsidRDefault="00074A39" w:rsidP="00234F6D">
            <w:pPr>
              <w:autoSpaceDE w:val="0"/>
              <w:autoSpaceDN w:val="0"/>
              <w:spacing w:line="240" w:lineRule="exact"/>
              <w:ind w:left="180" w:hangingChars="100" w:hanging="180"/>
              <w:textAlignment w:val="center"/>
              <w:rPr>
                <w:color w:val="000000" w:themeColor="text1"/>
                <w:sz w:val="18"/>
                <w:szCs w:val="18"/>
              </w:rPr>
            </w:pPr>
            <w:r>
              <w:rPr>
                <w:rFonts w:hint="eastAsia"/>
                <w:color w:val="000000" w:themeColor="text1"/>
                <w:sz w:val="18"/>
                <w:szCs w:val="18"/>
              </w:rPr>
              <w:t>・折れ線グラフは第４学年の算数科の内容のため</w:t>
            </w:r>
            <w:r w:rsidR="00234F6D" w:rsidRPr="00D90332">
              <w:rPr>
                <w:rFonts w:hint="eastAsia"/>
                <w:color w:val="000000" w:themeColor="text1"/>
                <w:sz w:val="18"/>
                <w:szCs w:val="18"/>
              </w:rPr>
              <w:t>、３年生は未習。巻末の「折れ線グラフのかき方・読み取り方」を活用し、事前に説明を忘れない。</w:t>
            </w:r>
          </w:p>
          <w:p w:rsidR="00234F6D" w:rsidRPr="00D90332" w:rsidRDefault="00234F6D" w:rsidP="00234F6D">
            <w:pPr>
              <w:autoSpaceDE w:val="0"/>
              <w:autoSpaceDN w:val="0"/>
              <w:spacing w:line="240" w:lineRule="exact"/>
              <w:ind w:left="180" w:hangingChars="100" w:hanging="180"/>
              <w:textAlignment w:val="center"/>
              <w:rPr>
                <w:color w:val="000000" w:themeColor="text1"/>
                <w:sz w:val="18"/>
                <w:szCs w:val="18"/>
              </w:rPr>
            </w:pPr>
          </w:p>
        </w:tc>
      </w:tr>
      <w:tr w:rsidR="00234F6D" w:rsidRPr="00241104" w:rsidTr="00234F6D">
        <w:trPr>
          <w:cantSplit/>
          <w:trHeight w:val="461"/>
          <w:jc w:val="center"/>
        </w:trPr>
        <w:tc>
          <w:tcPr>
            <w:tcW w:w="312" w:type="dxa"/>
            <w:vMerge/>
            <w:tcBorders>
              <w:left w:val="single" w:sz="6" w:space="0" w:color="auto"/>
            </w:tcBorders>
            <w:textDirection w:val="tbRlV"/>
            <w:vAlign w:val="center"/>
          </w:tcPr>
          <w:p w:rsidR="00234F6D" w:rsidRPr="00241104" w:rsidRDefault="00234F6D" w:rsidP="00234F6D">
            <w:pPr>
              <w:autoSpaceDE w:val="0"/>
              <w:autoSpaceDN w:val="0"/>
              <w:spacing w:line="240" w:lineRule="exact"/>
              <w:jc w:val="center"/>
              <w:textAlignment w:val="center"/>
              <w:rPr>
                <w:rFonts w:ascii="ＭＳ ゴシック" w:eastAsia="ＭＳ ゴシック"/>
                <w:sz w:val="18"/>
                <w:szCs w:val="18"/>
              </w:rPr>
            </w:pPr>
          </w:p>
        </w:tc>
        <w:tc>
          <w:tcPr>
            <w:tcW w:w="1474" w:type="dxa"/>
            <w:vMerge/>
          </w:tcPr>
          <w:p w:rsidR="00234F6D" w:rsidRPr="00241104" w:rsidRDefault="00234F6D" w:rsidP="00234F6D">
            <w:pPr>
              <w:autoSpaceDE w:val="0"/>
              <w:autoSpaceDN w:val="0"/>
              <w:spacing w:line="240" w:lineRule="exact"/>
              <w:ind w:left="100" w:hanging="100"/>
              <w:textAlignment w:val="center"/>
              <w:rPr>
                <w:rFonts w:ascii="ＭＳ ゴシック" w:eastAsia="ＭＳ ゴシック"/>
                <w:sz w:val="18"/>
                <w:szCs w:val="18"/>
              </w:rPr>
            </w:pPr>
          </w:p>
        </w:tc>
        <w:tc>
          <w:tcPr>
            <w:tcW w:w="765" w:type="dxa"/>
            <w:vMerge/>
          </w:tcPr>
          <w:p w:rsidR="00234F6D" w:rsidRPr="00241104" w:rsidRDefault="00234F6D" w:rsidP="00234F6D">
            <w:pPr>
              <w:autoSpaceDE w:val="0"/>
              <w:autoSpaceDN w:val="0"/>
              <w:spacing w:line="240" w:lineRule="exact"/>
              <w:ind w:left="100" w:hanging="100"/>
              <w:jc w:val="center"/>
              <w:textAlignment w:val="center"/>
              <w:rPr>
                <w:rFonts w:ascii="ＭＳ ゴシック" w:eastAsia="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tcPr>
          <w:p w:rsidR="00234F6D" w:rsidRPr="000C09C8" w:rsidRDefault="00234F6D" w:rsidP="00234F6D">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234F6D" w:rsidRPr="00D90332" w:rsidRDefault="00234F6D" w:rsidP="00234F6D">
            <w:pPr>
              <w:pStyle w:val="ac"/>
              <w:ind w:left="180" w:hanging="180"/>
              <w:rPr>
                <w:rFonts w:ascii="ＭＳ 明朝" w:hAnsi="ＭＳ 明朝"/>
                <w:snapToGrid w:val="0"/>
                <w:color w:val="000000" w:themeColor="text1"/>
              </w:rPr>
            </w:pPr>
            <w:r w:rsidRPr="00D90332">
              <w:rPr>
                <w:rFonts w:ascii="ＭＳ 明朝" w:hAnsi="ＭＳ 明朝" w:cs="Gungsuh"/>
                <w:color w:val="000000" w:themeColor="text1"/>
              </w:rPr>
              <w:t xml:space="preserve">・夏の動物の活動の様子を観察して、記録する。 </w:t>
            </w:r>
            <w:r w:rsidR="00D90332">
              <w:rPr>
                <w:rFonts w:ascii="ＭＳ 明朝" w:hAnsi="ＭＳ 明朝" w:cs="Gungsuh" w:hint="eastAsia"/>
                <w:color w:val="000000" w:themeColor="text1"/>
              </w:rPr>
              <w:t xml:space="preserve">　</w:t>
            </w:r>
            <w:r w:rsidRPr="00D90332">
              <w:rPr>
                <w:rFonts w:ascii="ＭＳ 明朝" w:hAnsi="ＭＳ 明朝" w:cs="Gungsuh"/>
                <w:b/>
                <w:color w:val="000000" w:themeColor="text1"/>
              </w:rPr>
              <w:t>(観察</w:t>
            </w:r>
            <w:r w:rsidR="00D90332">
              <w:rPr>
                <w:rFonts w:ascii="ＭＳ 明朝" w:hAnsi="ＭＳ 明朝" w:cs="Gungsuh" w:hint="eastAsia"/>
                <w:b/>
                <w:color w:val="000000" w:themeColor="text1"/>
              </w:rPr>
              <w:t>２</w:t>
            </w:r>
            <w:r w:rsidRPr="00D90332">
              <w:rPr>
                <w:rFonts w:ascii="ＭＳ 明朝" w:hAnsi="ＭＳ 明朝" w:cs="Gungsuh"/>
                <w:b/>
                <w:color w:val="000000" w:themeColor="text1"/>
              </w:rPr>
              <w:t>)</w:t>
            </w:r>
          </w:p>
        </w:tc>
        <w:tc>
          <w:tcPr>
            <w:tcW w:w="1899" w:type="dxa"/>
            <w:vMerge/>
            <w:tcBorders>
              <w:right w:val="single" w:sz="6" w:space="0" w:color="auto"/>
            </w:tcBorders>
          </w:tcPr>
          <w:p w:rsidR="00234F6D" w:rsidRPr="00D90332" w:rsidRDefault="00234F6D" w:rsidP="00234F6D">
            <w:pPr>
              <w:autoSpaceDE w:val="0"/>
              <w:autoSpaceDN w:val="0"/>
              <w:spacing w:line="240" w:lineRule="exact"/>
              <w:ind w:left="180" w:hangingChars="100" w:hanging="180"/>
              <w:textAlignment w:val="center"/>
              <w:rPr>
                <w:color w:val="000000" w:themeColor="text1"/>
                <w:sz w:val="18"/>
                <w:szCs w:val="18"/>
              </w:rPr>
            </w:pPr>
          </w:p>
        </w:tc>
      </w:tr>
      <w:tr w:rsidR="00234F6D" w:rsidRPr="00241104" w:rsidTr="00B14980">
        <w:trPr>
          <w:cantSplit/>
          <w:trHeight w:val="170"/>
          <w:jc w:val="center"/>
        </w:trPr>
        <w:tc>
          <w:tcPr>
            <w:tcW w:w="312" w:type="dxa"/>
            <w:vMerge w:val="restart"/>
            <w:tcBorders>
              <w:left w:val="single" w:sz="6" w:space="0" w:color="auto"/>
            </w:tcBorders>
            <w:textDirection w:val="tbRlV"/>
            <w:vAlign w:val="center"/>
          </w:tcPr>
          <w:p w:rsidR="00234F6D" w:rsidRPr="00241104" w:rsidRDefault="00234F6D" w:rsidP="00234F6D">
            <w:pPr>
              <w:autoSpaceDE w:val="0"/>
              <w:autoSpaceDN w:val="0"/>
              <w:spacing w:line="240" w:lineRule="exact"/>
              <w:jc w:val="center"/>
              <w:textAlignment w:val="center"/>
              <w:rPr>
                <w:rFonts w:ascii="ＭＳ ゴシック" w:eastAsia="ＭＳ ゴシック"/>
                <w:sz w:val="18"/>
                <w:szCs w:val="18"/>
              </w:rPr>
            </w:pPr>
            <w:r w:rsidRPr="00241104">
              <w:rPr>
                <w:rFonts w:ascii="ＭＳ ゴシック" w:eastAsia="ＭＳ ゴシック" w:hint="eastAsia"/>
                <w:sz w:val="18"/>
                <w:szCs w:val="18"/>
              </w:rPr>
              <w:t>７</w:t>
            </w:r>
          </w:p>
        </w:tc>
        <w:tc>
          <w:tcPr>
            <w:tcW w:w="1474" w:type="dxa"/>
            <w:vMerge/>
          </w:tcPr>
          <w:p w:rsidR="00234F6D" w:rsidRPr="00241104" w:rsidRDefault="00234F6D" w:rsidP="00234F6D">
            <w:pPr>
              <w:autoSpaceDE w:val="0"/>
              <w:autoSpaceDN w:val="0"/>
              <w:spacing w:line="240" w:lineRule="exact"/>
              <w:ind w:left="100" w:hanging="100"/>
              <w:textAlignment w:val="center"/>
              <w:rPr>
                <w:rFonts w:ascii="ＭＳ ゴシック" w:eastAsia="ＭＳ ゴシック"/>
                <w:sz w:val="18"/>
                <w:szCs w:val="18"/>
              </w:rPr>
            </w:pPr>
          </w:p>
        </w:tc>
        <w:tc>
          <w:tcPr>
            <w:tcW w:w="765" w:type="dxa"/>
            <w:vMerge/>
          </w:tcPr>
          <w:p w:rsidR="00234F6D" w:rsidRPr="00241104" w:rsidRDefault="00234F6D" w:rsidP="00234F6D">
            <w:pPr>
              <w:autoSpaceDE w:val="0"/>
              <w:autoSpaceDN w:val="0"/>
              <w:spacing w:line="240" w:lineRule="exact"/>
              <w:ind w:left="100" w:hanging="100"/>
              <w:jc w:val="center"/>
              <w:textAlignment w:val="center"/>
              <w:rPr>
                <w:rFonts w:ascii="ＭＳ ゴシック" w:eastAsia="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tcPr>
          <w:p w:rsidR="00234F6D" w:rsidRPr="000C09C8" w:rsidRDefault="00234F6D" w:rsidP="00234F6D">
            <w:pPr>
              <w:pBdr>
                <w:top w:val="nil"/>
                <w:left w:val="nil"/>
                <w:bottom w:val="nil"/>
                <w:right w:val="nil"/>
                <w:between w:val="nil"/>
              </w:pBdr>
              <w:jc w:val="center"/>
              <w:rPr>
                <w:rFonts w:ascii="ＭＳ 明朝" w:hAnsi="ＭＳ 明朝" w:cs="ＭＳ ゴシック"/>
                <w:color w:val="000000"/>
                <w:sz w:val="18"/>
                <w:szCs w:val="18"/>
              </w:rPr>
            </w:pPr>
            <w:r w:rsidRPr="000C09C8">
              <w:rPr>
                <w:rFonts w:ascii="ＭＳ 明朝" w:hAnsi="ＭＳ 明朝" w:cs="ＭＳ ゴシック"/>
                <w:color w:val="000000"/>
                <w:sz w:val="18"/>
                <w:szCs w:val="18"/>
              </w:rPr>
              <w:t>1</w:t>
            </w:r>
          </w:p>
          <w:p w:rsidR="00234F6D" w:rsidRPr="000C09C8" w:rsidRDefault="00234F6D" w:rsidP="00234F6D">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tcPr>
          <w:p w:rsidR="00234F6D" w:rsidRPr="000C09C8" w:rsidRDefault="00234F6D" w:rsidP="00234F6D">
            <w:pPr>
              <w:pBdr>
                <w:top w:val="nil"/>
                <w:left w:val="nil"/>
                <w:bottom w:val="nil"/>
                <w:right w:val="nil"/>
                <w:between w:val="nil"/>
              </w:pBdr>
              <w:tabs>
                <w:tab w:val="right" w:pos="6148"/>
              </w:tabs>
              <w:ind w:left="206" w:hanging="206"/>
              <w:rPr>
                <w:rFonts w:ascii="ＭＳ 明朝" w:hAnsi="ＭＳ 明朝"/>
                <w:color w:val="000000"/>
                <w:sz w:val="18"/>
                <w:szCs w:val="18"/>
              </w:rPr>
            </w:pPr>
            <w:r w:rsidRPr="000C09C8">
              <w:rPr>
                <w:rFonts w:ascii="ＭＳ 明朝" w:hAnsi="ＭＳ 明朝" w:cs="Gungsuh"/>
                <w:color w:val="000000"/>
                <w:sz w:val="18"/>
                <w:szCs w:val="18"/>
              </w:rPr>
              <w:t>・これまでの記録を基に</w:t>
            </w:r>
            <w:r w:rsidRPr="000C09C8">
              <w:rPr>
                <w:rFonts w:ascii="ＭＳ 明朝" w:hAnsi="ＭＳ 明朝" w:cs="Gungsuh"/>
                <w:sz w:val="18"/>
                <w:szCs w:val="18"/>
              </w:rPr>
              <w:t>、</w:t>
            </w:r>
            <w:r w:rsidRPr="000C09C8">
              <w:rPr>
                <w:rFonts w:ascii="ＭＳ 明朝" w:hAnsi="ＭＳ 明朝" w:cs="Gungsuh"/>
                <w:color w:val="000000"/>
                <w:sz w:val="18"/>
                <w:szCs w:val="18"/>
              </w:rPr>
              <w:t>ヘチマなどの成長と気温の変化をグラフなどにまとめ</w:t>
            </w:r>
            <w:r w:rsidRPr="000C09C8">
              <w:rPr>
                <w:rFonts w:ascii="ＭＳ 明朝" w:hAnsi="ＭＳ 明朝" w:cs="Gungsuh"/>
                <w:sz w:val="18"/>
                <w:szCs w:val="18"/>
              </w:rPr>
              <w:t>、</w:t>
            </w:r>
            <w:r w:rsidRPr="000C09C8">
              <w:rPr>
                <w:rFonts w:ascii="ＭＳ 明朝" w:hAnsi="ＭＳ 明朝" w:cs="Gungsuh"/>
                <w:color w:val="000000"/>
                <w:sz w:val="18"/>
                <w:szCs w:val="18"/>
              </w:rPr>
              <w:t>育ち方と気温との関係を考える。</w:t>
            </w:r>
          </w:p>
          <w:p w:rsidR="00234F6D" w:rsidRPr="000C09C8" w:rsidRDefault="00074A39" w:rsidP="00234F6D">
            <w:pPr>
              <w:pBdr>
                <w:top w:val="nil"/>
                <w:left w:val="nil"/>
                <w:bottom w:val="nil"/>
                <w:right w:val="nil"/>
                <w:between w:val="nil"/>
              </w:pBdr>
              <w:tabs>
                <w:tab w:val="right" w:pos="6148"/>
              </w:tabs>
              <w:ind w:left="206" w:hanging="206"/>
              <w:rPr>
                <w:rFonts w:ascii="ＭＳ 明朝" w:hAnsi="ＭＳ 明朝"/>
                <w:color w:val="000000"/>
                <w:sz w:val="18"/>
                <w:szCs w:val="18"/>
              </w:rPr>
            </w:pPr>
            <w:r w:rsidRPr="00D90332">
              <w:rPr>
                <w:rFonts w:ascii="ＭＳ 明朝" w:hAnsi="ＭＳ 明朝" w:cs="Gungsuh"/>
                <w:color w:val="000000" w:themeColor="text1"/>
              </w:rPr>
              <w:t>・</w:t>
            </w:r>
            <w:r w:rsidR="00234F6D" w:rsidRPr="000C09C8">
              <w:rPr>
                <w:rFonts w:ascii="ＭＳ 明朝" w:hAnsi="ＭＳ 明朝" w:cs="Gungsuh"/>
                <w:color w:val="000000"/>
                <w:sz w:val="18"/>
                <w:szCs w:val="18"/>
              </w:rPr>
              <w:t>植物や動物のこれからの変化について</w:t>
            </w:r>
            <w:r w:rsidR="00234F6D" w:rsidRPr="000C09C8">
              <w:rPr>
                <w:rFonts w:ascii="ＭＳ 明朝" w:hAnsi="ＭＳ 明朝" w:cs="Gungsuh"/>
                <w:sz w:val="18"/>
                <w:szCs w:val="18"/>
              </w:rPr>
              <w:t>、</w:t>
            </w:r>
            <w:r w:rsidR="00234F6D" w:rsidRPr="000C09C8">
              <w:rPr>
                <w:rFonts w:ascii="ＭＳ 明朝" w:hAnsi="ＭＳ 明朝" w:cs="Gungsuh"/>
                <w:color w:val="000000"/>
                <w:sz w:val="18"/>
                <w:szCs w:val="18"/>
              </w:rPr>
              <w:t>これまでに学んだことや経験したことを基に予想して</w:t>
            </w:r>
            <w:r w:rsidR="00234F6D" w:rsidRPr="000C09C8">
              <w:rPr>
                <w:rFonts w:ascii="ＭＳ 明朝" w:hAnsi="ＭＳ 明朝" w:cs="Gungsuh"/>
                <w:sz w:val="18"/>
                <w:szCs w:val="18"/>
              </w:rPr>
              <w:t>、</w:t>
            </w:r>
            <w:r w:rsidR="00234F6D" w:rsidRPr="000C09C8">
              <w:rPr>
                <w:rFonts w:ascii="ＭＳ 明朝" w:hAnsi="ＭＳ 明朝" w:cs="Gungsuh"/>
                <w:color w:val="000000"/>
                <w:sz w:val="18"/>
                <w:szCs w:val="18"/>
              </w:rPr>
              <w:t>話し合う。</w:t>
            </w:r>
          </w:p>
          <w:p w:rsidR="00234F6D" w:rsidRPr="000C09C8" w:rsidRDefault="00234F6D" w:rsidP="00234F6D">
            <w:pPr>
              <w:pStyle w:val="ac"/>
              <w:ind w:left="180" w:hanging="180"/>
              <w:rPr>
                <w:rFonts w:ascii="ＭＳ 明朝" w:hAnsi="ＭＳ 明朝"/>
                <w:snapToGrid w:val="0"/>
              </w:rPr>
            </w:pPr>
            <w:r w:rsidRPr="000C09C8">
              <w:rPr>
                <w:rFonts w:ascii="ＭＳ 明朝" w:hAnsi="ＭＳ 明朝" w:cs="Gungsuh"/>
                <w:color w:val="000000"/>
              </w:rPr>
              <w:t>・資料を読んで</w:t>
            </w:r>
            <w:r w:rsidRPr="000C09C8">
              <w:rPr>
                <w:rFonts w:ascii="ＭＳ 明朝" w:hAnsi="ＭＳ 明朝" w:cs="Gungsuh"/>
              </w:rPr>
              <w:t>、</w:t>
            </w:r>
            <w:r w:rsidRPr="000C09C8">
              <w:rPr>
                <w:rFonts w:ascii="ＭＳ 明朝" w:hAnsi="ＭＳ 明朝" w:cs="Gungsuh"/>
                <w:color w:val="000000"/>
              </w:rPr>
              <w:t>夏の季節の特徴を捉える。</w:t>
            </w:r>
          </w:p>
        </w:tc>
        <w:tc>
          <w:tcPr>
            <w:tcW w:w="1899" w:type="dxa"/>
            <w:vMerge/>
            <w:tcBorders>
              <w:right w:val="single" w:sz="6" w:space="0" w:color="auto"/>
            </w:tcBorders>
          </w:tcPr>
          <w:p w:rsidR="00234F6D" w:rsidRPr="00241104" w:rsidRDefault="00234F6D" w:rsidP="00234F6D">
            <w:pPr>
              <w:autoSpaceDE w:val="0"/>
              <w:autoSpaceDN w:val="0"/>
              <w:spacing w:line="240" w:lineRule="exact"/>
              <w:ind w:left="180" w:hangingChars="100" w:hanging="180"/>
              <w:textAlignment w:val="center"/>
              <w:rPr>
                <w:sz w:val="18"/>
                <w:szCs w:val="18"/>
              </w:rPr>
            </w:pPr>
          </w:p>
        </w:tc>
      </w:tr>
      <w:tr w:rsidR="00234F6D" w:rsidRPr="00241104" w:rsidTr="00B14980">
        <w:trPr>
          <w:cantSplit/>
          <w:trHeight w:val="170"/>
          <w:jc w:val="center"/>
        </w:trPr>
        <w:tc>
          <w:tcPr>
            <w:tcW w:w="312" w:type="dxa"/>
            <w:vMerge/>
            <w:tcBorders>
              <w:left w:val="single" w:sz="6" w:space="0" w:color="auto"/>
            </w:tcBorders>
            <w:textDirection w:val="tbRlV"/>
            <w:vAlign w:val="center"/>
          </w:tcPr>
          <w:p w:rsidR="00234F6D" w:rsidRPr="00241104" w:rsidRDefault="00234F6D" w:rsidP="00234F6D">
            <w:pPr>
              <w:autoSpaceDE w:val="0"/>
              <w:autoSpaceDN w:val="0"/>
              <w:spacing w:line="240" w:lineRule="exact"/>
              <w:jc w:val="center"/>
              <w:textAlignment w:val="center"/>
              <w:rPr>
                <w:rFonts w:ascii="ＭＳ ゴシック" w:eastAsia="ＭＳ ゴシック"/>
                <w:sz w:val="18"/>
                <w:szCs w:val="18"/>
              </w:rPr>
            </w:pPr>
          </w:p>
        </w:tc>
        <w:tc>
          <w:tcPr>
            <w:tcW w:w="1474" w:type="dxa"/>
            <w:vMerge w:val="restart"/>
          </w:tcPr>
          <w:p w:rsidR="00234F6D" w:rsidRPr="00241104" w:rsidRDefault="00234F6D" w:rsidP="00234F6D">
            <w:pPr>
              <w:autoSpaceDE w:val="0"/>
              <w:autoSpaceDN w:val="0"/>
              <w:spacing w:line="240" w:lineRule="exact"/>
              <w:ind w:left="180" w:hangingChars="100" w:hanging="180"/>
              <w:textAlignment w:val="center"/>
              <w:rPr>
                <w:rFonts w:ascii="ＭＳ ゴシック" w:eastAsia="ＭＳ ゴシック"/>
                <w:sz w:val="18"/>
                <w:szCs w:val="18"/>
              </w:rPr>
            </w:pPr>
            <w:r w:rsidRPr="00241104">
              <w:rPr>
                <w:rFonts w:ascii="ＭＳ ゴシック" w:eastAsia="ＭＳ ゴシック" w:hint="eastAsia"/>
                <w:sz w:val="18"/>
                <w:szCs w:val="18"/>
              </w:rPr>
              <w:t>●夏の星</w:t>
            </w:r>
            <w:r w:rsidRPr="00241104">
              <w:rPr>
                <w:rFonts w:ascii="ＭＳ ゴシック" w:eastAsia="ＭＳ ゴシック" w:hint="eastAsia"/>
                <w:sz w:val="18"/>
                <w:szCs w:val="18"/>
              </w:rPr>
              <w:br/>
              <w:t>４年</w:t>
            </w:r>
          </w:p>
        </w:tc>
        <w:tc>
          <w:tcPr>
            <w:tcW w:w="765" w:type="dxa"/>
            <w:vMerge w:val="restart"/>
          </w:tcPr>
          <w:p w:rsidR="00234F6D" w:rsidRPr="00241104" w:rsidRDefault="00234F6D" w:rsidP="00234F6D">
            <w:pPr>
              <w:autoSpaceDE w:val="0"/>
              <w:autoSpaceDN w:val="0"/>
              <w:spacing w:line="240" w:lineRule="exact"/>
              <w:ind w:left="100" w:hanging="100"/>
              <w:jc w:val="center"/>
              <w:textAlignment w:val="center"/>
              <w:rPr>
                <w:rFonts w:ascii="ＭＳ ゴシック" w:eastAsia="ＭＳ ゴシック"/>
                <w:sz w:val="18"/>
                <w:szCs w:val="18"/>
              </w:rPr>
            </w:pPr>
            <w:r w:rsidRPr="00241104">
              <w:rPr>
                <w:rFonts w:ascii="ＭＳ ゴシック" w:eastAsia="ＭＳ ゴシック" w:hint="eastAsia"/>
                <w:sz w:val="18"/>
                <w:szCs w:val="18"/>
              </w:rPr>
              <w:t>２(２)</w:t>
            </w:r>
          </w:p>
        </w:tc>
        <w:tc>
          <w:tcPr>
            <w:tcW w:w="765" w:type="dxa"/>
            <w:tcBorders>
              <w:top w:val="single" w:sz="4" w:space="0" w:color="000000"/>
              <w:left w:val="single" w:sz="4" w:space="0" w:color="000000"/>
              <w:bottom w:val="single" w:sz="4" w:space="0" w:color="000000"/>
              <w:right w:val="single" w:sz="4" w:space="0" w:color="000000"/>
            </w:tcBorders>
          </w:tcPr>
          <w:p w:rsidR="00234F6D" w:rsidRPr="000C09C8" w:rsidRDefault="00234F6D" w:rsidP="00234F6D">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234F6D" w:rsidRPr="000C09C8" w:rsidRDefault="00074A39" w:rsidP="00234F6D">
            <w:pPr>
              <w:pBdr>
                <w:top w:val="nil"/>
                <w:left w:val="nil"/>
                <w:bottom w:val="nil"/>
                <w:right w:val="nil"/>
                <w:between w:val="nil"/>
              </w:pBdr>
              <w:tabs>
                <w:tab w:val="right" w:pos="6148"/>
              </w:tabs>
              <w:ind w:left="206" w:hanging="206"/>
              <w:rPr>
                <w:rFonts w:ascii="ＭＳ 明朝" w:hAnsi="ＭＳ 明朝"/>
                <w:color w:val="000000"/>
                <w:sz w:val="18"/>
                <w:szCs w:val="18"/>
              </w:rPr>
            </w:pPr>
            <w:r w:rsidRPr="00D90332">
              <w:rPr>
                <w:rFonts w:ascii="ＭＳ 明朝" w:hAnsi="ＭＳ 明朝" w:cs="Gungsuh"/>
                <w:color w:val="000000" w:themeColor="text1"/>
              </w:rPr>
              <w:t>・</w:t>
            </w:r>
            <w:r w:rsidR="00234F6D" w:rsidRPr="000C09C8">
              <w:rPr>
                <w:rFonts w:ascii="ＭＳ 明朝" w:hAnsi="ＭＳ 明朝" w:cs="Gungsuh"/>
                <w:color w:val="000000"/>
                <w:sz w:val="18"/>
                <w:szCs w:val="18"/>
              </w:rPr>
              <w:t>夏の夜空の資料写真を見て</w:t>
            </w:r>
            <w:r w:rsidR="00234F6D" w:rsidRPr="000C09C8">
              <w:rPr>
                <w:rFonts w:ascii="ＭＳ 明朝" w:hAnsi="ＭＳ 明朝" w:cs="Gungsuh"/>
                <w:sz w:val="18"/>
                <w:szCs w:val="18"/>
              </w:rPr>
              <w:t>、</w:t>
            </w:r>
            <w:r w:rsidR="00234F6D" w:rsidRPr="000C09C8">
              <w:rPr>
                <w:rFonts w:ascii="ＭＳ 明朝" w:hAnsi="ＭＳ 明朝" w:cs="Gungsuh"/>
                <w:color w:val="000000"/>
                <w:sz w:val="18"/>
                <w:szCs w:val="18"/>
              </w:rPr>
              <w:t>気づいたことや疑問に思ったことを話し合う。</w:t>
            </w:r>
          </w:p>
          <w:p w:rsidR="00B24517" w:rsidRDefault="00234F6D" w:rsidP="00234F6D">
            <w:pPr>
              <w:pStyle w:val="ac"/>
              <w:ind w:left="180" w:hanging="180"/>
              <w:rPr>
                <w:rFonts w:ascii="ＭＳ 明朝" w:hAnsi="ＭＳ 明朝" w:cs="Gungsuh"/>
                <w:color w:val="000000"/>
              </w:rPr>
            </w:pPr>
            <w:r w:rsidRPr="000C09C8">
              <w:rPr>
                <w:rFonts w:ascii="ＭＳ 明朝" w:hAnsi="ＭＳ 明朝" w:cs="Gungsuh"/>
                <w:color w:val="000000"/>
              </w:rPr>
              <w:t>・夏に見られる星を観察して</w:t>
            </w:r>
            <w:r w:rsidRPr="000C09C8">
              <w:rPr>
                <w:rFonts w:ascii="ＭＳ 明朝" w:hAnsi="ＭＳ 明朝" w:cs="Gungsuh"/>
              </w:rPr>
              <w:t>、</w:t>
            </w:r>
            <w:r w:rsidRPr="000C09C8">
              <w:rPr>
                <w:rFonts w:ascii="ＭＳ 明朝" w:hAnsi="ＭＳ 明朝" w:cs="Gungsuh"/>
                <w:color w:val="000000"/>
              </w:rPr>
              <w:t>それらの明るさや色を調べる。</w:t>
            </w:r>
          </w:p>
          <w:p w:rsidR="00234F6D" w:rsidRDefault="00234F6D" w:rsidP="00B24517">
            <w:pPr>
              <w:pStyle w:val="ac"/>
              <w:ind w:leftChars="100" w:left="200" w:firstLineChars="1600" w:firstLine="2880"/>
              <w:rPr>
                <w:rFonts w:ascii="ＭＳ 明朝" w:hAnsi="ＭＳ 明朝" w:cs="ＭＳ ゴシック"/>
                <w:b/>
                <w:color w:val="000000"/>
              </w:rPr>
            </w:pPr>
            <w:r w:rsidRPr="000C09C8">
              <w:rPr>
                <w:rFonts w:ascii="ＭＳ 明朝" w:hAnsi="ＭＳ 明朝" w:cs="ＭＳ 明朝"/>
                <w:color w:val="000000"/>
              </w:rPr>
              <w:t>(</w:t>
            </w:r>
            <w:r w:rsidRPr="000C09C8">
              <w:rPr>
                <w:rFonts w:ascii="ＭＳ 明朝" w:hAnsi="ＭＳ 明朝" w:cs="Gungsuh"/>
                <w:color w:val="000000"/>
              </w:rPr>
              <w:t>観察は課外</w:t>
            </w:r>
            <w:r w:rsidRPr="000C09C8">
              <w:rPr>
                <w:rFonts w:ascii="ＭＳ 明朝" w:hAnsi="ＭＳ 明朝" w:cs="ＭＳ 明朝"/>
                <w:color w:val="000000"/>
              </w:rPr>
              <w:t>)</w:t>
            </w:r>
            <w:r w:rsidRPr="000C09C8">
              <w:rPr>
                <w:rFonts w:ascii="ＭＳ 明朝" w:hAnsi="ＭＳ 明朝" w:cs="ＭＳ 明朝"/>
                <w:color w:val="000000"/>
              </w:rPr>
              <w:tab/>
            </w:r>
            <w:r w:rsidRPr="00D90332">
              <w:rPr>
                <w:rFonts w:ascii="ＭＳ 明朝" w:hAnsi="ＭＳ 明朝" w:cs="ＭＳ ゴシック"/>
                <w:b/>
                <w:color w:val="000000"/>
              </w:rPr>
              <w:t>(</w:t>
            </w:r>
            <w:r w:rsidRPr="00D90332">
              <w:rPr>
                <w:rFonts w:ascii="ＭＳ 明朝" w:hAnsi="ＭＳ 明朝" w:cs="ＭＳ 明朝"/>
                <w:b/>
                <w:color w:val="000000"/>
              </w:rPr>
              <w:t>観察</w:t>
            </w:r>
            <w:r w:rsidR="00D90332">
              <w:rPr>
                <w:rFonts w:ascii="ＭＳ 明朝" w:hAnsi="ＭＳ 明朝" w:cs="ＭＳ 明朝" w:hint="eastAsia"/>
                <w:b/>
                <w:color w:val="000000"/>
              </w:rPr>
              <w:t>１</w:t>
            </w:r>
            <w:r w:rsidRPr="00D90332">
              <w:rPr>
                <w:rFonts w:ascii="ＭＳ 明朝" w:hAnsi="ＭＳ 明朝" w:cs="ＭＳ ゴシック"/>
                <w:b/>
                <w:color w:val="000000"/>
              </w:rPr>
              <w:t>)</w:t>
            </w:r>
          </w:p>
          <w:p w:rsidR="00074A39" w:rsidRPr="00074A39" w:rsidRDefault="00074A39" w:rsidP="00074A39">
            <w:pPr>
              <w:pBdr>
                <w:top w:val="nil"/>
                <w:left w:val="nil"/>
                <w:bottom w:val="nil"/>
                <w:right w:val="nil"/>
                <w:between w:val="nil"/>
              </w:pBdr>
              <w:tabs>
                <w:tab w:val="right" w:pos="6148"/>
              </w:tabs>
              <w:ind w:left="206" w:hanging="206"/>
              <w:rPr>
                <w:rFonts w:ascii="ＭＳ 明朝" w:hAnsi="ＭＳ 明朝"/>
                <w:snapToGrid w:val="0"/>
              </w:rPr>
            </w:pPr>
            <w:r w:rsidRPr="000C09C8">
              <w:rPr>
                <w:rFonts w:ascii="ＭＳ 明朝" w:hAnsi="ＭＳ 明朝" w:cs="Gungsuh"/>
                <w:color w:val="000000"/>
                <w:sz w:val="18"/>
                <w:szCs w:val="18"/>
              </w:rPr>
              <w:t>・星の明るさや色には違いがあることをまとめる。</w:t>
            </w:r>
          </w:p>
        </w:tc>
        <w:tc>
          <w:tcPr>
            <w:tcW w:w="1899" w:type="dxa"/>
            <w:vMerge w:val="restart"/>
            <w:tcBorders>
              <w:right w:val="single" w:sz="6" w:space="0" w:color="auto"/>
            </w:tcBorders>
          </w:tcPr>
          <w:p w:rsidR="00234F6D" w:rsidRPr="00241104" w:rsidRDefault="00234F6D" w:rsidP="00D90332">
            <w:pPr>
              <w:autoSpaceDE w:val="0"/>
              <w:autoSpaceDN w:val="0"/>
              <w:spacing w:line="240" w:lineRule="exact"/>
              <w:ind w:left="180" w:hangingChars="100" w:hanging="180"/>
              <w:textAlignment w:val="center"/>
              <w:rPr>
                <w:sz w:val="18"/>
                <w:szCs w:val="18"/>
              </w:rPr>
            </w:pPr>
            <w:r w:rsidRPr="00D90332">
              <w:rPr>
                <w:rFonts w:hint="eastAsia"/>
                <w:color w:val="000000" w:themeColor="text1"/>
                <w:sz w:val="18"/>
                <w:szCs w:val="18"/>
              </w:rPr>
              <w:t>・３年生は</w:t>
            </w:r>
            <w:r w:rsidRPr="00D90332">
              <w:rPr>
                <w:rFonts w:hint="eastAsia"/>
                <w:color w:val="000000" w:themeColor="text1"/>
                <w:sz w:val="18"/>
                <w:szCs w:val="18"/>
              </w:rPr>
              <w:t>A</w:t>
            </w:r>
            <w:r w:rsidRPr="00D90332">
              <w:rPr>
                <w:rFonts w:hint="eastAsia"/>
                <w:color w:val="000000" w:themeColor="text1"/>
                <w:sz w:val="18"/>
                <w:szCs w:val="18"/>
              </w:rPr>
              <w:t>年度未習のため、方位磁針の使い方と方位について丁寧に説明することを既習の４年生に説明させると互いの学びの機会になる。</w:t>
            </w:r>
          </w:p>
        </w:tc>
      </w:tr>
      <w:tr w:rsidR="00234F6D" w:rsidRPr="00241104" w:rsidTr="00BA415E">
        <w:trPr>
          <w:cantSplit/>
          <w:trHeight w:val="170"/>
          <w:jc w:val="center"/>
        </w:trPr>
        <w:tc>
          <w:tcPr>
            <w:tcW w:w="312" w:type="dxa"/>
            <w:vMerge/>
            <w:tcBorders>
              <w:left w:val="single" w:sz="6" w:space="0" w:color="auto"/>
            </w:tcBorders>
            <w:textDirection w:val="tbRlV"/>
            <w:vAlign w:val="center"/>
          </w:tcPr>
          <w:p w:rsidR="00234F6D" w:rsidRPr="00241104" w:rsidRDefault="00234F6D" w:rsidP="00234F6D">
            <w:pPr>
              <w:autoSpaceDE w:val="0"/>
              <w:autoSpaceDN w:val="0"/>
              <w:spacing w:line="240" w:lineRule="exact"/>
              <w:jc w:val="center"/>
              <w:textAlignment w:val="center"/>
              <w:rPr>
                <w:rFonts w:ascii="ＭＳ ゴシック" w:eastAsia="ＭＳ ゴシック"/>
                <w:sz w:val="18"/>
                <w:szCs w:val="18"/>
              </w:rPr>
            </w:pPr>
          </w:p>
        </w:tc>
        <w:tc>
          <w:tcPr>
            <w:tcW w:w="1474" w:type="dxa"/>
            <w:vMerge/>
          </w:tcPr>
          <w:p w:rsidR="00234F6D" w:rsidRPr="00241104" w:rsidRDefault="00234F6D" w:rsidP="00234F6D">
            <w:pPr>
              <w:autoSpaceDE w:val="0"/>
              <w:autoSpaceDN w:val="0"/>
              <w:spacing w:line="240" w:lineRule="exact"/>
              <w:ind w:left="100" w:hanging="100"/>
              <w:textAlignment w:val="center"/>
              <w:rPr>
                <w:rFonts w:ascii="ＭＳ ゴシック" w:eastAsia="ＭＳ ゴシック"/>
                <w:sz w:val="18"/>
                <w:szCs w:val="18"/>
              </w:rPr>
            </w:pPr>
          </w:p>
        </w:tc>
        <w:tc>
          <w:tcPr>
            <w:tcW w:w="765" w:type="dxa"/>
            <w:vMerge/>
          </w:tcPr>
          <w:p w:rsidR="00234F6D" w:rsidRPr="00241104" w:rsidRDefault="00234F6D" w:rsidP="00234F6D">
            <w:pPr>
              <w:autoSpaceDE w:val="0"/>
              <w:autoSpaceDN w:val="0"/>
              <w:spacing w:line="240" w:lineRule="exact"/>
              <w:ind w:left="100" w:hanging="100"/>
              <w:jc w:val="center"/>
              <w:textAlignment w:val="center"/>
              <w:rPr>
                <w:rFonts w:ascii="ＭＳ ゴシック" w:eastAsia="ＭＳ ゴシック"/>
                <w:sz w:val="18"/>
                <w:szCs w:val="18"/>
              </w:rPr>
            </w:pPr>
          </w:p>
        </w:tc>
        <w:tc>
          <w:tcPr>
            <w:tcW w:w="765" w:type="dxa"/>
            <w:tcBorders>
              <w:top w:val="nil"/>
              <w:left w:val="single" w:sz="4" w:space="0" w:color="000000"/>
              <w:bottom w:val="nil"/>
              <w:right w:val="single" w:sz="4" w:space="0" w:color="000000"/>
            </w:tcBorders>
          </w:tcPr>
          <w:p w:rsidR="00234F6D" w:rsidRPr="000C09C8" w:rsidRDefault="00234F6D" w:rsidP="00234F6D">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nil"/>
              <w:left w:val="single" w:sz="4" w:space="0" w:color="000000"/>
              <w:bottom w:val="nil"/>
              <w:right w:val="single" w:sz="4" w:space="0" w:color="000000"/>
            </w:tcBorders>
          </w:tcPr>
          <w:p w:rsidR="00234F6D" w:rsidRPr="000C09C8" w:rsidRDefault="00234F6D" w:rsidP="00234F6D">
            <w:pPr>
              <w:pStyle w:val="ac"/>
              <w:ind w:left="180" w:hanging="180"/>
              <w:rPr>
                <w:rFonts w:ascii="ＭＳ 明朝" w:hAnsi="ＭＳ 明朝"/>
                <w:snapToGrid w:val="0"/>
              </w:rPr>
            </w:pPr>
            <w:r w:rsidRPr="000C09C8">
              <w:rPr>
                <w:rFonts w:ascii="ＭＳ 明朝" w:hAnsi="ＭＳ 明朝" w:cs="Gungsuh"/>
                <w:color w:val="000000"/>
              </w:rPr>
              <w:t>・星座早見などを使って星座を探す。</w:t>
            </w:r>
            <w:r w:rsidR="00D90332">
              <w:rPr>
                <w:rFonts w:ascii="ＭＳ 明朝" w:hAnsi="ＭＳ 明朝" w:cs="Gungsuh" w:hint="eastAsia"/>
                <w:color w:val="000000"/>
              </w:rPr>
              <w:t xml:space="preserve">　</w:t>
            </w:r>
            <w:r w:rsidRPr="000C09C8">
              <w:rPr>
                <w:rFonts w:ascii="ＭＳ 明朝" w:hAnsi="ＭＳ 明朝" w:cs="ＭＳ 明朝"/>
                <w:color w:val="000000"/>
              </w:rPr>
              <w:t>(</w:t>
            </w:r>
            <w:r w:rsidRPr="000C09C8">
              <w:rPr>
                <w:rFonts w:ascii="ＭＳ 明朝" w:hAnsi="ＭＳ 明朝" w:cs="Gungsuh"/>
                <w:color w:val="000000"/>
              </w:rPr>
              <w:t>活動は課外</w:t>
            </w:r>
            <w:r w:rsidRPr="000C09C8">
              <w:rPr>
                <w:rFonts w:ascii="ＭＳ 明朝" w:hAnsi="ＭＳ 明朝" w:cs="ＭＳ 明朝"/>
                <w:color w:val="000000"/>
              </w:rPr>
              <w:t>)</w:t>
            </w:r>
            <w:r w:rsidRPr="00D90332">
              <w:rPr>
                <w:rFonts w:ascii="ＭＳ 明朝" w:hAnsi="ＭＳ 明朝" w:cs="Arial Unicode MS"/>
                <w:b/>
                <w:highlight w:val="white"/>
              </w:rPr>
              <w:t>（活動）</w:t>
            </w:r>
          </w:p>
        </w:tc>
        <w:tc>
          <w:tcPr>
            <w:tcW w:w="1899" w:type="dxa"/>
            <w:vMerge/>
            <w:tcBorders>
              <w:right w:val="single" w:sz="6" w:space="0" w:color="auto"/>
            </w:tcBorders>
          </w:tcPr>
          <w:p w:rsidR="00234F6D" w:rsidRPr="00241104" w:rsidRDefault="00234F6D" w:rsidP="00234F6D">
            <w:pPr>
              <w:autoSpaceDE w:val="0"/>
              <w:autoSpaceDN w:val="0"/>
              <w:spacing w:line="240" w:lineRule="exact"/>
              <w:ind w:left="180" w:hangingChars="100" w:hanging="180"/>
              <w:textAlignment w:val="center"/>
              <w:rPr>
                <w:sz w:val="18"/>
                <w:szCs w:val="18"/>
              </w:rPr>
            </w:pPr>
          </w:p>
        </w:tc>
      </w:tr>
      <w:tr w:rsidR="00234F6D" w:rsidRPr="00241104" w:rsidTr="000C09C8">
        <w:trPr>
          <w:cantSplit/>
          <w:trHeight w:val="170"/>
          <w:jc w:val="center"/>
        </w:trPr>
        <w:tc>
          <w:tcPr>
            <w:tcW w:w="312" w:type="dxa"/>
            <w:vMerge/>
            <w:tcBorders>
              <w:left w:val="single" w:sz="6" w:space="0" w:color="auto"/>
              <w:bottom w:val="single" w:sz="6" w:space="0" w:color="auto"/>
            </w:tcBorders>
            <w:textDirection w:val="tbRlV"/>
            <w:vAlign w:val="center"/>
          </w:tcPr>
          <w:p w:rsidR="00234F6D" w:rsidRPr="00241104" w:rsidRDefault="00234F6D" w:rsidP="00234F6D">
            <w:pPr>
              <w:autoSpaceDE w:val="0"/>
              <w:autoSpaceDN w:val="0"/>
              <w:spacing w:line="240" w:lineRule="exact"/>
              <w:jc w:val="center"/>
              <w:textAlignment w:val="center"/>
              <w:rPr>
                <w:rFonts w:ascii="ＭＳ ゴシック" w:eastAsia="ＭＳ ゴシック"/>
                <w:sz w:val="18"/>
                <w:szCs w:val="18"/>
              </w:rPr>
            </w:pPr>
          </w:p>
        </w:tc>
        <w:tc>
          <w:tcPr>
            <w:tcW w:w="1474" w:type="dxa"/>
            <w:tcBorders>
              <w:bottom w:val="single" w:sz="6" w:space="0" w:color="auto"/>
            </w:tcBorders>
          </w:tcPr>
          <w:p w:rsidR="00234F6D" w:rsidRPr="00241104" w:rsidRDefault="00234F6D" w:rsidP="00234F6D">
            <w:pPr>
              <w:autoSpaceDE w:val="0"/>
              <w:autoSpaceDN w:val="0"/>
              <w:spacing w:line="240" w:lineRule="exact"/>
              <w:ind w:left="180" w:hangingChars="100" w:hanging="180"/>
              <w:textAlignment w:val="center"/>
              <w:rPr>
                <w:rFonts w:ascii="ＭＳ ゴシック" w:eastAsia="ＭＳ ゴシック"/>
                <w:sz w:val="18"/>
                <w:szCs w:val="18"/>
              </w:rPr>
            </w:pPr>
            <w:r w:rsidRPr="00241104">
              <w:rPr>
                <w:rFonts w:ascii="ＭＳ ゴシック" w:eastAsia="ＭＳ ゴシック" w:hint="eastAsia"/>
                <w:sz w:val="18"/>
                <w:szCs w:val="18"/>
              </w:rPr>
              <w:t>○わたしの研究</w:t>
            </w:r>
            <w:r w:rsidRPr="00241104">
              <w:rPr>
                <w:rFonts w:ascii="ＭＳ ゴシック" w:eastAsia="ＭＳ ゴシック"/>
                <w:sz w:val="18"/>
                <w:szCs w:val="18"/>
              </w:rPr>
              <w:br/>
            </w:r>
            <w:r w:rsidRPr="00241104">
              <w:rPr>
                <w:rFonts w:ascii="ＭＳ ゴシック" w:eastAsia="ＭＳ ゴシック" w:hint="eastAsia"/>
                <w:sz w:val="18"/>
                <w:szCs w:val="18"/>
              </w:rPr>
              <w:t>４年</w:t>
            </w:r>
          </w:p>
        </w:tc>
        <w:tc>
          <w:tcPr>
            <w:tcW w:w="765" w:type="dxa"/>
            <w:tcBorders>
              <w:bottom w:val="single" w:sz="6" w:space="0" w:color="auto"/>
            </w:tcBorders>
          </w:tcPr>
          <w:p w:rsidR="00234F6D" w:rsidRPr="00241104" w:rsidRDefault="00234F6D" w:rsidP="00234F6D">
            <w:pPr>
              <w:autoSpaceDE w:val="0"/>
              <w:autoSpaceDN w:val="0"/>
              <w:spacing w:line="240" w:lineRule="exact"/>
              <w:ind w:left="100" w:hanging="100"/>
              <w:jc w:val="center"/>
              <w:textAlignment w:val="center"/>
              <w:rPr>
                <w:rFonts w:ascii="ＭＳ ゴシック" w:eastAsia="ＭＳ ゴシック"/>
                <w:sz w:val="18"/>
                <w:szCs w:val="18"/>
              </w:rPr>
            </w:pPr>
            <w:r w:rsidRPr="00241104">
              <w:rPr>
                <w:rFonts w:ascii="ＭＳ ゴシック" w:eastAsia="ＭＳ ゴシック" w:hint="eastAsia"/>
                <w:sz w:val="18"/>
                <w:szCs w:val="18"/>
              </w:rPr>
              <w:t>１(１)</w:t>
            </w:r>
          </w:p>
        </w:tc>
        <w:tc>
          <w:tcPr>
            <w:tcW w:w="765" w:type="dxa"/>
            <w:tcBorders>
              <w:top w:val="single" w:sz="4" w:space="0" w:color="auto"/>
              <w:left w:val="single" w:sz="4" w:space="0" w:color="000000"/>
              <w:bottom w:val="single" w:sz="6" w:space="0" w:color="auto"/>
              <w:right w:val="single" w:sz="4" w:space="0" w:color="000000"/>
            </w:tcBorders>
          </w:tcPr>
          <w:p w:rsidR="00234F6D" w:rsidRPr="00241104" w:rsidRDefault="00234F6D" w:rsidP="00234F6D">
            <w:pPr>
              <w:pStyle w:val="a9"/>
              <w:suppressAutoHyphens/>
              <w:overflowPunct/>
              <w:adjustRightInd/>
              <w:contextualSpacing/>
              <w:jc w:val="center"/>
              <w:rPr>
                <w:rFonts w:ascii="ＭＳ 明朝" w:cs="Times New Roman"/>
                <w:snapToGrid w:val="0"/>
                <w:color w:val="auto"/>
                <w:kern w:val="2"/>
                <w:sz w:val="18"/>
                <w:szCs w:val="18"/>
              </w:rPr>
            </w:pPr>
            <w:r w:rsidRPr="00241104">
              <w:rPr>
                <w:rFonts w:ascii="ＭＳ ゴシック" w:hAnsi="ＭＳ ゴシック" w:cs="ＭＳ ゴシック"/>
                <w:snapToGrid w:val="0"/>
                <w:color w:val="auto"/>
                <w:kern w:val="2"/>
                <w:sz w:val="18"/>
                <w:szCs w:val="18"/>
              </w:rPr>
              <w:t>1</w:t>
            </w:r>
          </w:p>
        </w:tc>
        <w:tc>
          <w:tcPr>
            <w:tcW w:w="4989" w:type="dxa"/>
            <w:tcBorders>
              <w:top w:val="single" w:sz="4" w:space="0" w:color="auto"/>
              <w:left w:val="single" w:sz="4" w:space="0" w:color="000000"/>
              <w:bottom w:val="single" w:sz="6" w:space="0" w:color="auto"/>
              <w:right w:val="single" w:sz="4" w:space="0" w:color="000000"/>
            </w:tcBorders>
          </w:tcPr>
          <w:p w:rsidR="00234F6D" w:rsidRPr="00241104" w:rsidRDefault="00234F6D" w:rsidP="00234F6D">
            <w:pPr>
              <w:pStyle w:val="ac"/>
              <w:ind w:left="180" w:hanging="180"/>
              <w:rPr>
                <w:rFonts w:ascii="ＭＳ 明朝"/>
                <w:snapToGrid w:val="0"/>
              </w:rPr>
            </w:pPr>
            <w:r w:rsidRPr="00241104">
              <w:rPr>
                <w:rFonts w:hint="eastAsia"/>
                <w:snapToGrid w:val="0"/>
              </w:rPr>
              <w:t>・研究のテーマを考え</w:t>
            </w:r>
            <w:r w:rsidR="00515A25">
              <w:rPr>
                <w:rFonts w:hint="eastAsia"/>
                <w:snapToGrid w:val="0"/>
              </w:rPr>
              <w:t>、</w:t>
            </w:r>
            <w:r w:rsidRPr="00241104">
              <w:rPr>
                <w:rFonts w:hint="eastAsia"/>
                <w:snapToGrid w:val="0"/>
              </w:rPr>
              <w:t>調べるための計画を立てる。</w:t>
            </w:r>
            <w:r w:rsidRPr="00241104">
              <w:rPr>
                <w:rFonts w:ascii="ＭＳ 明朝" w:hAnsi="ＭＳ 明朝"/>
                <w:snapToGrid w:val="0"/>
              </w:rPr>
              <w:t>(</w:t>
            </w:r>
            <w:r w:rsidRPr="00241104">
              <w:rPr>
                <w:rFonts w:hint="eastAsia"/>
                <w:snapToGrid w:val="0"/>
              </w:rPr>
              <w:t>実作業は課外</w:t>
            </w:r>
            <w:r w:rsidRPr="00241104">
              <w:rPr>
                <w:rFonts w:ascii="ＭＳ 明朝" w:hAnsi="ＭＳ 明朝"/>
                <w:snapToGrid w:val="0"/>
              </w:rPr>
              <w:t>)</w:t>
            </w:r>
          </w:p>
        </w:tc>
        <w:tc>
          <w:tcPr>
            <w:tcW w:w="1899" w:type="dxa"/>
            <w:tcBorders>
              <w:bottom w:val="single" w:sz="6" w:space="0" w:color="auto"/>
              <w:right w:val="single" w:sz="6" w:space="0" w:color="auto"/>
            </w:tcBorders>
          </w:tcPr>
          <w:p w:rsidR="00234F6D" w:rsidRPr="00241104" w:rsidRDefault="00234F6D" w:rsidP="00234F6D">
            <w:pPr>
              <w:autoSpaceDE w:val="0"/>
              <w:autoSpaceDN w:val="0"/>
              <w:spacing w:line="240" w:lineRule="exact"/>
              <w:ind w:left="180" w:hangingChars="100" w:hanging="180"/>
              <w:textAlignment w:val="center"/>
              <w:rPr>
                <w:sz w:val="18"/>
                <w:szCs w:val="18"/>
              </w:rPr>
            </w:pPr>
          </w:p>
        </w:tc>
      </w:tr>
      <w:tr w:rsidR="00234F6D" w:rsidRPr="00241104" w:rsidTr="000C09C8">
        <w:trPr>
          <w:cantSplit/>
          <w:trHeight w:val="170"/>
          <w:jc w:val="center"/>
        </w:trPr>
        <w:tc>
          <w:tcPr>
            <w:tcW w:w="312" w:type="dxa"/>
            <w:tcBorders>
              <w:top w:val="single" w:sz="6" w:space="0" w:color="auto"/>
              <w:left w:val="single" w:sz="6" w:space="0" w:color="auto"/>
              <w:bottom w:val="single" w:sz="6" w:space="0" w:color="auto"/>
              <w:right w:val="nil"/>
            </w:tcBorders>
            <w:textDirection w:val="tbRlV"/>
            <w:vAlign w:val="center"/>
          </w:tcPr>
          <w:p w:rsidR="00234F6D" w:rsidRPr="00241104" w:rsidRDefault="00234F6D" w:rsidP="00234F6D">
            <w:pPr>
              <w:autoSpaceDE w:val="0"/>
              <w:autoSpaceDN w:val="0"/>
              <w:spacing w:line="240" w:lineRule="exact"/>
              <w:jc w:val="center"/>
              <w:textAlignment w:val="center"/>
              <w:rPr>
                <w:rFonts w:ascii="ＭＳ ゴシック" w:eastAsia="ＭＳ ゴシック"/>
                <w:sz w:val="18"/>
                <w:szCs w:val="18"/>
              </w:rPr>
            </w:pPr>
          </w:p>
        </w:tc>
        <w:tc>
          <w:tcPr>
            <w:tcW w:w="9892" w:type="dxa"/>
            <w:gridSpan w:val="5"/>
            <w:tcBorders>
              <w:top w:val="single" w:sz="6" w:space="0" w:color="auto"/>
              <w:left w:val="nil"/>
              <w:bottom w:val="single" w:sz="6" w:space="0" w:color="auto"/>
              <w:right w:val="single" w:sz="6" w:space="0" w:color="auto"/>
            </w:tcBorders>
          </w:tcPr>
          <w:p w:rsidR="00234F6D" w:rsidRPr="00241104" w:rsidRDefault="00234F6D" w:rsidP="00234F6D">
            <w:pPr>
              <w:tabs>
                <w:tab w:val="left" w:pos="1600"/>
              </w:tabs>
              <w:autoSpaceDE w:val="0"/>
              <w:autoSpaceDN w:val="0"/>
              <w:spacing w:line="240" w:lineRule="exact"/>
              <w:ind w:leftChars="50" w:left="280" w:rightChars="50" w:right="100" w:hangingChars="100" w:hanging="180"/>
              <w:textAlignment w:val="center"/>
              <w:rPr>
                <w:rFonts w:ascii="ＭＳ ゴシック" w:eastAsia="ＭＳ ゴシック"/>
                <w:sz w:val="18"/>
                <w:szCs w:val="18"/>
              </w:rPr>
            </w:pPr>
            <w:r w:rsidRPr="00241104">
              <w:rPr>
                <w:rFonts w:ascii="ＭＳ ゴシック" w:eastAsia="ＭＳ ゴシック" w:hint="eastAsia"/>
                <w:sz w:val="18"/>
                <w:szCs w:val="18"/>
              </w:rPr>
              <w:t>１学期／時数計</w:t>
            </w:r>
            <w:r w:rsidRPr="00241104">
              <w:rPr>
                <w:rFonts w:ascii="ＭＳ ゴシック" w:eastAsia="ＭＳ ゴシック"/>
                <w:sz w:val="18"/>
                <w:szCs w:val="18"/>
              </w:rPr>
              <w:tab/>
            </w:r>
            <w:r w:rsidRPr="008301A7">
              <w:rPr>
                <w:rFonts w:ascii="ＭＳ ゴシック" w:eastAsia="ＭＳ ゴシック" w:hint="eastAsia"/>
                <w:color w:val="000000" w:themeColor="text1"/>
                <w:sz w:val="18"/>
                <w:szCs w:val="18"/>
              </w:rPr>
              <w:t>２</w:t>
            </w:r>
            <w:r w:rsidR="008301A7" w:rsidRPr="008301A7">
              <w:rPr>
                <w:rFonts w:ascii="ＭＳ ゴシック" w:eastAsia="ＭＳ ゴシック" w:hint="eastAsia"/>
                <w:color w:val="000000" w:themeColor="text1"/>
                <w:sz w:val="18"/>
                <w:szCs w:val="18"/>
              </w:rPr>
              <w:t>５</w:t>
            </w:r>
            <w:r w:rsidRPr="008301A7">
              <w:rPr>
                <w:rFonts w:ascii="ＭＳ ゴシック" w:eastAsia="ＭＳ ゴシック" w:hint="eastAsia"/>
                <w:color w:val="000000" w:themeColor="text1"/>
                <w:sz w:val="18"/>
                <w:szCs w:val="18"/>
              </w:rPr>
              <w:t>(２９)</w:t>
            </w:r>
          </w:p>
        </w:tc>
      </w:tr>
    </w:tbl>
    <w:p w:rsidR="00EC0A5A" w:rsidRPr="00241104" w:rsidRDefault="00EC0A5A" w:rsidP="00EC0A5A">
      <w:pPr>
        <w:spacing w:line="400" w:lineRule="exact"/>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
        <w:gridCol w:w="1474"/>
        <w:gridCol w:w="765"/>
        <w:gridCol w:w="765"/>
        <w:gridCol w:w="4989"/>
        <w:gridCol w:w="1899"/>
      </w:tblGrid>
      <w:tr w:rsidR="00241104" w:rsidRPr="00241104" w:rsidTr="00B14980">
        <w:trPr>
          <w:trHeight w:val="283"/>
          <w:tblHeader/>
          <w:jc w:val="center"/>
        </w:trPr>
        <w:tc>
          <w:tcPr>
            <w:tcW w:w="312" w:type="dxa"/>
            <w:tcBorders>
              <w:top w:val="single" w:sz="6" w:space="0" w:color="auto"/>
              <w:left w:val="single" w:sz="6" w:space="0" w:color="auto"/>
              <w:bottom w:val="single" w:sz="6" w:space="0" w:color="auto"/>
            </w:tcBorders>
            <w:shd w:val="clear" w:color="auto" w:fill="DDDDDD"/>
            <w:vAlign w:val="center"/>
          </w:tcPr>
          <w:p w:rsidR="00E269FC" w:rsidRPr="00241104" w:rsidRDefault="00E269FC" w:rsidP="001B2B8D">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月</w:t>
            </w:r>
          </w:p>
        </w:tc>
        <w:tc>
          <w:tcPr>
            <w:tcW w:w="1474" w:type="dxa"/>
            <w:tcBorders>
              <w:top w:val="single" w:sz="6" w:space="0" w:color="auto"/>
              <w:bottom w:val="single" w:sz="6" w:space="0" w:color="auto"/>
            </w:tcBorders>
            <w:shd w:val="clear" w:color="auto" w:fill="DDDDDD"/>
            <w:vAlign w:val="center"/>
          </w:tcPr>
          <w:p w:rsidR="00E269FC" w:rsidRPr="00241104" w:rsidRDefault="00E269FC" w:rsidP="001B2B8D">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単元名</w:t>
            </w:r>
          </w:p>
        </w:tc>
        <w:tc>
          <w:tcPr>
            <w:tcW w:w="1530" w:type="dxa"/>
            <w:gridSpan w:val="2"/>
            <w:tcBorders>
              <w:top w:val="single" w:sz="6" w:space="0" w:color="auto"/>
              <w:bottom w:val="single" w:sz="6" w:space="0" w:color="auto"/>
            </w:tcBorders>
            <w:shd w:val="clear" w:color="auto" w:fill="DDDDDD"/>
            <w:vAlign w:val="center"/>
          </w:tcPr>
          <w:p w:rsidR="00E269FC" w:rsidRPr="00241104" w:rsidRDefault="00E269FC" w:rsidP="001B2B8D">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時数</w:t>
            </w:r>
          </w:p>
        </w:tc>
        <w:tc>
          <w:tcPr>
            <w:tcW w:w="4989" w:type="dxa"/>
            <w:tcBorders>
              <w:top w:val="single" w:sz="6" w:space="0" w:color="auto"/>
              <w:bottom w:val="single" w:sz="6" w:space="0" w:color="auto"/>
            </w:tcBorders>
            <w:shd w:val="clear" w:color="auto" w:fill="DDDDDD"/>
            <w:vAlign w:val="center"/>
          </w:tcPr>
          <w:p w:rsidR="00E269FC" w:rsidRPr="00241104" w:rsidRDefault="009C45D4" w:rsidP="001B2B8D">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主</w:t>
            </w:r>
            <w:r w:rsidR="00E269FC" w:rsidRPr="00241104">
              <w:rPr>
                <w:rFonts w:ascii="ＭＳ ゴシック" w:eastAsia="ＭＳ ゴシック" w:hint="eastAsia"/>
                <w:sz w:val="18"/>
                <w:szCs w:val="16"/>
              </w:rPr>
              <w:t>な学習活動</w:t>
            </w:r>
          </w:p>
        </w:tc>
        <w:tc>
          <w:tcPr>
            <w:tcW w:w="1899" w:type="dxa"/>
            <w:tcBorders>
              <w:top w:val="single" w:sz="6" w:space="0" w:color="auto"/>
              <w:bottom w:val="single" w:sz="6" w:space="0" w:color="auto"/>
              <w:right w:val="single" w:sz="6" w:space="0" w:color="auto"/>
            </w:tcBorders>
            <w:shd w:val="clear" w:color="auto" w:fill="DDDDDD"/>
            <w:vAlign w:val="center"/>
          </w:tcPr>
          <w:p w:rsidR="00E269FC" w:rsidRPr="00241104" w:rsidRDefault="00E269FC" w:rsidP="001B2B8D">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留意点</w:t>
            </w:r>
          </w:p>
        </w:tc>
      </w:tr>
      <w:tr w:rsidR="00241104" w:rsidRPr="00241104" w:rsidTr="0023268E">
        <w:trPr>
          <w:cantSplit/>
          <w:trHeight w:val="170"/>
          <w:jc w:val="center"/>
        </w:trPr>
        <w:tc>
          <w:tcPr>
            <w:tcW w:w="312" w:type="dxa"/>
            <w:vMerge w:val="restart"/>
            <w:tcBorders>
              <w:top w:val="single" w:sz="6" w:space="0" w:color="auto"/>
              <w:left w:val="single" w:sz="6" w:space="0" w:color="auto"/>
            </w:tcBorders>
            <w:textDirection w:val="tbRlV"/>
            <w:vAlign w:val="center"/>
          </w:tcPr>
          <w:p w:rsidR="00246906" w:rsidRPr="00241104" w:rsidRDefault="00246906" w:rsidP="001B2B8D">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９</w:t>
            </w:r>
          </w:p>
        </w:tc>
        <w:tc>
          <w:tcPr>
            <w:tcW w:w="1474" w:type="dxa"/>
            <w:tcBorders>
              <w:top w:val="single" w:sz="6" w:space="0" w:color="auto"/>
            </w:tcBorders>
          </w:tcPr>
          <w:p w:rsidR="00246906" w:rsidRPr="00241104" w:rsidRDefault="00246906" w:rsidP="00BE1CD5">
            <w:pPr>
              <w:autoSpaceDE w:val="0"/>
              <w:autoSpaceDN w:val="0"/>
              <w:snapToGrid w:val="0"/>
              <w:spacing w:line="240" w:lineRule="exact"/>
              <w:ind w:left="180" w:hangingChars="100" w:hanging="180"/>
              <w:textAlignment w:val="center"/>
              <w:rPr>
                <w:rFonts w:ascii="ＭＳ ゴシック" w:eastAsia="ＭＳ ゴシック"/>
                <w:sz w:val="18"/>
                <w:szCs w:val="16"/>
              </w:rPr>
            </w:pPr>
            <w:r w:rsidRPr="00241104">
              <w:rPr>
                <w:rFonts w:ascii="ＭＳ ゴシック" w:eastAsia="ＭＳ ゴシック" w:hint="eastAsia"/>
                <w:sz w:val="18"/>
                <w:szCs w:val="16"/>
              </w:rPr>
              <w:t>○わたしの研究</w:t>
            </w:r>
            <w:r w:rsidR="002457FD" w:rsidRPr="00241104">
              <w:rPr>
                <w:rFonts w:ascii="ＭＳ ゴシック" w:eastAsia="ＭＳ ゴシック"/>
                <w:sz w:val="18"/>
                <w:szCs w:val="16"/>
              </w:rPr>
              <w:br/>
            </w:r>
            <w:r w:rsidR="002457FD" w:rsidRPr="00241104">
              <w:rPr>
                <w:rFonts w:ascii="ＭＳ ゴシック" w:eastAsia="ＭＳ ゴシック" w:hint="eastAsia"/>
                <w:sz w:val="18"/>
                <w:szCs w:val="16"/>
              </w:rPr>
              <w:t>４年</w:t>
            </w:r>
          </w:p>
        </w:tc>
        <w:tc>
          <w:tcPr>
            <w:tcW w:w="765" w:type="dxa"/>
            <w:tcBorders>
              <w:top w:val="single" w:sz="6" w:space="0" w:color="auto"/>
            </w:tcBorders>
          </w:tcPr>
          <w:p w:rsidR="00246906" w:rsidRPr="00241104" w:rsidRDefault="00246906" w:rsidP="00BE1CD5">
            <w:pPr>
              <w:autoSpaceDE w:val="0"/>
              <w:autoSpaceDN w:val="0"/>
              <w:spacing w:line="240" w:lineRule="exact"/>
              <w:ind w:left="100" w:hanging="100"/>
              <w:jc w:val="center"/>
              <w:textAlignment w:val="center"/>
              <w:rPr>
                <w:rFonts w:ascii="ＭＳ ゴシック" w:eastAsia="ＭＳ ゴシック"/>
                <w:sz w:val="18"/>
                <w:szCs w:val="16"/>
              </w:rPr>
            </w:pPr>
            <w:r w:rsidRPr="00241104">
              <w:rPr>
                <w:rFonts w:ascii="ＭＳ ゴシック" w:eastAsia="ＭＳ ゴシック" w:hint="eastAsia"/>
                <w:sz w:val="18"/>
                <w:szCs w:val="16"/>
              </w:rPr>
              <w:t>１(１)</w:t>
            </w:r>
          </w:p>
        </w:tc>
        <w:tc>
          <w:tcPr>
            <w:tcW w:w="765" w:type="dxa"/>
            <w:tcBorders>
              <w:top w:val="single" w:sz="6" w:space="0" w:color="auto"/>
            </w:tcBorders>
          </w:tcPr>
          <w:p w:rsidR="00246906" w:rsidRPr="00241104" w:rsidRDefault="0023268E" w:rsidP="0023268E">
            <w:pPr>
              <w:autoSpaceDE w:val="0"/>
              <w:autoSpaceDN w:val="0"/>
              <w:spacing w:line="240" w:lineRule="exact"/>
              <w:ind w:leftChars="50" w:left="100" w:rightChars="50" w:right="100"/>
              <w:jc w:val="center"/>
              <w:textAlignment w:val="center"/>
              <w:rPr>
                <w:rFonts w:ascii="ＭＳ ゴシック" w:eastAsia="ＭＳ ゴシック"/>
                <w:sz w:val="18"/>
                <w:szCs w:val="16"/>
              </w:rPr>
            </w:pPr>
            <w:r w:rsidRPr="00241104">
              <w:rPr>
                <w:rFonts w:ascii="ＭＳ ゴシック" w:eastAsia="ＭＳ ゴシック" w:hint="eastAsia"/>
                <w:sz w:val="18"/>
                <w:szCs w:val="16"/>
              </w:rPr>
              <w:t>1</w:t>
            </w:r>
          </w:p>
        </w:tc>
        <w:tc>
          <w:tcPr>
            <w:tcW w:w="4989" w:type="dxa"/>
            <w:tcBorders>
              <w:top w:val="single" w:sz="6" w:space="0" w:color="auto"/>
            </w:tcBorders>
          </w:tcPr>
          <w:p w:rsidR="00246906" w:rsidRPr="00241104" w:rsidRDefault="00BF3ABC" w:rsidP="007A75FD">
            <w:pPr>
              <w:pStyle w:val="ac"/>
              <w:ind w:left="180" w:hanging="180"/>
            </w:pPr>
            <w:r w:rsidRPr="00241104">
              <w:rPr>
                <w:rFonts w:hint="eastAsia"/>
              </w:rPr>
              <w:t>・</w:t>
            </w:r>
            <w:r w:rsidR="00246906" w:rsidRPr="00241104">
              <w:rPr>
                <w:rFonts w:hint="eastAsia"/>
              </w:rPr>
              <w:t>研究の結果を発表し合う。</w:t>
            </w:r>
          </w:p>
        </w:tc>
        <w:tc>
          <w:tcPr>
            <w:tcW w:w="1899" w:type="dxa"/>
            <w:tcBorders>
              <w:top w:val="single" w:sz="6" w:space="0" w:color="auto"/>
              <w:right w:val="single" w:sz="6" w:space="0" w:color="auto"/>
            </w:tcBorders>
          </w:tcPr>
          <w:p w:rsidR="00246906" w:rsidRPr="00241104" w:rsidRDefault="00246906" w:rsidP="00B14980">
            <w:pPr>
              <w:autoSpaceDE w:val="0"/>
              <w:autoSpaceDN w:val="0"/>
              <w:spacing w:line="240" w:lineRule="exact"/>
              <w:ind w:left="180" w:hangingChars="100" w:hanging="180"/>
              <w:textAlignment w:val="center"/>
              <w:rPr>
                <w:sz w:val="18"/>
                <w:szCs w:val="16"/>
              </w:rPr>
            </w:pPr>
          </w:p>
        </w:tc>
      </w:tr>
      <w:tr w:rsidR="00234F6D" w:rsidRPr="00241104" w:rsidTr="00BA415E">
        <w:trPr>
          <w:cantSplit/>
          <w:trHeight w:val="170"/>
          <w:jc w:val="center"/>
        </w:trPr>
        <w:tc>
          <w:tcPr>
            <w:tcW w:w="312" w:type="dxa"/>
            <w:vMerge/>
            <w:tcBorders>
              <w:left w:val="single" w:sz="6" w:space="0" w:color="auto"/>
            </w:tcBorders>
            <w:textDirection w:val="tbRlV"/>
            <w:vAlign w:val="center"/>
          </w:tcPr>
          <w:p w:rsidR="00234F6D" w:rsidRPr="00241104" w:rsidRDefault="00234F6D" w:rsidP="00234F6D">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val="restart"/>
          </w:tcPr>
          <w:p w:rsidR="00234F6D" w:rsidRPr="00B4705B" w:rsidRDefault="00B4705B" w:rsidP="00B4705B">
            <w:pPr>
              <w:pStyle w:val="ac"/>
              <w:ind w:left="180" w:hanging="180"/>
            </w:pPr>
            <w:r>
              <w:rPr>
                <w:rFonts w:hint="eastAsia"/>
              </w:rPr>
              <w:t>④</w:t>
            </w:r>
            <w:r w:rsidR="00234F6D" w:rsidRPr="00B4705B">
              <w:rPr>
                <w:rFonts w:hint="eastAsia"/>
              </w:rPr>
              <w:t>こん虫のかんさつ</w:t>
            </w:r>
            <w:r w:rsidR="00234F6D" w:rsidRPr="00B4705B">
              <w:rPr>
                <w:rFonts w:hint="eastAsia"/>
              </w:rPr>
              <w:br/>
            </w:r>
            <w:r w:rsidR="00234F6D" w:rsidRPr="00B4705B">
              <w:rPr>
                <w:rFonts w:hint="eastAsia"/>
              </w:rPr>
              <w:t>３年</w:t>
            </w:r>
          </w:p>
        </w:tc>
        <w:tc>
          <w:tcPr>
            <w:tcW w:w="765" w:type="dxa"/>
            <w:vMerge w:val="restart"/>
          </w:tcPr>
          <w:p w:rsidR="00234F6D" w:rsidRPr="00241104" w:rsidRDefault="00234F6D" w:rsidP="00234F6D">
            <w:pPr>
              <w:autoSpaceDE w:val="0"/>
              <w:autoSpaceDN w:val="0"/>
              <w:spacing w:line="240" w:lineRule="exact"/>
              <w:ind w:left="100" w:hanging="100"/>
              <w:jc w:val="center"/>
              <w:textAlignment w:val="center"/>
              <w:rPr>
                <w:rFonts w:ascii="ＭＳ ゴシック" w:eastAsia="ＭＳ ゴシック"/>
                <w:sz w:val="18"/>
                <w:szCs w:val="16"/>
              </w:rPr>
            </w:pPr>
            <w:r w:rsidRPr="00241104">
              <w:rPr>
                <w:rFonts w:ascii="ＭＳ ゴシック" w:eastAsia="ＭＳ ゴシック" w:hint="eastAsia"/>
                <w:sz w:val="18"/>
                <w:szCs w:val="16"/>
              </w:rPr>
              <w:t>５(６)</w:t>
            </w:r>
          </w:p>
        </w:tc>
        <w:tc>
          <w:tcPr>
            <w:tcW w:w="765" w:type="dxa"/>
            <w:tcBorders>
              <w:top w:val="single" w:sz="4" w:space="0" w:color="FFFFFF"/>
              <w:left w:val="single" w:sz="4" w:space="0" w:color="000000"/>
              <w:bottom w:val="single" w:sz="4" w:space="0" w:color="000000"/>
              <w:right w:val="single" w:sz="4" w:space="0" w:color="000000"/>
            </w:tcBorders>
          </w:tcPr>
          <w:p w:rsidR="00234F6D" w:rsidRPr="000C09C8" w:rsidRDefault="00234F6D" w:rsidP="00234F6D">
            <w:pPr>
              <w:pStyle w:val="a9"/>
              <w:suppressAutoHyphens/>
              <w:overflowPunct/>
              <w:jc w:val="center"/>
              <w:textAlignment w:val="auto"/>
              <w:rPr>
                <w:rFonts w:ascii="ＭＳ 明朝" w:hAnsi="ＭＳ 明朝" w:cs="ＭＳ ゴシック"/>
                <w:snapToGrid w:val="0"/>
                <w:color w:val="auto"/>
                <w:kern w:val="2"/>
                <w:sz w:val="18"/>
                <w:szCs w:val="18"/>
              </w:rPr>
            </w:pPr>
            <w:r w:rsidRPr="000C09C8">
              <w:rPr>
                <w:rFonts w:ascii="ＭＳ 明朝" w:hAnsi="ＭＳ 明朝" w:cs="ＭＳ ゴシック"/>
                <w:sz w:val="18"/>
                <w:szCs w:val="18"/>
              </w:rPr>
              <w:t>2</w:t>
            </w:r>
          </w:p>
        </w:tc>
        <w:tc>
          <w:tcPr>
            <w:tcW w:w="4989" w:type="dxa"/>
            <w:tcBorders>
              <w:top w:val="single" w:sz="4" w:space="0" w:color="FFFFFF"/>
              <w:left w:val="single" w:sz="4" w:space="0" w:color="000000"/>
              <w:bottom w:val="single" w:sz="4" w:space="0" w:color="000000"/>
              <w:right w:val="single" w:sz="4" w:space="0" w:color="000000"/>
            </w:tcBorders>
          </w:tcPr>
          <w:p w:rsidR="00234F6D" w:rsidRPr="000C09C8" w:rsidRDefault="00B4705B" w:rsidP="00234F6D">
            <w:pPr>
              <w:pBdr>
                <w:top w:val="nil"/>
                <w:left w:val="nil"/>
                <w:bottom w:val="nil"/>
                <w:right w:val="nil"/>
                <w:between w:val="nil"/>
              </w:pBdr>
              <w:tabs>
                <w:tab w:val="right" w:pos="6148"/>
              </w:tabs>
              <w:ind w:left="204" w:hanging="204"/>
              <w:rPr>
                <w:rFonts w:ascii="ＭＳ 明朝" w:hAnsi="ＭＳ 明朝"/>
                <w:color w:val="000000"/>
                <w:sz w:val="18"/>
                <w:szCs w:val="18"/>
              </w:rPr>
            </w:pPr>
            <w:r w:rsidRPr="000C09C8">
              <w:rPr>
                <w:rFonts w:ascii="ＭＳ 明朝" w:hAnsi="ＭＳ 明朝" w:cs="Gungsuh"/>
                <w:color w:val="000000"/>
              </w:rPr>
              <w:t>・</w:t>
            </w:r>
            <w:r w:rsidR="00234F6D" w:rsidRPr="000C09C8">
              <w:rPr>
                <w:rFonts w:ascii="ＭＳ 明朝" w:hAnsi="ＭＳ 明朝" w:cs="Gungsuh"/>
                <w:color w:val="000000"/>
                <w:sz w:val="18"/>
                <w:szCs w:val="18"/>
              </w:rPr>
              <w:t>昆虫などの動物が見つかると思う場所について考え</w:t>
            </w:r>
            <w:r w:rsidR="00234F6D" w:rsidRPr="000C09C8">
              <w:rPr>
                <w:rFonts w:ascii="ＭＳ 明朝" w:hAnsi="ＭＳ 明朝" w:cs="Gungsuh"/>
                <w:sz w:val="18"/>
                <w:szCs w:val="18"/>
              </w:rPr>
              <w:t>、</w:t>
            </w:r>
            <w:r w:rsidR="00234F6D" w:rsidRPr="000C09C8">
              <w:rPr>
                <w:rFonts w:ascii="ＭＳ 明朝" w:hAnsi="ＭＳ 明朝" w:cs="Gungsuh"/>
                <w:color w:val="000000"/>
                <w:sz w:val="18"/>
                <w:szCs w:val="18"/>
              </w:rPr>
              <w:t>気づいたことや疑問に思ったことを発表し合い</w:t>
            </w:r>
            <w:r w:rsidR="00234F6D" w:rsidRPr="000C09C8">
              <w:rPr>
                <w:rFonts w:ascii="ＭＳ 明朝" w:hAnsi="ＭＳ 明朝" w:cs="Gungsuh"/>
                <w:sz w:val="18"/>
                <w:szCs w:val="18"/>
              </w:rPr>
              <w:t>、</w:t>
            </w:r>
            <w:r w:rsidR="00234F6D" w:rsidRPr="000C09C8">
              <w:rPr>
                <w:rFonts w:ascii="ＭＳ 明朝" w:hAnsi="ＭＳ 明朝" w:cs="Gungsuh"/>
                <w:color w:val="000000"/>
                <w:sz w:val="18"/>
                <w:szCs w:val="18"/>
              </w:rPr>
              <w:t>昆虫のすみかについて調べる問題を見いだす。</w:t>
            </w:r>
          </w:p>
          <w:p w:rsidR="00234F6D" w:rsidRPr="00D90332" w:rsidRDefault="00B4705B" w:rsidP="00B24517">
            <w:pPr>
              <w:pStyle w:val="ac"/>
              <w:ind w:left="180" w:hanging="180"/>
              <w:rPr>
                <w:rFonts w:ascii="ＭＳ 明朝" w:hAnsi="ＭＳ 明朝"/>
                <w:b/>
                <w:snapToGrid w:val="0"/>
              </w:rPr>
            </w:pPr>
            <w:r w:rsidRPr="000C09C8">
              <w:rPr>
                <w:rFonts w:ascii="ＭＳ 明朝" w:hAnsi="ＭＳ 明朝" w:cs="Gungsuh"/>
                <w:color w:val="000000"/>
              </w:rPr>
              <w:t>・</w:t>
            </w:r>
            <w:r w:rsidR="00234F6D" w:rsidRPr="000C09C8">
              <w:rPr>
                <w:rFonts w:ascii="ＭＳ 明朝" w:hAnsi="ＭＳ 明朝" w:cs="Gungsuh"/>
                <w:color w:val="000000"/>
              </w:rPr>
              <w:t>昆虫などの動物を探して</w:t>
            </w:r>
            <w:r w:rsidR="00234F6D" w:rsidRPr="000C09C8">
              <w:rPr>
                <w:rFonts w:ascii="ＭＳ 明朝" w:hAnsi="ＭＳ 明朝" w:cs="Gungsuh"/>
              </w:rPr>
              <w:t>、</w:t>
            </w:r>
            <w:r w:rsidR="00234F6D" w:rsidRPr="000C09C8">
              <w:rPr>
                <w:rFonts w:ascii="ＭＳ 明朝" w:hAnsi="ＭＳ 明朝" w:cs="Gungsuh"/>
                <w:color w:val="000000"/>
              </w:rPr>
              <w:t>どんな場所をすみかにしているか調べ</w:t>
            </w:r>
            <w:r w:rsidR="00234F6D" w:rsidRPr="000C09C8">
              <w:rPr>
                <w:rFonts w:ascii="ＭＳ 明朝" w:hAnsi="ＭＳ 明朝" w:cs="Gungsuh"/>
              </w:rPr>
              <w:t>、</w:t>
            </w:r>
            <w:r w:rsidR="00B24517">
              <w:rPr>
                <w:rFonts w:ascii="ＭＳ 明朝" w:hAnsi="ＭＳ 明朝" w:cs="Gungsuh"/>
                <w:color w:val="000000"/>
              </w:rPr>
              <w:t>昆虫などの動物とそれらのすみかとの関係についてまとめる</w:t>
            </w:r>
            <w:r w:rsidR="00B24517">
              <w:rPr>
                <w:rFonts w:ascii="ＭＳ 明朝" w:hAnsi="ＭＳ 明朝" w:cs="Gungsuh" w:hint="eastAsia"/>
                <w:color w:val="000000"/>
              </w:rPr>
              <w:t>。</w:t>
            </w:r>
            <w:r w:rsidR="00B24517">
              <w:rPr>
                <w:rFonts w:ascii="ＭＳ 明朝" w:hAnsi="ＭＳ 明朝" w:cs="ＭＳ ゴシック" w:hint="eastAsia"/>
                <w:b/>
              </w:rPr>
              <w:t xml:space="preserve">　　　　　　　　　　　　　　　　　</w:t>
            </w:r>
            <w:r w:rsidR="00234F6D" w:rsidRPr="00D90332">
              <w:rPr>
                <w:rFonts w:ascii="ＭＳ 明朝" w:hAnsi="ＭＳ 明朝" w:cs="ＭＳ ゴシック"/>
                <w:b/>
              </w:rPr>
              <w:t>(</w:t>
            </w:r>
            <w:r w:rsidR="00234F6D" w:rsidRPr="00D90332">
              <w:rPr>
                <w:rFonts w:ascii="ＭＳ 明朝" w:hAnsi="ＭＳ 明朝" w:cs="ＭＳ 明朝"/>
                <w:b/>
              </w:rPr>
              <w:t>観察</w:t>
            </w:r>
            <w:r w:rsidR="00D90332">
              <w:rPr>
                <w:rFonts w:ascii="ＭＳ 明朝" w:hAnsi="ＭＳ 明朝" w:cs="ＭＳ 明朝" w:hint="eastAsia"/>
                <w:b/>
              </w:rPr>
              <w:t>１</w:t>
            </w:r>
            <w:r w:rsidR="00234F6D" w:rsidRPr="00D90332">
              <w:rPr>
                <w:rFonts w:ascii="ＭＳ 明朝" w:hAnsi="ＭＳ 明朝" w:cs="ＭＳ ゴシック"/>
                <w:b/>
              </w:rPr>
              <w:t>)</w:t>
            </w:r>
          </w:p>
        </w:tc>
        <w:tc>
          <w:tcPr>
            <w:tcW w:w="1899" w:type="dxa"/>
            <w:vMerge w:val="restart"/>
            <w:tcBorders>
              <w:right w:val="single" w:sz="6" w:space="0" w:color="auto"/>
            </w:tcBorders>
          </w:tcPr>
          <w:p w:rsidR="00234F6D" w:rsidRPr="00241104" w:rsidRDefault="00234F6D" w:rsidP="00234F6D">
            <w:pPr>
              <w:autoSpaceDE w:val="0"/>
              <w:autoSpaceDN w:val="0"/>
              <w:spacing w:line="240" w:lineRule="exact"/>
              <w:ind w:left="180" w:hangingChars="100" w:hanging="180"/>
              <w:textAlignment w:val="center"/>
              <w:rPr>
                <w:sz w:val="18"/>
                <w:szCs w:val="16"/>
              </w:rPr>
            </w:pPr>
          </w:p>
        </w:tc>
      </w:tr>
      <w:tr w:rsidR="00234F6D" w:rsidRPr="00241104" w:rsidTr="00BA415E">
        <w:trPr>
          <w:cantSplit/>
          <w:trHeight w:val="170"/>
          <w:jc w:val="center"/>
        </w:trPr>
        <w:tc>
          <w:tcPr>
            <w:tcW w:w="312" w:type="dxa"/>
            <w:vMerge/>
            <w:tcBorders>
              <w:left w:val="single" w:sz="6" w:space="0" w:color="auto"/>
            </w:tcBorders>
            <w:textDirection w:val="tbRlV"/>
            <w:vAlign w:val="center"/>
          </w:tcPr>
          <w:p w:rsidR="00234F6D" w:rsidRPr="00241104" w:rsidRDefault="00234F6D" w:rsidP="00234F6D">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234F6D" w:rsidRPr="00241104" w:rsidRDefault="00234F6D" w:rsidP="00234F6D">
            <w:pPr>
              <w:autoSpaceDE w:val="0"/>
              <w:autoSpaceDN w:val="0"/>
              <w:snapToGrid w:val="0"/>
              <w:spacing w:line="240" w:lineRule="exact"/>
              <w:ind w:left="100" w:hanging="100"/>
              <w:textAlignment w:val="center"/>
              <w:rPr>
                <w:rFonts w:ascii="ＭＳ ゴシック" w:eastAsia="ＭＳ ゴシック"/>
                <w:sz w:val="18"/>
                <w:szCs w:val="16"/>
              </w:rPr>
            </w:pPr>
          </w:p>
        </w:tc>
        <w:tc>
          <w:tcPr>
            <w:tcW w:w="765" w:type="dxa"/>
            <w:vMerge/>
          </w:tcPr>
          <w:p w:rsidR="00234F6D" w:rsidRPr="00241104" w:rsidRDefault="00234F6D" w:rsidP="00234F6D">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nil"/>
              <w:left w:val="single" w:sz="4" w:space="0" w:color="000000"/>
              <w:right w:val="single" w:sz="4" w:space="0" w:color="000000"/>
            </w:tcBorders>
          </w:tcPr>
          <w:p w:rsidR="00074A39" w:rsidRDefault="00234F6D" w:rsidP="00234F6D">
            <w:pPr>
              <w:pStyle w:val="a9"/>
              <w:suppressAutoHyphens/>
              <w:overflowPunct/>
              <w:jc w:val="center"/>
              <w:textAlignment w:val="auto"/>
              <w:rPr>
                <w:rFonts w:ascii="ＭＳ 明朝" w:hAnsi="ＭＳ 明朝" w:cs="ＭＳ ゴシック"/>
                <w:sz w:val="18"/>
                <w:szCs w:val="18"/>
              </w:rPr>
            </w:pPr>
            <w:r w:rsidRPr="000C09C8">
              <w:rPr>
                <w:rFonts w:ascii="ＭＳ 明朝" w:hAnsi="ＭＳ 明朝" w:cs="ＭＳ ゴシック"/>
                <w:sz w:val="18"/>
                <w:szCs w:val="18"/>
              </w:rPr>
              <w:t>1</w:t>
            </w:r>
          </w:p>
          <w:p w:rsidR="00234F6D" w:rsidRPr="000C09C8" w:rsidRDefault="00234F6D" w:rsidP="00234F6D">
            <w:pPr>
              <w:pStyle w:val="a9"/>
              <w:suppressAutoHyphens/>
              <w:overflowPunct/>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(2)</w:t>
            </w:r>
          </w:p>
        </w:tc>
        <w:tc>
          <w:tcPr>
            <w:tcW w:w="4989" w:type="dxa"/>
            <w:tcBorders>
              <w:top w:val="nil"/>
              <w:left w:val="single" w:sz="4" w:space="0" w:color="000000"/>
              <w:bottom w:val="nil"/>
              <w:right w:val="single" w:sz="4" w:space="0" w:color="000000"/>
            </w:tcBorders>
          </w:tcPr>
          <w:p w:rsidR="00234F6D" w:rsidRPr="000C09C8" w:rsidRDefault="00234F6D" w:rsidP="00234F6D">
            <w:pPr>
              <w:pBdr>
                <w:top w:val="nil"/>
                <w:left w:val="nil"/>
                <w:bottom w:val="nil"/>
                <w:right w:val="nil"/>
                <w:between w:val="nil"/>
              </w:pBdr>
              <w:tabs>
                <w:tab w:val="right" w:pos="6148"/>
              </w:tabs>
              <w:ind w:left="204" w:hanging="204"/>
              <w:rPr>
                <w:rFonts w:ascii="ＭＳ 明朝" w:hAnsi="ＭＳ 明朝"/>
                <w:color w:val="000000"/>
                <w:sz w:val="18"/>
                <w:szCs w:val="18"/>
              </w:rPr>
            </w:pPr>
            <w:r w:rsidRPr="000C09C8">
              <w:rPr>
                <w:rFonts w:ascii="ＭＳ 明朝" w:hAnsi="ＭＳ 明朝" w:cs="Gungsuh"/>
                <w:color w:val="000000"/>
                <w:sz w:val="18"/>
                <w:szCs w:val="18"/>
              </w:rPr>
              <w:t>・トンボやバッタなどの体のつくりを調べ</w:t>
            </w:r>
            <w:r w:rsidRPr="000C09C8">
              <w:rPr>
                <w:rFonts w:ascii="ＭＳ 明朝" w:hAnsi="ＭＳ 明朝" w:cs="Gungsuh"/>
                <w:sz w:val="18"/>
                <w:szCs w:val="18"/>
              </w:rPr>
              <w:t>、</w:t>
            </w:r>
            <w:r w:rsidRPr="000C09C8">
              <w:rPr>
                <w:rFonts w:ascii="ＭＳ 明朝" w:hAnsi="ＭＳ 明朝" w:cs="Gungsuh"/>
                <w:color w:val="000000"/>
                <w:sz w:val="18"/>
                <w:szCs w:val="18"/>
              </w:rPr>
              <w:t>チョウの体のつくりと比べながら</w:t>
            </w:r>
            <w:r w:rsidRPr="000C09C8">
              <w:rPr>
                <w:rFonts w:ascii="ＭＳ 明朝" w:hAnsi="ＭＳ 明朝" w:cs="Gungsuh"/>
                <w:sz w:val="18"/>
                <w:szCs w:val="18"/>
              </w:rPr>
              <w:t>、</w:t>
            </w:r>
            <w:r w:rsidRPr="000C09C8">
              <w:rPr>
                <w:rFonts w:ascii="ＭＳ 明朝" w:hAnsi="ＭＳ 明朝" w:cs="Gungsuh"/>
                <w:color w:val="000000"/>
                <w:sz w:val="18"/>
                <w:szCs w:val="18"/>
              </w:rPr>
              <w:t>昆虫の体のつくりをまとめる。</w:t>
            </w:r>
          </w:p>
          <w:p w:rsidR="00234F6D" w:rsidRPr="00D90332" w:rsidRDefault="00B24517" w:rsidP="00074A39">
            <w:pPr>
              <w:pStyle w:val="ac"/>
              <w:ind w:left="181" w:hanging="181"/>
              <w:jc w:val="right"/>
              <w:rPr>
                <w:rFonts w:ascii="ＭＳ 明朝" w:hAnsi="ＭＳ 明朝"/>
                <w:b/>
                <w:snapToGrid w:val="0"/>
              </w:rPr>
            </w:pPr>
            <w:r>
              <w:rPr>
                <w:rFonts w:ascii="ＭＳ 明朝" w:hAnsi="ＭＳ 明朝" w:cs="ＭＳ ゴシック" w:hint="eastAsia"/>
                <w:b/>
              </w:rPr>
              <w:t xml:space="preserve">　　　　　　　　　　　　</w:t>
            </w:r>
            <w:r w:rsidR="00234F6D" w:rsidRPr="00D90332">
              <w:rPr>
                <w:rFonts w:ascii="ＭＳ 明朝" w:hAnsi="ＭＳ 明朝" w:cs="ＭＳ ゴシック"/>
                <w:b/>
              </w:rPr>
              <w:t>(</w:t>
            </w:r>
            <w:r w:rsidR="00234F6D" w:rsidRPr="00D90332">
              <w:rPr>
                <w:rFonts w:ascii="ＭＳ 明朝" w:hAnsi="ＭＳ 明朝" w:cs="ＭＳ 明朝"/>
                <w:b/>
              </w:rPr>
              <w:t>観察</w:t>
            </w:r>
            <w:r w:rsidR="00D90332" w:rsidRPr="00D90332">
              <w:rPr>
                <w:rFonts w:ascii="ＭＳ 明朝" w:hAnsi="ＭＳ 明朝" w:cs="ＭＳ 明朝" w:hint="eastAsia"/>
                <w:b/>
              </w:rPr>
              <w:t>２</w:t>
            </w:r>
            <w:r w:rsidR="00234F6D" w:rsidRPr="00D90332">
              <w:rPr>
                <w:rFonts w:ascii="ＭＳ 明朝" w:hAnsi="ＭＳ 明朝" w:cs="ＭＳ ゴシック"/>
                <w:b/>
              </w:rPr>
              <w:t>)</w:t>
            </w:r>
          </w:p>
        </w:tc>
        <w:tc>
          <w:tcPr>
            <w:tcW w:w="1899" w:type="dxa"/>
            <w:vMerge/>
            <w:tcBorders>
              <w:right w:val="single" w:sz="6" w:space="0" w:color="auto"/>
            </w:tcBorders>
          </w:tcPr>
          <w:p w:rsidR="00234F6D" w:rsidRPr="00241104" w:rsidRDefault="00234F6D" w:rsidP="00234F6D">
            <w:pPr>
              <w:autoSpaceDE w:val="0"/>
              <w:autoSpaceDN w:val="0"/>
              <w:spacing w:line="240" w:lineRule="exact"/>
              <w:ind w:left="180" w:hangingChars="100" w:hanging="180"/>
              <w:textAlignment w:val="center"/>
              <w:rPr>
                <w:sz w:val="18"/>
                <w:szCs w:val="16"/>
              </w:rPr>
            </w:pPr>
          </w:p>
        </w:tc>
      </w:tr>
      <w:tr w:rsidR="00234F6D" w:rsidRPr="00241104" w:rsidTr="00BA415E">
        <w:trPr>
          <w:cantSplit/>
          <w:trHeight w:val="170"/>
          <w:jc w:val="center"/>
        </w:trPr>
        <w:tc>
          <w:tcPr>
            <w:tcW w:w="312" w:type="dxa"/>
            <w:vMerge/>
            <w:tcBorders>
              <w:left w:val="single" w:sz="6" w:space="0" w:color="auto"/>
            </w:tcBorders>
            <w:textDirection w:val="tbRlV"/>
            <w:vAlign w:val="center"/>
          </w:tcPr>
          <w:p w:rsidR="00234F6D" w:rsidRPr="00241104" w:rsidRDefault="00234F6D" w:rsidP="00234F6D">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234F6D" w:rsidRPr="00241104" w:rsidRDefault="00234F6D" w:rsidP="00234F6D">
            <w:pPr>
              <w:autoSpaceDE w:val="0"/>
              <w:autoSpaceDN w:val="0"/>
              <w:snapToGrid w:val="0"/>
              <w:spacing w:line="240" w:lineRule="exact"/>
              <w:ind w:left="100" w:hanging="100"/>
              <w:textAlignment w:val="center"/>
              <w:rPr>
                <w:rFonts w:ascii="ＭＳ ゴシック" w:eastAsia="ＭＳ ゴシック"/>
                <w:sz w:val="18"/>
                <w:szCs w:val="16"/>
              </w:rPr>
            </w:pPr>
          </w:p>
        </w:tc>
        <w:tc>
          <w:tcPr>
            <w:tcW w:w="765" w:type="dxa"/>
            <w:vMerge/>
          </w:tcPr>
          <w:p w:rsidR="00234F6D" w:rsidRPr="00241104" w:rsidRDefault="00234F6D" w:rsidP="00234F6D">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234F6D" w:rsidRPr="000C09C8" w:rsidRDefault="00234F6D" w:rsidP="00234F6D">
            <w:pPr>
              <w:pStyle w:val="a9"/>
              <w:suppressAutoHyphens/>
              <w:overflowPunct/>
              <w:adjustRightInd/>
              <w:contextualSpacing/>
              <w:jc w:val="center"/>
              <w:rPr>
                <w:rFonts w:ascii="ＭＳ 明朝" w:hAnsi="ＭＳ 明朝" w:cs="ＭＳ ゴシック"/>
                <w:snapToGrid w:val="0"/>
                <w:color w:val="auto"/>
                <w:kern w:val="2"/>
                <w:sz w:val="18"/>
                <w:szCs w:val="18"/>
              </w:rPr>
            </w:pPr>
            <w:r w:rsidRPr="000C09C8">
              <w:rPr>
                <w:rFonts w:ascii="ＭＳ 明朝" w:hAnsi="ＭＳ 明朝"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tcPr>
          <w:p w:rsidR="00DC6D9D" w:rsidRDefault="00B4705B" w:rsidP="00234F6D">
            <w:pPr>
              <w:pBdr>
                <w:top w:val="nil"/>
                <w:left w:val="nil"/>
                <w:bottom w:val="nil"/>
                <w:right w:val="nil"/>
                <w:between w:val="nil"/>
              </w:pBdr>
              <w:tabs>
                <w:tab w:val="right" w:pos="6148"/>
              </w:tabs>
              <w:ind w:left="204" w:hanging="204"/>
              <w:rPr>
                <w:rFonts w:ascii="ＭＳ 明朝" w:hAnsi="ＭＳ 明朝" w:cs="Gungsuh"/>
                <w:color w:val="000000" w:themeColor="text1"/>
                <w:sz w:val="18"/>
                <w:szCs w:val="18"/>
                <w:highlight w:val="white"/>
              </w:rPr>
            </w:pPr>
            <w:r w:rsidRPr="000C09C8">
              <w:rPr>
                <w:rFonts w:ascii="ＭＳ 明朝" w:hAnsi="ＭＳ 明朝" w:cs="Gungsuh"/>
                <w:color w:val="000000"/>
              </w:rPr>
              <w:t>・</w:t>
            </w:r>
            <w:r w:rsidR="00074A39">
              <w:rPr>
                <w:rFonts w:ascii="ＭＳ 明朝" w:hAnsi="ＭＳ 明朝" w:cs="Gungsuh"/>
                <w:color w:val="000000" w:themeColor="text1"/>
                <w:sz w:val="18"/>
                <w:szCs w:val="18"/>
                <w:highlight w:val="white"/>
              </w:rPr>
              <w:t>幼虫から育ててきたトンボやバッタ</w:t>
            </w:r>
            <w:r w:rsidR="00074A39">
              <w:rPr>
                <w:rFonts w:ascii="ＭＳ 明朝" w:hAnsi="ＭＳ 明朝" w:cs="Gungsuh" w:hint="eastAsia"/>
                <w:color w:val="000000" w:themeColor="text1"/>
                <w:sz w:val="18"/>
                <w:szCs w:val="18"/>
                <w:highlight w:val="white"/>
              </w:rPr>
              <w:t>、</w:t>
            </w:r>
            <w:r w:rsidR="00234F6D" w:rsidRPr="00D90332">
              <w:rPr>
                <w:rFonts w:ascii="ＭＳ 明朝" w:hAnsi="ＭＳ 明朝" w:cs="Gungsuh"/>
                <w:color w:val="000000" w:themeColor="text1"/>
                <w:sz w:val="18"/>
                <w:szCs w:val="18"/>
                <w:highlight w:val="white"/>
              </w:rPr>
              <w:t>カブ</w:t>
            </w:r>
            <w:r w:rsidR="00074A39">
              <w:rPr>
                <w:rFonts w:ascii="ＭＳ 明朝" w:hAnsi="ＭＳ 明朝" w:cs="Gungsuh"/>
                <w:color w:val="000000" w:themeColor="text1"/>
                <w:sz w:val="18"/>
                <w:szCs w:val="18"/>
                <w:highlight w:val="white"/>
              </w:rPr>
              <w:t>トムシ</w:t>
            </w:r>
            <w:r w:rsidR="00074A39">
              <w:rPr>
                <w:rFonts w:ascii="ＭＳ 明朝" w:hAnsi="ＭＳ 明朝" w:cs="Gungsuh" w:hint="eastAsia"/>
                <w:color w:val="000000" w:themeColor="text1"/>
                <w:sz w:val="18"/>
                <w:szCs w:val="18"/>
                <w:highlight w:val="white"/>
              </w:rPr>
              <w:t>と</w:t>
            </w:r>
            <w:r w:rsidR="00234F6D" w:rsidRPr="00D90332">
              <w:rPr>
                <w:rFonts w:ascii="ＭＳ 明朝" w:hAnsi="ＭＳ 明朝" w:cs="Gungsuh"/>
                <w:color w:val="000000" w:themeColor="text1"/>
                <w:sz w:val="18"/>
                <w:szCs w:val="18"/>
                <w:highlight w:val="white"/>
              </w:rPr>
              <w:t>チョウの育ち方を比べるなどして、昆虫の育ち方を調べる。</w:t>
            </w:r>
          </w:p>
          <w:p w:rsidR="00234F6D" w:rsidRPr="00D90332" w:rsidRDefault="00234F6D" w:rsidP="00DC6D9D">
            <w:pPr>
              <w:pBdr>
                <w:top w:val="nil"/>
                <w:left w:val="nil"/>
                <w:bottom w:val="nil"/>
                <w:right w:val="nil"/>
                <w:between w:val="nil"/>
              </w:pBdr>
              <w:tabs>
                <w:tab w:val="right" w:pos="6148"/>
              </w:tabs>
              <w:ind w:left="204" w:hanging="204"/>
              <w:jc w:val="right"/>
              <w:rPr>
                <w:rFonts w:ascii="ＭＳ 明朝" w:hAnsi="ＭＳ 明朝"/>
                <w:color w:val="000000" w:themeColor="text1"/>
                <w:sz w:val="18"/>
                <w:szCs w:val="18"/>
                <w:highlight w:val="white"/>
              </w:rPr>
            </w:pPr>
            <w:r w:rsidRPr="00D90332">
              <w:rPr>
                <w:rFonts w:ascii="ＭＳ 明朝" w:hAnsi="ＭＳ 明朝" w:cs="Gungsuh"/>
                <w:b/>
                <w:color w:val="000000" w:themeColor="text1"/>
                <w:sz w:val="18"/>
                <w:szCs w:val="18"/>
                <w:highlight w:val="white"/>
              </w:rPr>
              <w:t>（活動）</w:t>
            </w:r>
          </w:p>
          <w:p w:rsidR="00234F6D" w:rsidRPr="00D90332" w:rsidRDefault="00074A39" w:rsidP="00234F6D">
            <w:pPr>
              <w:pBdr>
                <w:top w:val="nil"/>
                <w:left w:val="nil"/>
                <w:bottom w:val="nil"/>
                <w:right w:val="nil"/>
                <w:between w:val="nil"/>
              </w:pBdr>
              <w:tabs>
                <w:tab w:val="right" w:pos="6148"/>
              </w:tabs>
              <w:ind w:left="204" w:hanging="204"/>
              <w:rPr>
                <w:rFonts w:ascii="ＭＳ 明朝" w:hAnsi="ＭＳ 明朝"/>
                <w:color w:val="000000" w:themeColor="text1"/>
                <w:sz w:val="18"/>
                <w:szCs w:val="18"/>
                <w:highlight w:val="white"/>
              </w:rPr>
            </w:pPr>
            <w:r>
              <w:rPr>
                <w:rFonts w:ascii="ＭＳ 明朝" w:hAnsi="ＭＳ 明朝" w:cs="Gungsuh"/>
                <w:color w:val="000000" w:themeColor="text1"/>
                <w:sz w:val="18"/>
                <w:szCs w:val="18"/>
                <w:highlight w:val="white"/>
              </w:rPr>
              <w:t>・不完全変態の昆虫の育ち方をチョウ（完全変態）の育ち方と比べ</w:t>
            </w:r>
            <w:r>
              <w:rPr>
                <w:rFonts w:ascii="ＭＳ 明朝" w:hAnsi="ＭＳ 明朝" w:cs="Gungsuh" w:hint="eastAsia"/>
                <w:color w:val="000000" w:themeColor="text1"/>
                <w:sz w:val="18"/>
                <w:szCs w:val="18"/>
                <w:highlight w:val="white"/>
              </w:rPr>
              <w:t>、</w:t>
            </w:r>
            <w:r w:rsidR="00234F6D" w:rsidRPr="00D90332">
              <w:rPr>
                <w:rFonts w:ascii="ＭＳ 明朝" w:hAnsi="ＭＳ 明朝" w:cs="Gungsuh"/>
                <w:color w:val="000000" w:themeColor="text1"/>
                <w:sz w:val="18"/>
                <w:szCs w:val="18"/>
                <w:highlight w:val="white"/>
              </w:rPr>
              <w:t>昆虫の育ち方をまとめる。</w:t>
            </w:r>
          </w:p>
          <w:p w:rsidR="00234F6D" w:rsidRPr="000C09C8" w:rsidRDefault="00B4705B" w:rsidP="00234F6D">
            <w:pPr>
              <w:pStyle w:val="ac"/>
              <w:ind w:left="180" w:hanging="180"/>
              <w:rPr>
                <w:rFonts w:ascii="ＭＳ 明朝" w:hAnsi="ＭＳ 明朝" w:cs="Arial"/>
              </w:rPr>
            </w:pPr>
            <w:r w:rsidRPr="000C09C8">
              <w:rPr>
                <w:rFonts w:ascii="ＭＳ 明朝" w:hAnsi="ＭＳ 明朝" w:cs="Gungsuh"/>
                <w:color w:val="000000"/>
              </w:rPr>
              <w:t>・</w:t>
            </w:r>
            <w:r w:rsidR="00234F6D" w:rsidRPr="00D90332">
              <w:rPr>
                <w:rFonts w:ascii="ＭＳ 明朝" w:hAnsi="ＭＳ 明朝" w:cs="Gungsuh"/>
                <w:color w:val="000000" w:themeColor="text1"/>
                <w:highlight w:val="white"/>
              </w:rPr>
              <w:t>昆虫などの動物のすみかや昆虫の体のつくり、昆虫の育ち方について、学んだことをまとめる。</w:t>
            </w:r>
          </w:p>
        </w:tc>
        <w:tc>
          <w:tcPr>
            <w:tcW w:w="1899" w:type="dxa"/>
            <w:vMerge/>
            <w:tcBorders>
              <w:right w:val="single" w:sz="6" w:space="0" w:color="auto"/>
            </w:tcBorders>
          </w:tcPr>
          <w:p w:rsidR="00234F6D" w:rsidRPr="00241104" w:rsidRDefault="00234F6D" w:rsidP="00234F6D">
            <w:pPr>
              <w:autoSpaceDE w:val="0"/>
              <w:autoSpaceDN w:val="0"/>
              <w:spacing w:line="240" w:lineRule="exact"/>
              <w:ind w:left="180" w:hangingChars="100" w:hanging="180"/>
              <w:textAlignment w:val="center"/>
              <w:rPr>
                <w:sz w:val="18"/>
                <w:szCs w:val="16"/>
              </w:rPr>
            </w:pPr>
          </w:p>
        </w:tc>
      </w:tr>
      <w:tr w:rsidR="00234F6D" w:rsidRPr="00241104" w:rsidTr="00BA415E">
        <w:trPr>
          <w:cantSplit/>
          <w:trHeight w:val="170"/>
          <w:jc w:val="center"/>
        </w:trPr>
        <w:tc>
          <w:tcPr>
            <w:tcW w:w="312" w:type="dxa"/>
            <w:vMerge/>
            <w:tcBorders>
              <w:left w:val="single" w:sz="6" w:space="0" w:color="auto"/>
            </w:tcBorders>
            <w:textDirection w:val="tbRlV"/>
            <w:vAlign w:val="center"/>
          </w:tcPr>
          <w:p w:rsidR="00234F6D" w:rsidRPr="00241104" w:rsidRDefault="00234F6D" w:rsidP="00234F6D">
            <w:pPr>
              <w:autoSpaceDE w:val="0"/>
              <w:autoSpaceDN w:val="0"/>
              <w:snapToGrid w:val="0"/>
              <w:spacing w:line="240" w:lineRule="exact"/>
              <w:ind w:left="113"/>
              <w:jc w:val="center"/>
              <w:textAlignment w:val="center"/>
              <w:rPr>
                <w:rFonts w:ascii="ＭＳ ゴシック" w:eastAsia="ＭＳ ゴシック"/>
                <w:sz w:val="18"/>
                <w:szCs w:val="16"/>
              </w:rPr>
            </w:pPr>
          </w:p>
        </w:tc>
        <w:tc>
          <w:tcPr>
            <w:tcW w:w="1474" w:type="dxa"/>
            <w:vMerge w:val="restart"/>
            <w:tcBorders>
              <w:top w:val="single" w:sz="4" w:space="0" w:color="auto"/>
            </w:tcBorders>
          </w:tcPr>
          <w:p w:rsidR="00234F6D" w:rsidRPr="00B4705B" w:rsidRDefault="00B4705B" w:rsidP="00B4705B">
            <w:pPr>
              <w:pStyle w:val="ac"/>
              <w:ind w:left="180" w:hanging="180"/>
            </w:pPr>
            <w:r>
              <w:rPr>
                <w:rFonts w:hint="eastAsia"/>
              </w:rPr>
              <w:t>⑤</w:t>
            </w:r>
            <w:r w:rsidR="00234F6D" w:rsidRPr="00B4705B">
              <w:rPr>
                <w:rFonts w:hint="eastAsia"/>
              </w:rPr>
              <w:t>月や星の</w:t>
            </w:r>
            <w:r w:rsidR="00234F6D" w:rsidRPr="00B4705B">
              <w:br/>
            </w:r>
            <w:r w:rsidR="00234F6D" w:rsidRPr="00B4705B">
              <w:rPr>
                <w:rFonts w:hint="eastAsia"/>
              </w:rPr>
              <w:t>見え方</w:t>
            </w:r>
            <w:r w:rsidR="00234F6D" w:rsidRPr="00B4705B">
              <w:rPr>
                <w:rFonts w:hint="eastAsia"/>
              </w:rPr>
              <w:br/>
            </w:r>
            <w:r w:rsidR="00234F6D" w:rsidRPr="00B4705B">
              <w:rPr>
                <w:rFonts w:hint="eastAsia"/>
              </w:rPr>
              <w:t>４年</w:t>
            </w:r>
          </w:p>
        </w:tc>
        <w:tc>
          <w:tcPr>
            <w:tcW w:w="765" w:type="dxa"/>
            <w:vMerge w:val="restart"/>
            <w:tcBorders>
              <w:top w:val="single" w:sz="4" w:space="0" w:color="auto"/>
            </w:tcBorders>
          </w:tcPr>
          <w:p w:rsidR="00234F6D" w:rsidRPr="00241104" w:rsidRDefault="00234F6D" w:rsidP="00234F6D">
            <w:pPr>
              <w:autoSpaceDE w:val="0"/>
              <w:autoSpaceDN w:val="0"/>
              <w:spacing w:line="240" w:lineRule="exact"/>
              <w:ind w:left="100" w:hanging="100"/>
              <w:jc w:val="center"/>
              <w:textAlignment w:val="center"/>
              <w:rPr>
                <w:rFonts w:ascii="ＭＳ ゴシック" w:eastAsia="ＭＳ ゴシック"/>
                <w:sz w:val="18"/>
                <w:szCs w:val="16"/>
              </w:rPr>
            </w:pPr>
            <w:r w:rsidRPr="00241104">
              <w:rPr>
                <w:rFonts w:ascii="ＭＳ ゴシック" w:eastAsia="ＭＳ ゴシック" w:hint="eastAsia"/>
                <w:sz w:val="18"/>
                <w:szCs w:val="16"/>
              </w:rPr>
              <w:t>５(６)</w:t>
            </w:r>
          </w:p>
        </w:tc>
        <w:tc>
          <w:tcPr>
            <w:tcW w:w="765" w:type="dxa"/>
            <w:tcBorders>
              <w:top w:val="single" w:sz="4" w:space="0" w:color="000000"/>
              <w:left w:val="single" w:sz="4" w:space="0" w:color="000000"/>
              <w:bottom w:val="single" w:sz="4" w:space="0" w:color="000000"/>
              <w:right w:val="single" w:sz="4" w:space="0" w:color="000000"/>
            </w:tcBorders>
          </w:tcPr>
          <w:p w:rsidR="00234F6D" w:rsidRPr="000C09C8" w:rsidRDefault="00234F6D" w:rsidP="00234F6D">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234F6D" w:rsidRPr="000C09C8" w:rsidRDefault="00B4705B" w:rsidP="00234F6D">
            <w:pPr>
              <w:pBdr>
                <w:top w:val="nil"/>
                <w:left w:val="nil"/>
                <w:bottom w:val="nil"/>
                <w:right w:val="nil"/>
                <w:between w:val="nil"/>
              </w:pBdr>
              <w:tabs>
                <w:tab w:val="right" w:pos="6148"/>
              </w:tabs>
              <w:ind w:left="206" w:hanging="206"/>
              <w:rPr>
                <w:rFonts w:ascii="ＭＳ 明朝" w:hAnsi="ＭＳ 明朝"/>
                <w:sz w:val="18"/>
                <w:szCs w:val="18"/>
                <w:highlight w:val="white"/>
              </w:rPr>
            </w:pPr>
            <w:r w:rsidRPr="000C09C8">
              <w:rPr>
                <w:rFonts w:ascii="ＭＳ 明朝" w:hAnsi="ＭＳ 明朝" w:cs="Gungsuh"/>
                <w:color w:val="000000"/>
              </w:rPr>
              <w:t>・</w:t>
            </w:r>
            <w:r w:rsidR="00234F6D" w:rsidRPr="000C09C8">
              <w:rPr>
                <w:rFonts w:ascii="ＭＳ 明朝" w:hAnsi="ＭＳ 明朝" w:cs="Gungsuh"/>
                <w:sz w:val="18"/>
                <w:szCs w:val="18"/>
                <w:highlight w:val="white"/>
              </w:rPr>
              <w:t>昼間に見える月を観察したり資料写真を見たりして、気づいたことや疑問に思ったことを話し合い、月の見える位置の変わり方について問題を見いだす。</w:t>
            </w:r>
          </w:p>
          <w:p w:rsidR="00234F6D" w:rsidRPr="000C09C8" w:rsidRDefault="00B4705B" w:rsidP="00234F6D">
            <w:pPr>
              <w:pStyle w:val="ac"/>
              <w:ind w:left="180" w:hanging="180"/>
              <w:rPr>
                <w:rFonts w:ascii="ＭＳ 明朝" w:hAnsi="ＭＳ 明朝"/>
                <w:snapToGrid w:val="0"/>
              </w:rPr>
            </w:pPr>
            <w:r w:rsidRPr="000C09C8">
              <w:rPr>
                <w:rFonts w:ascii="ＭＳ 明朝" w:hAnsi="ＭＳ 明朝" w:cs="Gungsuh"/>
                <w:color w:val="000000"/>
              </w:rPr>
              <w:t>・</w:t>
            </w:r>
            <w:r w:rsidR="00234F6D" w:rsidRPr="000C09C8">
              <w:rPr>
                <w:rFonts w:ascii="ＭＳ 明朝" w:hAnsi="ＭＳ 明朝" w:cs="Gungsuh"/>
                <w:highlight w:val="white"/>
              </w:rPr>
              <w:t>月の見える位置は、時刻によってどのように変わっていくのか、これまでに学んだことや経験したことを基に予想する。</w:t>
            </w:r>
          </w:p>
        </w:tc>
        <w:tc>
          <w:tcPr>
            <w:tcW w:w="1899" w:type="dxa"/>
            <w:vMerge w:val="restart"/>
            <w:tcBorders>
              <w:top w:val="single" w:sz="4" w:space="0" w:color="auto"/>
              <w:right w:val="single" w:sz="6" w:space="0" w:color="auto"/>
            </w:tcBorders>
          </w:tcPr>
          <w:p w:rsidR="00234F6D" w:rsidRPr="00241104" w:rsidRDefault="00234F6D" w:rsidP="00234F6D">
            <w:pPr>
              <w:autoSpaceDE w:val="0"/>
              <w:autoSpaceDN w:val="0"/>
              <w:spacing w:line="240" w:lineRule="exact"/>
              <w:ind w:left="180" w:hangingChars="100" w:hanging="180"/>
              <w:textAlignment w:val="center"/>
              <w:rPr>
                <w:sz w:val="18"/>
                <w:szCs w:val="16"/>
              </w:rPr>
            </w:pPr>
            <w:r w:rsidRPr="00D90332">
              <w:rPr>
                <w:rFonts w:hint="eastAsia"/>
                <w:color w:val="000000" w:themeColor="text1"/>
                <w:sz w:val="18"/>
                <w:szCs w:val="16"/>
              </w:rPr>
              <w:t>・３年生は</w:t>
            </w:r>
            <w:r w:rsidRPr="00D90332">
              <w:rPr>
                <w:rFonts w:hint="eastAsia"/>
                <w:color w:val="000000" w:themeColor="text1"/>
                <w:sz w:val="18"/>
                <w:szCs w:val="16"/>
              </w:rPr>
              <w:t>A</w:t>
            </w:r>
            <w:r w:rsidRPr="00D90332">
              <w:rPr>
                <w:rFonts w:hint="eastAsia"/>
                <w:color w:val="000000" w:themeColor="text1"/>
                <w:sz w:val="18"/>
                <w:szCs w:val="16"/>
              </w:rPr>
              <w:t>年度「太陽とかげ」未習のため、学習前に、太陽の動きについて３年生の教科書を活用し</w:t>
            </w:r>
            <w:r w:rsidR="00D90332">
              <w:rPr>
                <w:rFonts w:hint="eastAsia"/>
                <w:color w:val="000000" w:themeColor="text1"/>
                <w:sz w:val="18"/>
                <w:szCs w:val="16"/>
              </w:rPr>
              <w:t>、</w:t>
            </w:r>
            <w:r w:rsidRPr="00D90332">
              <w:rPr>
                <w:rFonts w:hint="eastAsia"/>
                <w:color w:val="000000" w:themeColor="text1"/>
                <w:sz w:val="18"/>
                <w:szCs w:val="16"/>
              </w:rPr>
              <w:t>ふれておくとよい。</w:t>
            </w:r>
            <w:r w:rsidRPr="00D90332">
              <w:rPr>
                <w:rFonts w:hint="eastAsia"/>
                <w:color w:val="000000" w:themeColor="text1"/>
                <w:sz w:val="18"/>
                <w:szCs w:val="18"/>
              </w:rPr>
              <w:t>既習の４年生に説明させると互いの学びの機会になる。</w:t>
            </w:r>
          </w:p>
        </w:tc>
      </w:tr>
      <w:tr w:rsidR="00234F6D" w:rsidRPr="00241104" w:rsidTr="00B14980">
        <w:trPr>
          <w:cantSplit/>
          <w:trHeight w:val="170"/>
          <w:jc w:val="center"/>
        </w:trPr>
        <w:tc>
          <w:tcPr>
            <w:tcW w:w="312" w:type="dxa"/>
            <w:vMerge w:val="restart"/>
            <w:tcBorders>
              <w:left w:val="single" w:sz="6" w:space="0" w:color="auto"/>
            </w:tcBorders>
            <w:textDirection w:val="tbRlV"/>
            <w:vAlign w:val="center"/>
          </w:tcPr>
          <w:p w:rsidR="00234F6D" w:rsidRPr="00241104" w:rsidRDefault="00234F6D" w:rsidP="00234F6D">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eastAsianLayout w:id="723202048" w:vert="1" w:vertCompress="1"/>
              </w:rPr>
              <w:t>10</w:t>
            </w:r>
          </w:p>
        </w:tc>
        <w:tc>
          <w:tcPr>
            <w:tcW w:w="1474" w:type="dxa"/>
            <w:vMerge/>
          </w:tcPr>
          <w:p w:rsidR="00234F6D" w:rsidRPr="00241104" w:rsidRDefault="00234F6D" w:rsidP="00234F6D">
            <w:pPr>
              <w:autoSpaceDE w:val="0"/>
              <w:autoSpaceDN w:val="0"/>
              <w:snapToGrid w:val="0"/>
              <w:spacing w:line="240" w:lineRule="exact"/>
              <w:ind w:left="100" w:firstLineChars="100" w:firstLine="180"/>
              <w:textAlignment w:val="center"/>
              <w:rPr>
                <w:rFonts w:ascii="ＭＳ ゴシック" w:eastAsia="ＭＳ ゴシック"/>
                <w:sz w:val="18"/>
                <w:szCs w:val="16"/>
              </w:rPr>
            </w:pPr>
          </w:p>
        </w:tc>
        <w:tc>
          <w:tcPr>
            <w:tcW w:w="765" w:type="dxa"/>
            <w:vMerge/>
          </w:tcPr>
          <w:p w:rsidR="00234F6D" w:rsidRPr="00241104" w:rsidRDefault="00234F6D" w:rsidP="00234F6D">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234F6D" w:rsidRPr="000C09C8" w:rsidRDefault="00234F6D" w:rsidP="00234F6D">
            <w:pPr>
              <w:pStyle w:val="a9"/>
              <w:suppressAutoHyphens/>
              <w:overflowPunct/>
              <w:adjustRightInd/>
              <w:contextualSpacing/>
              <w:jc w:val="center"/>
              <w:rPr>
                <w:rFonts w:ascii="ＭＳ 明朝" w:hAnsi="ＭＳ 明朝" w:cs="ＭＳ ゴシック"/>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234F6D" w:rsidRPr="000C09C8" w:rsidRDefault="00234F6D" w:rsidP="00234F6D">
            <w:pPr>
              <w:pBdr>
                <w:top w:val="nil"/>
                <w:left w:val="nil"/>
                <w:bottom w:val="nil"/>
                <w:right w:val="nil"/>
                <w:between w:val="nil"/>
              </w:pBdr>
              <w:tabs>
                <w:tab w:val="right" w:pos="6148"/>
              </w:tabs>
              <w:ind w:left="206" w:hanging="206"/>
              <w:rPr>
                <w:rFonts w:ascii="ＭＳ 明朝" w:hAnsi="ＭＳ 明朝"/>
                <w:color w:val="000000"/>
                <w:sz w:val="18"/>
                <w:szCs w:val="18"/>
              </w:rPr>
            </w:pPr>
            <w:r w:rsidRPr="000C09C8">
              <w:rPr>
                <w:rFonts w:ascii="ＭＳ 明朝" w:hAnsi="ＭＳ 明朝" w:cs="Gungsuh"/>
                <w:color w:val="000000"/>
                <w:sz w:val="18"/>
                <w:szCs w:val="18"/>
              </w:rPr>
              <w:t>・月の見える位置の変わり方を調べる方法を考える。</w:t>
            </w:r>
          </w:p>
          <w:p w:rsidR="007617FA" w:rsidRDefault="00234F6D" w:rsidP="007617FA">
            <w:pPr>
              <w:pStyle w:val="ac"/>
              <w:ind w:left="180" w:hanging="180"/>
              <w:rPr>
                <w:rFonts w:ascii="ＭＳ 明朝" w:hAnsi="ＭＳ 明朝" w:cs="Gungsuh"/>
                <w:color w:val="000000"/>
              </w:rPr>
            </w:pPr>
            <w:r w:rsidRPr="000C09C8">
              <w:rPr>
                <w:rFonts w:ascii="ＭＳ 明朝" w:hAnsi="ＭＳ 明朝" w:cs="Gungsuh"/>
                <w:color w:val="000000"/>
              </w:rPr>
              <w:t>・</w:t>
            </w:r>
            <w:r w:rsidR="007617FA" w:rsidRPr="007617FA">
              <w:rPr>
                <w:rFonts w:ascii="ＭＳ 明朝" w:hAnsi="ＭＳ 明朝" w:cs="Gungsuh" w:hint="eastAsia"/>
                <w:color w:val="000000"/>
              </w:rPr>
              <w:t>昼に見える月の位置の変わり方を観察する。また、夜に</w:t>
            </w:r>
            <w:r w:rsidR="007617FA">
              <w:rPr>
                <w:rFonts w:ascii="ＭＳ 明朝" w:hAnsi="ＭＳ 明朝" w:cs="Gungsuh"/>
                <w:color w:val="000000"/>
              </w:rPr>
              <w:t>見える位置や数日後に見られる月の見える位置を</w:t>
            </w:r>
            <w:r w:rsidR="007617FA">
              <w:rPr>
                <w:rFonts w:ascii="ＭＳ 明朝" w:hAnsi="ＭＳ 明朝" w:cs="Gungsuh" w:hint="eastAsia"/>
                <w:color w:val="000000"/>
              </w:rPr>
              <w:t>観察</w:t>
            </w:r>
            <w:r w:rsidRPr="000C09C8">
              <w:rPr>
                <w:rFonts w:ascii="ＭＳ 明朝" w:hAnsi="ＭＳ 明朝" w:cs="Gungsuh"/>
                <w:color w:val="000000"/>
              </w:rPr>
              <w:t>する。</w:t>
            </w:r>
          </w:p>
          <w:p w:rsidR="00234F6D" w:rsidRPr="000C09C8" w:rsidRDefault="007617FA" w:rsidP="007617FA">
            <w:pPr>
              <w:pStyle w:val="ac"/>
              <w:ind w:left="180" w:hanging="180"/>
              <w:jc w:val="right"/>
              <w:rPr>
                <w:rFonts w:ascii="ＭＳ 明朝" w:hAnsi="ＭＳ 明朝"/>
                <w:snapToGrid w:val="0"/>
              </w:rPr>
            </w:pPr>
            <w:r>
              <w:rPr>
                <w:rFonts w:ascii="ＭＳ 明朝" w:hAnsi="ＭＳ 明朝" w:cs="Gungsuh" w:hint="eastAsia"/>
                <w:color w:val="000000"/>
              </w:rPr>
              <w:t xml:space="preserve">　　　　　　　　　</w:t>
            </w:r>
            <w:r w:rsidR="00234F6D" w:rsidRPr="000C09C8">
              <w:rPr>
                <w:rFonts w:ascii="ＭＳ 明朝" w:hAnsi="ＭＳ 明朝" w:cs="ＭＳ 明朝"/>
                <w:color w:val="000000"/>
              </w:rPr>
              <w:t>(</w:t>
            </w:r>
            <w:r>
              <w:rPr>
                <w:rFonts w:ascii="ＭＳ 明朝" w:hAnsi="ＭＳ 明朝" w:cs="ＭＳ 明朝" w:hint="eastAsia"/>
                <w:color w:val="000000"/>
              </w:rPr>
              <w:t>夜の</w:t>
            </w:r>
            <w:r w:rsidR="00234F6D" w:rsidRPr="000C09C8">
              <w:rPr>
                <w:rFonts w:ascii="ＭＳ 明朝" w:hAnsi="ＭＳ 明朝" w:cs="Gungsuh"/>
                <w:color w:val="000000"/>
              </w:rPr>
              <w:t>観察は課外</w:t>
            </w:r>
            <w:r w:rsidR="00234F6D" w:rsidRPr="000C09C8">
              <w:rPr>
                <w:rFonts w:ascii="ＭＳ 明朝" w:hAnsi="ＭＳ 明朝" w:cs="ＭＳ 明朝"/>
                <w:color w:val="000000"/>
              </w:rPr>
              <w:t>)</w:t>
            </w:r>
            <w:r w:rsidRPr="00D90332">
              <w:rPr>
                <w:rFonts w:ascii="ＭＳ 明朝" w:hAnsi="ＭＳ 明朝" w:cs="ＭＳ ゴシック"/>
                <w:b/>
                <w:color w:val="000000"/>
              </w:rPr>
              <w:t xml:space="preserve"> </w:t>
            </w:r>
            <w:r w:rsidR="00234F6D" w:rsidRPr="00D90332">
              <w:rPr>
                <w:rFonts w:ascii="ＭＳ 明朝" w:hAnsi="ＭＳ 明朝" w:cs="ＭＳ ゴシック"/>
                <w:b/>
                <w:color w:val="000000"/>
              </w:rPr>
              <w:t>(</w:t>
            </w:r>
            <w:r w:rsidR="00234F6D" w:rsidRPr="00D90332">
              <w:rPr>
                <w:rFonts w:ascii="ＭＳ 明朝" w:hAnsi="ＭＳ 明朝" w:cs="ＭＳ 明朝"/>
                <w:b/>
                <w:color w:val="000000"/>
              </w:rPr>
              <w:t>観察</w:t>
            </w:r>
            <w:r w:rsidR="00D90332" w:rsidRPr="00D90332">
              <w:rPr>
                <w:rFonts w:ascii="ＭＳ 明朝" w:hAnsi="ＭＳ 明朝" w:cs="ＭＳ 明朝" w:hint="eastAsia"/>
                <w:b/>
                <w:color w:val="000000"/>
              </w:rPr>
              <w:t>１</w:t>
            </w:r>
            <w:r w:rsidR="00234F6D" w:rsidRPr="00D90332">
              <w:rPr>
                <w:rFonts w:ascii="ＭＳ 明朝" w:hAnsi="ＭＳ 明朝" w:cs="ＭＳ ゴシック"/>
                <w:b/>
                <w:color w:val="000000"/>
              </w:rPr>
              <w:t>)</w:t>
            </w:r>
          </w:p>
        </w:tc>
        <w:tc>
          <w:tcPr>
            <w:tcW w:w="1899" w:type="dxa"/>
            <w:vMerge/>
            <w:tcBorders>
              <w:right w:val="single" w:sz="6" w:space="0" w:color="auto"/>
            </w:tcBorders>
          </w:tcPr>
          <w:p w:rsidR="00234F6D" w:rsidRPr="00241104" w:rsidRDefault="00234F6D" w:rsidP="00234F6D">
            <w:pPr>
              <w:autoSpaceDE w:val="0"/>
              <w:autoSpaceDN w:val="0"/>
              <w:spacing w:line="240" w:lineRule="exact"/>
              <w:ind w:left="180" w:hangingChars="100" w:hanging="180"/>
              <w:textAlignment w:val="center"/>
              <w:rPr>
                <w:sz w:val="18"/>
                <w:szCs w:val="16"/>
              </w:rPr>
            </w:pPr>
          </w:p>
        </w:tc>
      </w:tr>
      <w:tr w:rsidR="00234F6D" w:rsidRPr="00241104" w:rsidTr="00BA415E">
        <w:trPr>
          <w:cantSplit/>
          <w:jc w:val="center"/>
        </w:trPr>
        <w:tc>
          <w:tcPr>
            <w:tcW w:w="312" w:type="dxa"/>
            <w:vMerge/>
            <w:tcBorders>
              <w:left w:val="single" w:sz="6" w:space="0" w:color="auto"/>
            </w:tcBorders>
            <w:textDirection w:val="tbRlV"/>
            <w:vAlign w:val="center"/>
          </w:tcPr>
          <w:p w:rsidR="00234F6D" w:rsidRPr="00241104" w:rsidRDefault="00234F6D" w:rsidP="00234F6D">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234F6D" w:rsidRPr="00241104" w:rsidRDefault="00234F6D" w:rsidP="00234F6D">
            <w:pPr>
              <w:autoSpaceDE w:val="0"/>
              <w:autoSpaceDN w:val="0"/>
              <w:snapToGrid w:val="0"/>
              <w:spacing w:line="240" w:lineRule="exact"/>
              <w:ind w:left="100" w:hanging="100"/>
              <w:textAlignment w:val="center"/>
              <w:rPr>
                <w:rFonts w:ascii="ＭＳ ゴシック" w:eastAsia="ＭＳ ゴシック"/>
                <w:sz w:val="18"/>
                <w:szCs w:val="16"/>
              </w:rPr>
            </w:pPr>
          </w:p>
        </w:tc>
        <w:tc>
          <w:tcPr>
            <w:tcW w:w="765" w:type="dxa"/>
            <w:vMerge/>
          </w:tcPr>
          <w:p w:rsidR="00234F6D" w:rsidRPr="00241104" w:rsidRDefault="00234F6D" w:rsidP="00234F6D">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234F6D" w:rsidRPr="000C09C8" w:rsidRDefault="00234F6D" w:rsidP="00234F6D">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234F6D" w:rsidRPr="000C09C8" w:rsidRDefault="00234F6D" w:rsidP="00234F6D">
            <w:pPr>
              <w:pStyle w:val="ac"/>
              <w:ind w:left="180" w:hanging="180"/>
              <w:rPr>
                <w:rFonts w:ascii="ＭＳ 明朝" w:hAnsi="ＭＳ 明朝"/>
                <w:snapToGrid w:val="0"/>
              </w:rPr>
            </w:pPr>
            <w:r w:rsidRPr="000C09C8">
              <w:rPr>
                <w:rFonts w:ascii="ＭＳ 明朝" w:hAnsi="ＭＳ 明朝" w:cs="Gungsuh"/>
                <w:color w:val="000000"/>
              </w:rPr>
              <w:t>・月の形や月の見える位置の変化についてまとめる。</w:t>
            </w:r>
          </w:p>
        </w:tc>
        <w:tc>
          <w:tcPr>
            <w:tcW w:w="1899" w:type="dxa"/>
            <w:vMerge/>
            <w:tcBorders>
              <w:right w:val="single" w:sz="6" w:space="0" w:color="auto"/>
            </w:tcBorders>
          </w:tcPr>
          <w:p w:rsidR="00234F6D" w:rsidRPr="00241104" w:rsidRDefault="00234F6D" w:rsidP="00234F6D">
            <w:pPr>
              <w:autoSpaceDE w:val="0"/>
              <w:autoSpaceDN w:val="0"/>
              <w:spacing w:line="240" w:lineRule="exact"/>
              <w:ind w:left="180" w:hangingChars="100" w:hanging="180"/>
              <w:textAlignment w:val="center"/>
              <w:rPr>
                <w:sz w:val="18"/>
                <w:szCs w:val="16"/>
              </w:rPr>
            </w:pPr>
          </w:p>
        </w:tc>
      </w:tr>
      <w:tr w:rsidR="00234F6D" w:rsidRPr="00241104" w:rsidTr="00BA415E">
        <w:trPr>
          <w:cantSplit/>
          <w:trHeight w:val="960"/>
          <w:jc w:val="center"/>
        </w:trPr>
        <w:tc>
          <w:tcPr>
            <w:tcW w:w="312" w:type="dxa"/>
            <w:vMerge/>
            <w:tcBorders>
              <w:left w:val="single" w:sz="6" w:space="0" w:color="auto"/>
            </w:tcBorders>
            <w:textDirection w:val="tbRlV"/>
            <w:vAlign w:val="center"/>
          </w:tcPr>
          <w:p w:rsidR="00234F6D" w:rsidRPr="00241104" w:rsidRDefault="00234F6D" w:rsidP="00234F6D">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234F6D" w:rsidRPr="00241104" w:rsidRDefault="00234F6D" w:rsidP="00234F6D">
            <w:pPr>
              <w:autoSpaceDE w:val="0"/>
              <w:autoSpaceDN w:val="0"/>
              <w:snapToGrid w:val="0"/>
              <w:spacing w:line="240" w:lineRule="exact"/>
              <w:ind w:left="100" w:hanging="100"/>
              <w:textAlignment w:val="center"/>
              <w:rPr>
                <w:rFonts w:ascii="ＭＳ ゴシック" w:eastAsia="ＭＳ ゴシック"/>
                <w:sz w:val="18"/>
                <w:szCs w:val="16"/>
              </w:rPr>
            </w:pPr>
          </w:p>
        </w:tc>
        <w:tc>
          <w:tcPr>
            <w:tcW w:w="765" w:type="dxa"/>
            <w:vMerge/>
          </w:tcPr>
          <w:p w:rsidR="00234F6D" w:rsidRPr="00241104" w:rsidRDefault="00234F6D" w:rsidP="00234F6D">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234F6D" w:rsidRPr="000C09C8" w:rsidRDefault="00234F6D" w:rsidP="00234F6D">
            <w:pPr>
              <w:pStyle w:val="a9"/>
              <w:suppressAutoHyphens/>
              <w:contextualSpacing/>
              <w:jc w:val="center"/>
              <w:rPr>
                <w:rFonts w:ascii="ＭＳ 明朝" w:hAnsi="ＭＳ 明朝" w:cs="ＭＳ ゴシック"/>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234F6D" w:rsidRPr="000C09C8" w:rsidRDefault="00234F6D" w:rsidP="00234F6D">
            <w:pPr>
              <w:pBdr>
                <w:top w:val="nil"/>
                <w:left w:val="nil"/>
                <w:bottom w:val="nil"/>
                <w:right w:val="nil"/>
                <w:between w:val="nil"/>
              </w:pBdr>
              <w:tabs>
                <w:tab w:val="right" w:pos="6148"/>
              </w:tabs>
              <w:ind w:left="206" w:hanging="206"/>
              <w:rPr>
                <w:rFonts w:ascii="ＭＳ 明朝" w:hAnsi="ＭＳ 明朝"/>
                <w:color w:val="000000"/>
                <w:sz w:val="18"/>
                <w:szCs w:val="18"/>
              </w:rPr>
            </w:pPr>
            <w:r w:rsidRPr="000C09C8">
              <w:rPr>
                <w:rFonts w:ascii="ＭＳ 明朝" w:hAnsi="ＭＳ 明朝" w:cs="Gungsuh"/>
                <w:color w:val="000000"/>
                <w:sz w:val="18"/>
                <w:szCs w:val="18"/>
              </w:rPr>
              <w:t>・星</w:t>
            </w:r>
            <w:r w:rsidR="007617FA" w:rsidRPr="000C09C8">
              <w:rPr>
                <w:rFonts w:ascii="ＭＳ 明朝" w:hAnsi="ＭＳ 明朝" w:cs="Gungsuh"/>
                <w:color w:val="000000"/>
                <w:sz w:val="18"/>
                <w:szCs w:val="18"/>
              </w:rPr>
              <w:t>や星座</w:t>
            </w:r>
            <w:r w:rsidRPr="000C09C8">
              <w:rPr>
                <w:rFonts w:ascii="ＭＳ 明朝" w:hAnsi="ＭＳ 明朝" w:cs="Gungsuh"/>
                <w:color w:val="000000"/>
                <w:sz w:val="18"/>
                <w:szCs w:val="18"/>
              </w:rPr>
              <w:t>の見える位置や星の並び方について予想する。</w:t>
            </w:r>
          </w:p>
          <w:p w:rsidR="00234F6D" w:rsidRPr="000C09C8" w:rsidRDefault="00234F6D" w:rsidP="00234F6D">
            <w:pPr>
              <w:pBdr>
                <w:top w:val="nil"/>
                <w:left w:val="nil"/>
                <w:bottom w:val="nil"/>
                <w:right w:val="nil"/>
                <w:between w:val="nil"/>
              </w:pBdr>
              <w:tabs>
                <w:tab w:val="right" w:pos="6148"/>
              </w:tabs>
              <w:ind w:left="206" w:hanging="206"/>
              <w:rPr>
                <w:rFonts w:ascii="ＭＳ 明朝" w:hAnsi="ＭＳ 明朝"/>
                <w:color w:val="000000"/>
                <w:sz w:val="18"/>
                <w:szCs w:val="18"/>
              </w:rPr>
            </w:pPr>
            <w:r w:rsidRPr="000C09C8">
              <w:rPr>
                <w:rFonts w:ascii="ＭＳ 明朝" w:hAnsi="ＭＳ 明朝" w:cs="Gungsuh"/>
                <w:color w:val="000000"/>
                <w:sz w:val="18"/>
                <w:szCs w:val="18"/>
              </w:rPr>
              <w:t>・星の見える位置の変わり方を調べる方法を考える。</w:t>
            </w:r>
          </w:p>
          <w:p w:rsidR="00D90332" w:rsidRDefault="00234F6D" w:rsidP="00234F6D">
            <w:pPr>
              <w:pBdr>
                <w:top w:val="nil"/>
                <w:left w:val="nil"/>
                <w:bottom w:val="nil"/>
                <w:right w:val="nil"/>
                <w:between w:val="nil"/>
              </w:pBdr>
              <w:tabs>
                <w:tab w:val="right" w:pos="6148"/>
              </w:tabs>
              <w:ind w:left="206" w:hanging="206"/>
              <w:rPr>
                <w:rFonts w:ascii="ＭＳ 明朝" w:hAnsi="ＭＳ 明朝" w:cs="Gungsuh"/>
                <w:color w:val="000000"/>
                <w:sz w:val="18"/>
                <w:szCs w:val="18"/>
              </w:rPr>
            </w:pPr>
            <w:r w:rsidRPr="000C09C8">
              <w:rPr>
                <w:rFonts w:ascii="ＭＳ 明朝" w:hAnsi="ＭＳ 明朝" w:cs="Gungsuh"/>
                <w:color w:val="000000"/>
                <w:sz w:val="18"/>
                <w:szCs w:val="18"/>
              </w:rPr>
              <w:t>・夜間に星の見える位置と並び方を観察する。</w:t>
            </w:r>
          </w:p>
          <w:p w:rsidR="00234F6D" w:rsidRPr="00D90332" w:rsidRDefault="00234F6D" w:rsidP="00D90332">
            <w:pPr>
              <w:pBdr>
                <w:top w:val="nil"/>
                <w:left w:val="nil"/>
                <w:bottom w:val="nil"/>
                <w:right w:val="nil"/>
                <w:between w:val="nil"/>
              </w:pBdr>
              <w:tabs>
                <w:tab w:val="right" w:pos="6148"/>
              </w:tabs>
              <w:ind w:left="206" w:hanging="206"/>
              <w:jc w:val="right"/>
              <w:rPr>
                <w:rFonts w:ascii="ＭＳ 明朝" w:hAnsi="ＭＳ 明朝"/>
                <w:b/>
                <w:snapToGrid w:val="0"/>
              </w:rPr>
            </w:pPr>
            <w:r w:rsidRPr="000C09C8">
              <w:rPr>
                <w:rFonts w:ascii="ＭＳ 明朝" w:hAnsi="ＭＳ 明朝" w:cs="ＭＳ 明朝"/>
                <w:color w:val="000000"/>
                <w:sz w:val="18"/>
                <w:szCs w:val="18"/>
              </w:rPr>
              <w:t>(</w:t>
            </w:r>
            <w:r w:rsidR="007617FA" w:rsidRPr="007617FA">
              <w:rPr>
                <w:rFonts w:ascii="ＭＳ 明朝" w:hAnsi="ＭＳ 明朝" w:cs="Gungsuh" w:hint="eastAsia"/>
                <w:color w:val="000000"/>
                <w:sz w:val="18"/>
                <w:szCs w:val="18"/>
              </w:rPr>
              <w:t>夜の</w:t>
            </w:r>
            <w:r w:rsidRPr="000C09C8">
              <w:rPr>
                <w:rFonts w:ascii="ＭＳ 明朝" w:hAnsi="ＭＳ 明朝" w:cs="Gungsuh"/>
                <w:color w:val="000000"/>
                <w:sz w:val="18"/>
                <w:szCs w:val="18"/>
              </w:rPr>
              <w:t>観察は課外</w:t>
            </w:r>
            <w:r w:rsidRPr="000C09C8">
              <w:rPr>
                <w:rFonts w:ascii="ＭＳ 明朝" w:hAnsi="ＭＳ 明朝" w:cs="ＭＳ 明朝"/>
                <w:color w:val="000000"/>
                <w:sz w:val="18"/>
                <w:szCs w:val="18"/>
              </w:rPr>
              <w:t>)</w:t>
            </w:r>
            <w:r w:rsidRPr="00D90332">
              <w:rPr>
                <w:rFonts w:ascii="ＭＳ 明朝" w:hAnsi="ＭＳ 明朝" w:cs="ＭＳ ゴシック"/>
                <w:b/>
                <w:color w:val="000000"/>
              </w:rPr>
              <w:t>(</w:t>
            </w:r>
            <w:r w:rsidRPr="00D90332">
              <w:rPr>
                <w:rFonts w:ascii="ＭＳ 明朝" w:hAnsi="ＭＳ 明朝" w:cs="ＭＳ 明朝"/>
                <w:b/>
                <w:color w:val="000000"/>
              </w:rPr>
              <w:t>観察</w:t>
            </w:r>
            <w:r w:rsidR="00D90332">
              <w:rPr>
                <w:rFonts w:ascii="ＭＳ 明朝" w:hAnsi="ＭＳ 明朝" w:cs="ＭＳ 明朝" w:hint="eastAsia"/>
                <w:b/>
                <w:color w:val="000000"/>
              </w:rPr>
              <w:t>２</w:t>
            </w:r>
            <w:r w:rsidRPr="00D90332">
              <w:rPr>
                <w:rFonts w:ascii="ＭＳ 明朝" w:hAnsi="ＭＳ 明朝" w:cs="ＭＳ ゴシック"/>
                <w:b/>
                <w:color w:val="000000"/>
              </w:rPr>
              <w:t>)</w:t>
            </w:r>
          </w:p>
        </w:tc>
        <w:tc>
          <w:tcPr>
            <w:tcW w:w="1899" w:type="dxa"/>
            <w:vMerge/>
            <w:tcBorders>
              <w:right w:val="single" w:sz="6" w:space="0" w:color="auto"/>
            </w:tcBorders>
          </w:tcPr>
          <w:p w:rsidR="00234F6D" w:rsidRPr="00241104" w:rsidRDefault="00234F6D" w:rsidP="00234F6D">
            <w:pPr>
              <w:autoSpaceDE w:val="0"/>
              <w:autoSpaceDN w:val="0"/>
              <w:spacing w:line="240" w:lineRule="exact"/>
              <w:ind w:left="180" w:hangingChars="100" w:hanging="180"/>
              <w:textAlignment w:val="center"/>
              <w:rPr>
                <w:sz w:val="18"/>
                <w:szCs w:val="16"/>
              </w:rPr>
            </w:pPr>
          </w:p>
        </w:tc>
      </w:tr>
      <w:tr w:rsidR="00234F6D" w:rsidRPr="00241104" w:rsidTr="00BA415E">
        <w:trPr>
          <w:cantSplit/>
          <w:trHeight w:val="170"/>
          <w:jc w:val="center"/>
        </w:trPr>
        <w:tc>
          <w:tcPr>
            <w:tcW w:w="312" w:type="dxa"/>
            <w:vMerge/>
            <w:tcBorders>
              <w:left w:val="single" w:sz="6" w:space="0" w:color="auto"/>
            </w:tcBorders>
            <w:textDirection w:val="tbRlV"/>
            <w:vAlign w:val="center"/>
          </w:tcPr>
          <w:p w:rsidR="00234F6D" w:rsidRPr="00241104" w:rsidRDefault="00234F6D" w:rsidP="00234F6D">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234F6D" w:rsidRPr="00241104" w:rsidRDefault="00234F6D" w:rsidP="00234F6D">
            <w:pPr>
              <w:autoSpaceDE w:val="0"/>
              <w:autoSpaceDN w:val="0"/>
              <w:snapToGrid w:val="0"/>
              <w:spacing w:line="240" w:lineRule="exact"/>
              <w:ind w:left="100" w:hanging="100"/>
              <w:textAlignment w:val="center"/>
              <w:rPr>
                <w:rFonts w:ascii="ＭＳ ゴシック" w:eastAsia="ＭＳ ゴシック"/>
                <w:sz w:val="18"/>
                <w:szCs w:val="16"/>
              </w:rPr>
            </w:pPr>
          </w:p>
        </w:tc>
        <w:tc>
          <w:tcPr>
            <w:tcW w:w="765" w:type="dxa"/>
            <w:vMerge/>
          </w:tcPr>
          <w:p w:rsidR="00234F6D" w:rsidRPr="00241104" w:rsidRDefault="00234F6D" w:rsidP="00234F6D">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234F6D" w:rsidRPr="000C09C8" w:rsidRDefault="00234F6D" w:rsidP="00234F6D">
            <w:pPr>
              <w:pBdr>
                <w:top w:val="nil"/>
                <w:left w:val="nil"/>
                <w:bottom w:val="nil"/>
                <w:right w:val="nil"/>
                <w:between w:val="nil"/>
              </w:pBdr>
              <w:jc w:val="center"/>
              <w:rPr>
                <w:rFonts w:ascii="ＭＳ 明朝" w:hAnsi="ＭＳ 明朝" w:cs="ＭＳ ゴシック"/>
                <w:color w:val="000000"/>
                <w:sz w:val="18"/>
                <w:szCs w:val="18"/>
              </w:rPr>
            </w:pPr>
            <w:r w:rsidRPr="000C09C8">
              <w:rPr>
                <w:rFonts w:ascii="ＭＳ 明朝" w:hAnsi="ＭＳ 明朝" w:cs="ＭＳ ゴシック"/>
                <w:color w:val="000000"/>
                <w:sz w:val="18"/>
                <w:szCs w:val="18"/>
              </w:rPr>
              <w:t>1</w:t>
            </w:r>
          </w:p>
          <w:p w:rsidR="00234F6D" w:rsidRPr="000C09C8" w:rsidRDefault="00234F6D" w:rsidP="00234F6D">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tcPr>
          <w:p w:rsidR="00234F6D" w:rsidRPr="000C09C8" w:rsidRDefault="007617FA" w:rsidP="00234F6D">
            <w:pPr>
              <w:pBdr>
                <w:top w:val="nil"/>
                <w:left w:val="nil"/>
                <w:bottom w:val="nil"/>
                <w:right w:val="nil"/>
                <w:between w:val="nil"/>
              </w:pBdr>
              <w:tabs>
                <w:tab w:val="right" w:pos="6148"/>
              </w:tabs>
              <w:ind w:left="206" w:hanging="206"/>
              <w:rPr>
                <w:rFonts w:ascii="ＭＳ 明朝" w:hAnsi="ＭＳ 明朝"/>
                <w:color w:val="000000"/>
                <w:sz w:val="18"/>
                <w:szCs w:val="18"/>
              </w:rPr>
            </w:pPr>
            <w:r>
              <w:rPr>
                <w:rFonts w:ascii="ＭＳ 明朝" w:hAnsi="ＭＳ 明朝" w:cs="Gungsuh"/>
                <w:color w:val="000000"/>
                <w:sz w:val="18"/>
                <w:szCs w:val="18"/>
              </w:rPr>
              <w:t>・星や星座は時間が</w:t>
            </w:r>
            <w:r>
              <w:rPr>
                <w:rFonts w:ascii="ＭＳ 明朝" w:hAnsi="ＭＳ 明朝" w:cs="Gungsuh" w:hint="eastAsia"/>
                <w:color w:val="000000"/>
                <w:sz w:val="18"/>
                <w:szCs w:val="18"/>
              </w:rPr>
              <w:t>経つ</w:t>
            </w:r>
            <w:r w:rsidR="00234F6D" w:rsidRPr="000C09C8">
              <w:rPr>
                <w:rFonts w:ascii="ＭＳ 明朝" w:hAnsi="ＭＳ 明朝" w:cs="Gungsuh"/>
                <w:color w:val="000000"/>
                <w:sz w:val="18"/>
                <w:szCs w:val="18"/>
              </w:rPr>
              <w:t>と</w:t>
            </w:r>
            <w:r w:rsidR="00234F6D" w:rsidRPr="000C09C8">
              <w:rPr>
                <w:rFonts w:ascii="ＭＳ 明朝" w:hAnsi="ＭＳ 明朝" w:cs="Gungsuh"/>
                <w:sz w:val="18"/>
                <w:szCs w:val="18"/>
              </w:rPr>
              <w:t>、</w:t>
            </w:r>
            <w:r w:rsidR="00234F6D" w:rsidRPr="000C09C8">
              <w:rPr>
                <w:rFonts w:ascii="ＭＳ 明朝" w:hAnsi="ＭＳ 明朝" w:cs="Gungsuh"/>
                <w:color w:val="000000"/>
                <w:sz w:val="18"/>
                <w:szCs w:val="18"/>
              </w:rPr>
              <w:t>見える位置は変わるが</w:t>
            </w:r>
            <w:r w:rsidR="00234F6D" w:rsidRPr="000C09C8">
              <w:rPr>
                <w:rFonts w:ascii="ＭＳ 明朝" w:hAnsi="ＭＳ 明朝" w:cs="Gungsuh"/>
                <w:sz w:val="18"/>
                <w:szCs w:val="18"/>
              </w:rPr>
              <w:t>、</w:t>
            </w:r>
            <w:r w:rsidR="00234F6D" w:rsidRPr="000C09C8">
              <w:rPr>
                <w:rFonts w:ascii="ＭＳ 明朝" w:hAnsi="ＭＳ 明朝" w:cs="Gungsuh"/>
                <w:color w:val="000000"/>
                <w:sz w:val="18"/>
                <w:szCs w:val="18"/>
              </w:rPr>
              <w:t>並び方は変わらないことをまとめる。</w:t>
            </w:r>
          </w:p>
          <w:p w:rsidR="00234F6D" w:rsidRPr="000C09C8" w:rsidRDefault="00234F6D" w:rsidP="007617FA">
            <w:pPr>
              <w:pBdr>
                <w:top w:val="nil"/>
                <w:left w:val="nil"/>
                <w:bottom w:val="nil"/>
                <w:right w:val="nil"/>
                <w:between w:val="nil"/>
              </w:pBdr>
              <w:tabs>
                <w:tab w:val="right" w:pos="6148"/>
              </w:tabs>
              <w:ind w:left="206" w:hanging="206"/>
              <w:rPr>
                <w:rFonts w:ascii="ＭＳ 明朝" w:hAnsi="ＭＳ 明朝"/>
                <w:snapToGrid w:val="0"/>
              </w:rPr>
            </w:pPr>
            <w:r w:rsidRPr="000C09C8">
              <w:rPr>
                <w:rFonts w:ascii="ＭＳ 明朝" w:hAnsi="ＭＳ 明朝" w:cs="Gungsuh"/>
                <w:sz w:val="18"/>
                <w:szCs w:val="18"/>
              </w:rPr>
              <w:t>・月や星の見え方について、学んだことをまとめる。</w:t>
            </w:r>
          </w:p>
        </w:tc>
        <w:tc>
          <w:tcPr>
            <w:tcW w:w="1899" w:type="dxa"/>
            <w:vMerge/>
            <w:tcBorders>
              <w:right w:val="single" w:sz="6" w:space="0" w:color="auto"/>
            </w:tcBorders>
          </w:tcPr>
          <w:p w:rsidR="00234F6D" w:rsidRPr="00241104" w:rsidRDefault="00234F6D" w:rsidP="00234F6D">
            <w:pPr>
              <w:autoSpaceDE w:val="0"/>
              <w:autoSpaceDN w:val="0"/>
              <w:spacing w:line="240" w:lineRule="exact"/>
              <w:ind w:left="180" w:hangingChars="100" w:hanging="180"/>
              <w:textAlignment w:val="center"/>
              <w:rPr>
                <w:sz w:val="18"/>
                <w:szCs w:val="16"/>
              </w:rPr>
            </w:pPr>
          </w:p>
        </w:tc>
      </w:tr>
      <w:tr w:rsidR="00E27D3B" w:rsidRPr="00241104" w:rsidTr="00BA415E">
        <w:trPr>
          <w:cantSplit/>
          <w:trHeight w:val="170"/>
          <w:jc w:val="center"/>
        </w:trPr>
        <w:tc>
          <w:tcPr>
            <w:tcW w:w="312" w:type="dxa"/>
            <w:vMerge/>
            <w:tcBorders>
              <w:left w:val="single" w:sz="6" w:space="0" w:color="auto"/>
            </w:tcBorders>
            <w:textDirection w:val="tbRlV"/>
            <w:vAlign w:val="center"/>
          </w:tcPr>
          <w:p w:rsidR="00E27D3B" w:rsidRPr="00241104" w:rsidRDefault="00E27D3B" w:rsidP="00E27D3B">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val="restart"/>
            <w:tcBorders>
              <w:top w:val="single" w:sz="4" w:space="0" w:color="auto"/>
            </w:tcBorders>
          </w:tcPr>
          <w:p w:rsidR="00E27D3B" w:rsidRPr="00241104" w:rsidRDefault="00E27D3B" w:rsidP="00E27D3B">
            <w:pPr>
              <w:autoSpaceDE w:val="0"/>
              <w:autoSpaceDN w:val="0"/>
              <w:snapToGrid w:val="0"/>
              <w:spacing w:line="240" w:lineRule="exact"/>
              <w:ind w:left="180" w:hangingChars="100" w:hanging="180"/>
              <w:textAlignment w:val="center"/>
              <w:rPr>
                <w:rFonts w:ascii="ＭＳ ゴシック" w:eastAsia="ＭＳ ゴシック"/>
                <w:sz w:val="18"/>
                <w:szCs w:val="16"/>
              </w:rPr>
            </w:pPr>
            <w:r w:rsidRPr="00241104">
              <w:rPr>
                <w:rFonts w:ascii="ＭＳ ゴシック" w:eastAsia="ＭＳ ゴシック" w:hint="eastAsia"/>
                <w:sz w:val="18"/>
                <w:szCs w:val="16"/>
              </w:rPr>
              <w:t>●すずしく</w:t>
            </w:r>
            <w:r w:rsidRPr="00241104">
              <w:rPr>
                <w:rFonts w:ascii="ＭＳ ゴシック" w:eastAsia="ＭＳ ゴシック"/>
                <w:sz w:val="18"/>
                <w:szCs w:val="16"/>
              </w:rPr>
              <w:br/>
            </w:r>
            <w:r w:rsidRPr="00241104">
              <w:rPr>
                <w:rFonts w:ascii="ＭＳ ゴシック" w:eastAsia="ＭＳ ゴシック" w:hint="eastAsia"/>
                <w:sz w:val="18"/>
                <w:szCs w:val="16"/>
              </w:rPr>
              <w:t>なると</w:t>
            </w:r>
            <w:r w:rsidRPr="00241104">
              <w:rPr>
                <w:rFonts w:ascii="ＭＳ ゴシック" w:eastAsia="ＭＳ ゴシック" w:hint="eastAsia"/>
                <w:sz w:val="18"/>
                <w:szCs w:val="16"/>
              </w:rPr>
              <w:br/>
              <w:t>４年</w:t>
            </w:r>
          </w:p>
        </w:tc>
        <w:tc>
          <w:tcPr>
            <w:tcW w:w="765" w:type="dxa"/>
            <w:vMerge w:val="restart"/>
            <w:tcBorders>
              <w:top w:val="single" w:sz="4" w:space="0" w:color="auto"/>
            </w:tcBorders>
          </w:tcPr>
          <w:p w:rsidR="00E27D3B" w:rsidRPr="00241104" w:rsidRDefault="00E27D3B" w:rsidP="00E27D3B">
            <w:pPr>
              <w:autoSpaceDE w:val="0"/>
              <w:autoSpaceDN w:val="0"/>
              <w:spacing w:line="240" w:lineRule="exact"/>
              <w:ind w:left="100" w:hanging="100"/>
              <w:jc w:val="center"/>
              <w:textAlignment w:val="center"/>
              <w:rPr>
                <w:rFonts w:ascii="ＭＳ ゴシック" w:eastAsia="ＭＳ ゴシック"/>
                <w:sz w:val="18"/>
                <w:szCs w:val="16"/>
              </w:rPr>
            </w:pPr>
            <w:r w:rsidRPr="00241104">
              <w:rPr>
                <w:rFonts w:ascii="ＭＳ ゴシック" w:eastAsia="ＭＳ ゴシック" w:hint="eastAsia"/>
                <w:sz w:val="18"/>
                <w:szCs w:val="16"/>
              </w:rPr>
              <w:t>４(５)</w:t>
            </w:r>
          </w:p>
        </w:tc>
        <w:tc>
          <w:tcPr>
            <w:tcW w:w="765" w:type="dxa"/>
            <w:tcBorders>
              <w:top w:val="single" w:sz="4" w:space="0" w:color="000000"/>
              <w:left w:val="single" w:sz="4" w:space="0" w:color="000000"/>
              <w:bottom w:val="single" w:sz="4" w:space="0" w:color="000000"/>
              <w:right w:val="single" w:sz="4" w:space="0" w:color="000000"/>
            </w:tcBorders>
          </w:tcPr>
          <w:p w:rsidR="00E27D3B" w:rsidRPr="000C09C8" w:rsidRDefault="00E27D3B" w:rsidP="00E27D3B">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tcPr>
          <w:p w:rsidR="00E27D3B" w:rsidRPr="00D90332" w:rsidRDefault="007617FA" w:rsidP="00E27D3B">
            <w:pPr>
              <w:pBdr>
                <w:top w:val="nil"/>
                <w:left w:val="nil"/>
                <w:bottom w:val="nil"/>
                <w:right w:val="nil"/>
                <w:between w:val="nil"/>
              </w:pBdr>
              <w:tabs>
                <w:tab w:val="right" w:pos="6148"/>
              </w:tabs>
              <w:ind w:left="206" w:hanging="206"/>
              <w:rPr>
                <w:rFonts w:ascii="ＭＳ 明朝" w:hAnsi="ＭＳ 明朝"/>
                <w:color w:val="000000" w:themeColor="text1"/>
                <w:sz w:val="18"/>
                <w:szCs w:val="18"/>
              </w:rPr>
            </w:pPr>
            <w:r>
              <w:rPr>
                <w:rFonts w:ascii="ＭＳ 明朝" w:hAnsi="ＭＳ 明朝" w:cs="Gungsuh"/>
                <w:color w:val="000000" w:themeColor="text1"/>
                <w:sz w:val="18"/>
                <w:szCs w:val="18"/>
              </w:rPr>
              <w:t>・秋と夏の自然の様子の資料写真を見比べて、このごろの植物の様子について話し合い、植物</w:t>
            </w:r>
            <w:r w:rsidR="00E27D3B" w:rsidRPr="00D90332">
              <w:rPr>
                <w:rFonts w:ascii="ＭＳ 明朝" w:hAnsi="ＭＳ 明朝" w:cs="Gungsuh"/>
                <w:color w:val="000000" w:themeColor="text1"/>
                <w:sz w:val="18"/>
                <w:szCs w:val="18"/>
              </w:rPr>
              <w:t>の様子の変わり方について問題を見いだす。</w:t>
            </w:r>
          </w:p>
          <w:p w:rsidR="00E27D3B" w:rsidRPr="00D90332" w:rsidRDefault="00E27D3B" w:rsidP="007617FA">
            <w:pPr>
              <w:pStyle w:val="ac"/>
              <w:ind w:left="180" w:hanging="180"/>
              <w:jc w:val="left"/>
              <w:rPr>
                <w:rFonts w:ascii="ＭＳ 明朝" w:hAnsi="ＭＳ 明朝"/>
                <w:snapToGrid w:val="0"/>
                <w:color w:val="000000" w:themeColor="text1"/>
              </w:rPr>
            </w:pPr>
            <w:r w:rsidRPr="00D90332">
              <w:rPr>
                <w:rFonts w:ascii="ＭＳ 明朝" w:hAnsi="ＭＳ 明朝" w:cs="Gungsuh"/>
                <w:color w:val="000000" w:themeColor="text1"/>
              </w:rPr>
              <w:t>・</w:t>
            </w:r>
            <w:r w:rsidR="007617FA">
              <w:rPr>
                <w:rFonts w:ascii="ＭＳ 明朝" w:hAnsi="ＭＳ 明朝" w:cs="Gungsuh" w:hint="eastAsia"/>
                <w:color w:val="000000" w:themeColor="text1"/>
              </w:rPr>
              <w:t>秋の</w:t>
            </w:r>
            <w:r w:rsidRPr="00D90332">
              <w:rPr>
                <w:rFonts w:ascii="ＭＳ 明朝" w:hAnsi="ＭＳ 明朝" w:cs="Gungsuh"/>
                <w:color w:val="000000" w:themeColor="text1"/>
              </w:rPr>
              <w:t xml:space="preserve">サクラやヘチマなどの成長の様子を観察して、記録する。 </w:t>
            </w:r>
            <w:r w:rsidRPr="00D90332">
              <w:rPr>
                <w:rFonts w:ascii="ＭＳ 明朝" w:hAnsi="ＭＳ 明朝" w:cs="Gungsuh"/>
                <w:b/>
                <w:color w:val="000000" w:themeColor="text1"/>
              </w:rPr>
              <w:t xml:space="preserve"> </w:t>
            </w:r>
            <w:r w:rsidR="007617FA">
              <w:rPr>
                <w:rFonts w:ascii="ＭＳ 明朝" w:hAnsi="ＭＳ 明朝" w:cs="Gungsuh" w:hint="eastAsia"/>
                <w:b/>
                <w:color w:val="000000" w:themeColor="text1"/>
              </w:rPr>
              <w:t xml:space="preserve">　　　　　　　　　　　　　　　　　　　</w:t>
            </w:r>
            <w:r w:rsidRPr="00D90332">
              <w:rPr>
                <w:rFonts w:ascii="ＭＳ 明朝" w:hAnsi="ＭＳ 明朝" w:cs="Gungsuh"/>
                <w:b/>
                <w:color w:val="000000" w:themeColor="text1"/>
              </w:rPr>
              <w:t>(観察</w:t>
            </w:r>
            <w:r w:rsidR="00D90332" w:rsidRPr="00D90332">
              <w:rPr>
                <w:rFonts w:ascii="ＭＳ 明朝" w:hAnsi="ＭＳ 明朝" w:cs="Gungsuh" w:hint="eastAsia"/>
                <w:b/>
                <w:color w:val="000000" w:themeColor="text1"/>
              </w:rPr>
              <w:t>１</w:t>
            </w:r>
            <w:r w:rsidRPr="00D90332">
              <w:rPr>
                <w:rFonts w:ascii="ＭＳ 明朝" w:hAnsi="ＭＳ 明朝" w:cs="Gungsuh"/>
                <w:b/>
                <w:color w:val="000000" w:themeColor="text1"/>
              </w:rPr>
              <w:t>)</w:t>
            </w:r>
          </w:p>
        </w:tc>
        <w:tc>
          <w:tcPr>
            <w:tcW w:w="1899" w:type="dxa"/>
            <w:vMerge w:val="restart"/>
            <w:tcBorders>
              <w:top w:val="single" w:sz="4" w:space="0" w:color="auto"/>
              <w:right w:val="single" w:sz="6" w:space="0" w:color="auto"/>
            </w:tcBorders>
          </w:tcPr>
          <w:p w:rsidR="00E27D3B" w:rsidRPr="00241104" w:rsidRDefault="00E27D3B" w:rsidP="00E27D3B">
            <w:pPr>
              <w:autoSpaceDE w:val="0"/>
              <w:autoSpaceDN w:val="0"/>
              <w:spacing w:line="240" w:lineRule="exact"/>
              <w:ind w:left="180" w:hangingChars="100" w:hanging="180"/>
              <w:textAlignment w:val="center"/>
              <w:rPr>
                <w:sz w:val="18"/>
                <w:szCs w:val="16"/>
              </w:rPr>
            </w:pPr>
          </w:p>
        </w:tc>
      </w:tr>
      <w:tr w:rsidR="00E27D3B" w:rsidRPr="00241104" w:rsidTr="00B14980">
        <w:trPr>
          <w:cantSplit/>
          <w:trHeight w:val="170"/>
          <w:jc w:val="center"/>
        </w:trPr>
        <w:tc>
          <w:tcPr>
            <w:tcW w:w="312" w:type="dxa"/>
            <w:vMerge/>
            <w:tcBorders>
              <w:left w:val="single" w:sz="6" w:space="0" w:color="auto"/>
            </w:tcBorders>
            <w:textDirection w:val="tbRlV"/>
            <w:vAlign w:val="center"/>
          </w:tcPr>
          <w:p w:rsidR="00E27D3B" w:rsidRPr="00241104" w:rsidRDefault="00E27D3B" w:rsidP="00E27D3B">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E27D3B" w:rsidRPr="00241104" w:rsidRDefault="00E27D3B" w:rsidP="00E27D3B">
            <w:pPr>
              <w:autoSpaceDE w:val="0"/>
              <w:autoSpaceDN w:val="0"/>
              <w:snapToGrid w:val="0"/>
              <w:spacing w:line="240" w:lineRule="exact"/>
              <w:ind w:left="100" w:hanging="100"/>
              <w:textAlignment w:val="center"/>
              <w:rPr>
                <w:rFonts w:ascii="ＭＳ ゴシック" w:eastAsia="ＭＳ ゴシック"/>
                <w:sz w:val="18"/>
                <w:szCs w:val="16"/>
              </w:rPr>
            </w:pPr>
          </w:p>
        </w:tc>
        <w:tc>
          <w:tcPr>
            <w:tcW w:w="765" w:type="dxa"/>
            <w:vMerge/>
          </w:tcPr>
          <w:p w:rsidR="00E27D3B" w:rsidRPr="00241104" w:rsidRDefault="00E27D3B" w:rsidP="00E27D3B">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E27D3B" w:rsidRPr="000C09C8" w:rsidRDefault="00E27D3B" w:rsidP="00E27D3B">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E27D3B" w:rsidRPr="00D90332" w:rsidRDefault="00E27D3B" w:rsidP="00E27D3B">
            <w:pPr>
              <w:pStyle w:val="ac"/>
              <w:ind w:left="180" w:hanging="180"/>
              <w:rPr>
                <w:rFonts w:ascii="ＭＳ 明朝" w:hAnsi="ＭＳ 明朝"/>
                <w:snapToGrid w:val="0"/>
                <w:color w:val="000000" w:themeColor="text1"/>
              </w:rPr>
            </w:pPr>
            <w:r w:rsidRPr="00D90332">
              <w:rPr>
                <w:rFonts w:ascii="ＭＳ 明朝" w:hAnsi="ＭＳ 明朝" w:cs="Gungsuh"/>
                <w:color w:val="000000" w:themeColor="text1"/>
              </w:rPr>
              <w:t>・秋の動物の活動の様子を観察して、記録する。</w:t>
            </w:r>
            <w:r w:rsidRPr="00D90332">
              <w:rPr>
                <w:rFonts w:ascii="ＭＳ 明朝" w:hAnsi="ＭＳ 明朝" w:cs="Gungsuh"/>
                <w:b/>
                <w:color w:val="000000" w:themeColor="text1"/>
              </w:rPr>
              <w:t xml:space="preserve"> </w:t>
            </w:r>
            <w:r w:rsidR="00D90332" w:rsidRPr="00D90332">
              <w:rPr>
                <w:rFonts w:ascii="ＭＳ 明朝" w:hAnsi="ＭＳ 明朝" w:cs="Gungsuh" w:hint="eastAsia"/>
                <w:b/>
                <w:color w:val="000000" w:themeColor="text1"/>
              </w:rPr>
              <w:t xml:space="preserve">　</w:t>
            </w:r>
            <w:r w:rsidRPr="00D90332">
              <w:rPr>
                <w:rFonts w:ascii="ＭＳ 明朝" w:hAnsi="ＭＳ 明朝" w:cs="Gungsuh"/>
                <w:b/>
                <w:color w:val="000000" w:themeColor="text1"/>
              </w:rPr>
              <w:t>(観察</w:t>
            </w:r>
            <w:r w:rsidR="00D90332" w:rsidRPr="00D90332">
              <w:rPr>
                <w:rFonts w:ascii="ＭＳ 明朝" w:hAnsi="ＭＳ 明朝" w:cs="Gungsuh" w:hint="eastAsia"/>
                <w:b/>
                <w:color w:val="000000" w:themeColor="text1"/>
              </w:rPr>
              <w:t>２</w:t>
            </w:r>
            <w:r w:rsidRPr="00D90332">
              <w:rPr>
                <w:rFonts w:ascii="ＭＳ 明朝" w:hAnsi="ＭＳ 明朝" w:cs="Gungsuh"/>
                <w:b/>
                <w:color w:val="000000" w:themeColor="text1"/>
              </w:rPr>
              <w:t>）</w:t>
            </w:r>
          </w:p>
        </w:tc>
        <w:tc>
          <w:tcPr>
            <w:tcW w:w="1899" w:type="dxa"/>
            <w:vMerge/>
            <w:tcBorders>
              <w:right w:val="single" w:sz="6" w:space="0" w:color="auto"/>
            </w:tcBorders>
          </w:tcPr>
          <w:p w:rsidR="00E27D3B" w:rsidRPr="00241104" w:rsidRDefault="00E27D3B" w:rsidP="00E27D3B">
            <w:pPr>
              <w:autoSpaceDE w:val="0"/>
              <w:autoSpaceDN w:val="0"/>
              <w:spacing w:line="240" w:lineRule="exact"/>
              <w:ind w:left="180" w:hangingChars="100" w:hanging="180"/>
              <w:textAlignment w:val="center"/>
              <w:rPr>
                <w:sz w:val="18"/>
                <w:szCs w:val="16"/>
              </w:rPr>
            </w:pPr>
          </w:p>
        </w:tc>
      </w:tr>
      <w:tr w:rsidR="00E27D3B" w:rsidRPr="00241104" w:rsidTr="00B14980">
        <w:trPr>
          <w:cantSplit/>
          <w:trHeight w:val="170"/>
          <w:jc w:val="center"/>
        </w:trPr>
        <w:tc>
          <w:tcPr>
            <w:tcW w:w="312" w:type="dxa"/>
            <w:vMerge/>
            <w:tcBorders>
              <w:left w:val="single" w:sz="6" w:space="0" w:color="auto"/>
            </w:tcBorders>
            <w:textDirection w:val="tbRlV"/>
            <w:vAlign w:val="center"/>
          </w:tcPr>
          <w:p w:rsidR="00E27D3B" w:rsidRPr="00241104" w:rsidRDefault="00E27D3B" w:rsidP="00E27D3B">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E27D3B" w:rsidRPr="00241104" w:rsidRDefault="00E27D3B" w:rsidP="00E27D3B">
            <w:pPr>
              <w:autoSpaceDE w:val="0"/>
              <w:autoSpaceDN w:val="0"/>
              <w:snapToGrid w:val="0"/>
              <w:spacing w:line="240" w:lineRule="exact"/>
              <w:ind w:left="100" w:hanging="100"/>
              <w:textAlignment w:val="center"/>
              <w:rPr>
                <w:rFonts w:ascii="ＭＳ ゴシック" w:eastAsia="ＭＳ ゴシック"/>
                <w:sz w:val="18"/>
                <w:szCs w:val="16"/>
              </w:rPr>
            </w:pPr>
          </w:p>
        </w:tc>
        <w:tc>
          <w:tcPr>
            <w:tcW w:w="765" w:type="dxa"/>
            <w:vMerge/>
          </w:tcPr>
          <w:p w:rsidR="00E27D3B" w:rsidRPr="00241104" w:rsidRDefault="00E27D3B" w:rsidP="00E27D3B">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E27D3B" w:rsidRPr="000C09C8" w:rsidRDefault="00E27D3B" w:rsidP="00E27D3B">
            <w:pPr>
              <w:pBdr>
                <w:top w:val="nil"/>
                <w:left w:val="nil"/>
                <w:bottom w:val="nil"/>
                <w:right w:val="nil"/>
                <w:between w:val="nil"/>
              </w:pBdr>
              <w:jc w:val="center"/>
              <w:rPr>
                <w:rFonts w:ascii="ＭＳ 明朝" w:hAnsi="ＭＳ 明朝" w:cs="ＭＳ ゴシック"/>
                <w:color w:val="000000"/>
                <w:sz w:val="18"/>
                <w:szCs w:val="18"/>
              </w:rPr>
            </w:pPr>
            <w:r w:rsidRPr="000C09C8">
              <w:rPr>
                <w:rFonts w:ascii="ＭＳ 明朝" w:hAnsi="ＭＳ 明朝" w:cs="ＭＳ ゴシック"/>
                <w:color w:val="000000"/>
                <w:sz w:val="18"/>
                <w:szCs w:val="18"/>
              </w:rPr>
              <w:t>1</w:t>
            </w:r>
          </w:p>
          <w:p w:rsidR="00E27D3B" w:rsidRPr="000C09C8" w:rsidRDefault="00E27D3B" w:rsidP="00E27D3B">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tcPr>
          <w:p w:rsidR="00E27D3B" w:rsidRPr="00D90332" w:rsidRDefault="00E27D3B" w:rsidP="00E27D3B">
            <w:pPr>
              <w:pBdr>
                <w:top w:val="nil"/>
                <w:left w:val="nil"/>
                <w:bottom w:val="nil"/>
                <w:right w:val="nil"/>
                <w:between w:val="nil"/>
              </w:pBdr>
              <w:tabs>
                <w:tab w:val="right" w:pos="6148"/>
              </w:tabs>
              <w:ind w:left="206" w:hanging="206"/>
              <w:rPr>
                <w:rFonts w:ascii="ＭＳ 明朝" w:hAnsi="ＭＳ 明朝"/>
                <w:color w:val="000000" w:themeColor="text1"/>
                <w:sz w:val="18"/>
                <w:szCs w:val="18"/>
              </w:rPr>
            </w:pPr>
            <w:r w:rsidRPr="00D90332">
              <w:rPr>
                <w:rFonts w:ascii="ＭＳ 明朝" w:hAnsi="ＭＳ 明朝" w:cs="Gungsuh"/>
                <w:color w:val="000000" w:themeColor="text1"/>
                <w:sz w:val="18"/>
                <w:szCs w:val="18"/>
              </w:rPr>
              <w:t>・これまでの記録を整理して、植物や動物の様子と気温との関係を考える。</w:t>
            </w:r>
          </w:p>
          <w:p w:rsidR="00E27D3B" w:rsidRPr="00D90332" w:rsidRDefault="007617FA" w:rsidP="00E27D3B">
            <w:pPr>
              <w:pBdr>
                <w:top w:val="nil"/>
                <w:left w:val="nil"/>
                <w:bottom w:val="nil"/>
                <w:right w:val="nil"/>
                <w:between w:val="nil"/>
              </w:pBdr>
              <w:tabs>
                <w:tab w:val="right" w:pos="6148"/>
              </w:tabs>
              <w:ind w:left="206" w:hanging="206"/>
              <w:rPr>
                <w:rFonts w:ascii="ＭＳ 明朝" w:hAnsi="ＭＳ 明朝"/>
                <w:color w:val="000000" w:themeColor="text1"/>
                <w:sz w:val="18"/>
                <w:szCs w:val="18"/>
              </w:rPr>
            </w:pPr>
            <w:r>
              <w:rPr>
                <w:rFonts w:ascii="ＭＳ 明朝" w:hAnsi="ＭＳ 明朝" w:cs="Gungsuh"/>
                <w:color w:val="000000" w:themeColor="text1"/>
                <w:sz w:val="18"/>
                <w:szCs w:val="18"/>
              </w:rPr>
              <w:t>・植物や動物のこれからの変化</w:t>
            </w:r>
            <w:r>
              <w:rPr>
                <w:rFonts w:ascii="ＭＳ 明朝" w:hAnsi="ＭＳ 明朝" w:cs="Gungsuh" w:hint="eastAsia"/>
                <w:color w:val="000000" w:themeColor="text1"/>
                <w:sz w:val="18"/>
                <w:szCs w:val="18"/>
              </w:rPr>
              <w:t>について</w:t>
            </w:r>
            <w:r w:rsidR="00E27D3B" w:rsidRPr="00D90332">
              <w:rPr>
                <w:rFonts w:ascii="ＭＳ 明朝" w:hAnsi="ＭＳ 明朝" w:cs="Gungsuh"/>
                <w:color w:val="000000" w:themeColor="text1"/>
                <w:sz w:val="18"/>
                <w:szCs w:val="18"/>
              </w:rPr>
              <w:t>、これまでに学んだことや経験したことを基に予想して、話し合う。</w:t>
            </w:r>
          </w:p>
          <w:p w:rsidR="00E27D3B" w:rsidRPr="00D90332" w:rsidRDefault="00E27D3B" w:rsidP="00E27D3B">
            <w:pPr>
              <w:pStyle w:val="ac"/>
              <w:ind w:left="180" w:hanging="180"/>
              <w:rPr>
                <w:rFonts w:ascii="ＭＳ 明朝" w:hAnsi="ＭＳ 明朝"/>
                <w:snapToGrid w:val="0"/>
                <w:color w:val="000000" w:themeColor="text1"/>
              </w:rPr>
            </w:pPr>
            <w:r w:rsidRPr="00D90332">
              <w:rPr>
                <w:rFonts w:ascii="ＭＳ 明朝" w:hAnsi="ＭＳ 明朝" w:cs="Gungsuh"/>
                <w:color w:val="000000" w:themeColor="text1"/>
              </w:rPr>
              <w:t>・資料を読んで、秋の季節の特徴を捉える。</w:t>
            </w:r>
          </w:p>
        </w:tc>
        <w:tc>
          <w:tcPr>
            <w:tcW w:w="1899" w:type="dxa"/>
            <w:vMerge/>
            <w:tcBorders>
              <w:right w:val="single" w:sz="6" w:space="0" w:color="auto"/>
            </w:tcBorders>
          </w:tcPr>
          <w:p w:rsidR="00E27D3B" w:rsidRPr="00241104" w:rsidRDefault="00E27D3B" w:rsidP="00E27D3B">
            <w:pPr>
              <w:autoSpaceDE w:val="0"/>
              <w:autoSpaceDN w:val="0"/>
              <w:spacing w:line="240" w:lineRule="exact"/>
              <w:ind w:left="180" w:hangingChars="100" w:hanging="180"/>
              <w:textAlignment w:val="center"/>
              <w:rPr>
                <w:sz w:val="18"/>
                <w:szCs w:val="16"/>
              </w:rPr>
            </w:pPr>
          </w:p>
        </w:tc>
      </w:tr>
      <w:tr w:rsidR="00E27D3B" w:rsidRPr="00241104" w:rsidTr="00B14980">
        <w:trPr>
          <w:cantSplit/>
          <w:trHeight w:val="170"/>
          <w:jc w:val="center"/>
        </w:trPr>
        <w:tc>
          <w:tcPr>
            <w:tcW w:w="312" w:type="dxa"/>
            <w:vMerge/>
            <w:tcBorders>
              <w:left w:val="single" w:sz="6" w:space="0" w:color="auto"/>
            </w:tcBorders>
            <w:textDirection w:val="tbRlV"/>
            <w:vAlign w:val="center"/>
          </w:tcPr>
          <w:p w:rsidR="00E27D3B" w:rsidRPr="00241104" w:rsidRDefault="00E27D3B" w:rsidP="00E27D3B">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val="restart"/>
          </w:tcPr>
          <w:p w:rsidR="00E27D3B" w:rsidRPr="007617FA" w:rsidRDefault="007617FA" w:rsidP="007617FA">
            <w:pPr>
              <w:pStyle w:val="ac"/>
              <w:ind w:left="180" w:hanging="180"/>
            </w:pPr>
            <w:r>
              <w:rPr>
                <w:rFonts w:hint="eastAsia"/>
              </w:rPr>
              <w:t>⑥</w:t>
            </w:r>
            <w:r w:rsidR="00E27D3B" w:rsidRPr="007617FA">
              <w:rPr>
                <w:rFonts w:hint="eastAsia"/>
              </w:rPr>
              <w:t>とじこめた</w:t>
            </w:r>
            <w:r w:rsidR="00E27D3B" w:rsidRPr="007617FA">
              <w:br/>
            </w:r>
            <w:r w:rsidR="00E27D3B" w:rsidRPr="007617FA">
              <w:rPr>
                <w:rFonts w:hint="eastAsia"/>
              </w:rPr>
              <w:t>空気と水</w:t>
            </w:r>
            <w:r w:rsidR="00E27D3B" w:rsidRPr="007617FA">
              <w:rPr>
                <w:rFonts w:hint="eastAsia"/>
              </w:rPr>
              <w:br/>
            </w:r>
            <w:r w:rsidR="00E27D3B" w:rsidRPr="007617FA">
              <w:rPr>
                <w:rFonts w:hint="eastAsia"/>
              </w:rPr>
              <w:t>４年</w:t>
            </w:r>
          </w:p>
        </w:tc>
        <w:tc>
          <w:tcPr>
            <w:tcW w:w="765" w:type="dxa"/>
            <w:vMerge w:val="restart"/>
          </w:tcPr>
          <w:p w:rsidR="00E27D3B" w:rsidRPr="00241104" w:rsidRDefault="00E27D3B" w:rsidP="00E27D3B">
            <w:pPr>
              <w:autoSpaceDE w:val="0"/>
              <w:autoSpaceDN w:val="0"/>
              <w:spacing w:line="240" w:lineRule="exact"/>
              <w:ind w:left="100" w:hanging="100"/>
              <w:jc w:val="center"/>
              <w:textAlignment w:val="center"/>
              <w:rPr>
                <w:rFonts w:ascii="ＭＳ ゴシック" w:eastAsia="ＭＳ ゴシック"/>
                <w:sz w:val="18"/>
                <w:szCs w:val="16"/>
              </w:rPr>
            </w:pPr>
            <w:r w:rsidRPr="00241104">
              <w:rPr>
                <w:rFonts w:ascii="ＭＳ ゴシック" w:eastAsia="ＭＳ ゴシック" w:hint="eastAsia"/>
                <w:sz w:val="18"/>
                <w:szCs w:val="16"/>
              </w:rPr>
              <w:t>６(７)</w:t>
            </w:r>
          </w:p>
        </w:tc>
        <w:tc>
          <w:tcPr>
            <w:tcW w:w="765" w:type="dxa"/>
            <w:tcBorders>
              <w:top w:val="single" w:sz="4" w:space="0" w:color="000000"/>
              <w:left w:val="single" w:sz="4" w:space="0" w:color="000000"/>
              <w:bottom w:val="single" w:sz="4" w:space="0" w:color="000000"/>
              <w:right w:val="single" w:sz="4" w:space="0" w:color="000000"/>
            </w:tcBorders>
          </w:tcPr>
          <w:p w:rsidR="00E27D3B" w:rsidRPr="000C09C8" w:rsidRDefault="00E27D3B" w:rsidP="00E27D3B">
            <w:pPr>
              <w:pStyle w:val="a9"/>
              <w:suppressAutoHyphens/>
              <w:overflowPunct/>
              <w:adjustRightInd/>
              <w:contextualSpacing/>
              <w:jc w:val="center"/>
              <w:rPr>
                <w:rFonts w:ascii="ＭＳ 明朝" w:hAnsi="ＭＳ 明朝" w:cs="ＭＳ ゴシック"/>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E27D3B" w:rsidRPr="00D90332" w:rsidRDefault="007617FA" w:rsidP="00E27D3B">
            <w:pPr>
              <w:pStyle w:val="ac"/>
              <w:ind w:left="180" w:hanging="180"/>
              <w:rPr>
                <w:rFonts w:ascii="ＭＳ 明朝" w:hAnsi="ＭＳ 明朝"/>
                <w:snapToGrid w:val="0"/>
                <w:color w:val="000000" w:themeColor="text1"/>
              </w:rPr>
            </w:pPr>
            <w:r>
              <w:rPr>
                <w:rFonts w:ascii="ＭＳ 明朝" w:hAnsi="ＭＳ 明朝" w:cs="Gungsuh"/>
                <w:color w:val="000000" w:themeColor="text1"/>
              </w:rPr>
              <w:t>・</w:t>
            </w:r>
            <w:r w:rsidR="00E27D3B" w:rsidRPr="00D90332">
              <w:rPr>
                <w:rFonts w:ascii="ＭＳ 明朝" w:hAnsi="ＭＳ 明朝" w:cs="Gungsuh"/>
                <w:color w:val="000000" w:themeColor="text1"/>
              </w:rPr>
              <w:t>空気を閉じ込めて空気を感じた後、プラスチックの筒に詰めた玉を飛ばし、玉の飛び方について気づいたことや疑問に思ったことを話し合い、閉じ込めた空気の様子について問題を見いだす。</w:t>
            </w:r>
          </w:p>
        </w:tc>
        <w:tc>
          <w:tcPr>
            <w:tcW w:w="1899" w:type="dxa"/>
            <w:vMerge w:val="restart"/>
            <w:tcBorders>
              <w:right w:val="single" w:sz="6" w:space="0" w:color="auto"/>
            </w:tcBorders>
          </w:tcPr>
          <w:p w:rsidR="00E27D3B" w:rsidRPr="00241104" w:rsidRDefault="00E27D3B" w:rsidP="00E27D3B">
            <w:pPr>
              <w:autoSpaceDE w:val="0"/>
              <w:autoSpaceDN w:val="0"/>
              <w:spacing w:line="240" w:lineRule="exact"/>
              <w:ind w:left="180" w:hangingChars="100" w:hanging="180"/>
              <w:textAlignment w:val="center"/>
              <w:rPr>
                <w:sz w:val="18"/>
                <w:szCs w:val="16"/>
              </w:rPr>
            </w:pPr>
          </w:p>
        </w:tc>
      </w:tr>
      <w:tr w:rsidR="00E27D3B" w:rsidRPr="00241104" w:rsidTr="00BA415E">
        <w:trPr>
          <w:cantSplit/>
          <w:trHeight w:val="170"/>
          <w:jc w:val="center"/>
        </w:trPr>
        <w:tc>
          <w:tcPr>
            <w:tcW w:w="312" w:type="dxa"/>
            <w:vMerge w:val="restart"/>
            <w:tcBorders>
              <w:left w:val="single" w:sz="6" w:space="0" w:color="auto"/>
            </w:tcBorders>
            <w:textDirection w:val="tbRlV"/>
            <w:vAlign w:val="center"/>
          </w:tcPr>
          <w:p w:rsidR="00E27D3B" w:rsidRPr="00241104" w:rsidRDefault="00E27D3B" w:rsidP="00E27D3B">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eastAsianLayout w:id="723202049" w:vert="1" w:vertCompress="1"/>
              </w:rPr>
              <w:t>11</w:t>
            </w:r>
          </w:p>
        </w:tc>
        <w:tc>
          <w:tcPr>
            <w:tcW w:w="1474" w:type="dxa"/>
            <w:vMerge/>
          </w:tcPr>
          <w:p w:rsidR="00E27D3B" w:rsidRPr="00241104" w:rsidRDefault="00E27D3B" w:rsidP="00E27D3B">
            <w:pPr>
              <w:autoSpaceDE w:val="0"/>
              <w:autoSpaceDN w:val="0"/>
              <w:snapToGrid w:val="0"/>
              <w:spacing w:line="240" w:lineRule="exact"/>
              <w:ind w:left="100" w:hanging="100"/>
              <w:textAlignment w:val="center"/>
              <w:rPr>
                <w:rFonts w:ascii="ＭＳ ゴシック" w:eastAsia="ＭＳ ゴシック"/>
                <w:sz w:val="18"/>
                <w:szCs w:val="16"/>
              </w:rPr>
            </w:pPr>
          </w:p>
        </w:tc>
        <w:tc>
          <w:tcPr>
            <w:tcW w:w="765" w:type="dxa"/>
            <w:vMerge/>
          </w:tcPr>
          <w:p w:rsidR="00E27D3B" w:rsidRPr="00241104" w:rsidRDefault="00E27D3B" w:rsidP="00E27D3B">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nil"/>
              <w:left w:val="single" w:sz="4" w:space="0" w:color="000000"/>
              <w:bottom w:val="single" w:sz="4" w:space="0" w:color="000000"/>
              <w:right w:val="single" w:sz="4" w:space="0" w:color="000000"/>
            </w:tcBorders>
          </w:tcPr>
          <w:p w:rsidR="00E27D3B" w:rsidRPr="000C09C8" w:rsidRDefault="00E27D3B" w:rsidP="00E27D3B">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nil"/>
              <w:left w:val="single" w:sz="4" w:space="0" w:color="000000"/>
              <w:bottom w:val="single" w:sz="4" w:space="0" w:color="000000"/>
              <w:right w:val="single" w:sz="4" w:space="0" w:color="000000"/>
            </w:tcBorders>
          </w:tcPr>
          <w:p w:rsidR="00E27D3B" w:rsidRPr="000C09C8" w:rsidRDefault="00E27D3B" w:rsidP="00E27D3B">
            <w:pPr>
              <w:pStyle w:val="ac"/>
              <w:ind w:left="180" w:hanging="180"/>
              <w:rPr>
                <w:rFonts w:ascii="ＭＳ 明朝" w:hAnsi="ＭＳ 明朝"/>
                <w:snapToGrid w:val="0"/>
              </w:rPr>
            </w:pPr>
            <w:r w:rsidRPr="000C09C8">
              <w:rPr>
                <w:rFonts w:ascii="ＭＳ 明朝" w:hAnsi="ＭＳ 明朝" w:cs="Gungsuh"/>
                <w:color w:val="000000"/>
              </w:rPr>
              <w:t>・閉じ込めた空気をおすと空気はどうなるのかについて</w:t>
            </w:r>
            <w:r w:rsidRPr="000C09C8">
              <w:rPr>
                <w:rFonts w:ascii="ＭＳ 明朝" w:hAnsi="ＭＳ 明朝" w:cs="Gungsuh"/>
              </w:rPr>
              <w:t>、</w:t>
            </w:r>
            <w:r w:rsidRPr="000C09C8">
              <w:rPr>
                <w:rFonts w:ascii="ＭＳ 明朝" w:hAnsi="ＭＳ 明朝" w:cs="Gungsuh"/>
                <w:color w:val="000000"/>
              </w:rPr>
              <w:t>これまでに学んだことや経験したことを基に予想する。</w:t>
            </w:r>
          </w:p>
        </w:tc>
        <w:tc>
          <w:tcPr>
            <w:tcW w:w="1899" w:type="dxa"/>
            <w:vMerge/>
            <w:tcBorders>
              <w:right w:val="single" w:sz="6" w:space="0" w:color="auto"/>
            </w:tcBorders>
          </w:tcPr>
          <w:p w:rsidR="00E27D3B" w:rsidRPr="00241104" w:rsidRDefault="00E27D3B" w:rsidP="00E27D3B">
            <w:pPr>
              <w:autoSpaceDE w:val="0"/>
              <w:autoSpaceDN w:val="0"/>
              <w:spacing w:line="240" w:lineRule="exact"/>
              <w:ind w:left="180" w:hangingChars="100" w:hanging="180"/>
              <w:textAlignment w:val="center"/>
              <w:rPr>
                <w:sz w:val="18"/>
                <w:szCs w:val="16"/>
              </w:rPr>
            </w:pPr>
          </w:p>
        </w:tc>
      </w:tr>
      <w:tr w:rsidR="00E27D3B" w:rsidRPr="00241104" w:rsidTr="00B14980">
        <w:trPr>
          <w:cantSplit/>
          <w:trHeight w:val="170"/>
          <w:jc w:val="center"/>
        </w:trPr>
        <w:tc>
          <w:tcPr>
            <w:tcW w:w="312" w:type="dxa"/>
            <w:vMerge/>
            <w:tcBorders>
              <w:left w:val="single" w:sz="6" w:space="0" w:color="auto"/>
            </w:tcBorders>
            <w:textDirection w:val="tbRlV"/>
            <w:vAlign w:val="center"/>
          </w:tcPr>
          <w:p w:rsidR="00E27D3B" w:rsidRPr="00241104" w:rsidRDefault="00E27D3B" w:rsidP="00E27D3B">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E27D3B" w:rsidRPr="00241104" w:rsidRDefault="00E27D3B" w:rsidP="00E27D3B">
            <w:pPr>
              <w:autoSpaceDE w:val="0"/>
              <w:autoSpaceDN w:val="0"/>
              <w:snapToGrid w:val="0"/>
              <w:spacing w:line="240" w:lineRule="exact"/>
              <w:ind w:left="100" w:hanging="100"/>
              <w:textAlignment w:val="center"/>
              <w:rPr>
                <w:rFonts w:ascii="ＭＳ ゴシック" w:eastAsia="ＭＳ ゴシック"/>
                <w:sz w:val="18"/>
                <w:szCs w:val="16"/>
              </w:rPr>
            </w:pPr>
          </w:p>
        </w:tc>
        <w:tc>
          <w:tcPr>
            <w:tcW w:w="765" w:type="dxa"/>
            <w:vMerge/>
          </w:tcPr>
          <w:p w:rsidR="00E27D3B" w:rsidRPr="00241104" w:rsidRDefault="00E27D3B" w:rsidP="00E27D3B">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nil"/>
              <w:left w:val="single" w:sz="4" w:space="0" w:color="000000"/>
              <w:bottom w:val="single" w:sz="4" w:space="0" w:color="000000"/>
              <w:right w:val="single" w:sz="4" w:space="0" w:color="000000"/>
            </w:tcBorders>
          </w:tcPr>
          <w:p w:rsidR="00E27D3B" w:rsidRPr="000C09C8" w:rsidRDefault="00E27D3B" w:rsidP="00E27D3B">
            <w:pPr>
              <w:pStyle w:val="a9"/>
              <w:suppressAutoHyphens/>
              <w:overflowPunct/>
              <w:adjustRightInd/>
              <w:contextualSpacing/>
              <w:jc w:val="center"/>
              <w:rPr>
                <w:rFonts w:ascii="ＭＳ 明朝" w:hAnsi="ＭＳ 明朝" w:cs="ＭＳ ゴシック"/>
                <w:snapToGrid w:val="0"/>
                <w:color w:val="auto"/>
                <w:kern w:val="2"/>
                <w:sz w:val="18"/>
                <w:szCs w:val="18"/>
              </w:rPr>
            </w:pPr>
            <w:r w:rsidRPr="000C09C8">
              <w:rPr>
                <w:rFonts w:ascii="ＭＳ 明朝" w:hAnsi="ＭＳ 明朝" w:cs="ＭＳ ゴシック"/>
                <w:sz w:val="18"/>
                <w:szCs w:val="18"/>
              </w:rPr>
              <w:t>1</w:t>
            </w:r>
          </w:p>
        </w:tc>
        <w:tc>
          <w:tcPr>
            <w:tcW w:w="4989" w:type="dxa"/>
            <w:tcBorders>
              <w:top w:val="nil"/>
              <w:left w:val="single" w:sz="4" w:space="0" w:color="000000"/>
              <w:bottom w:val="single" w:sz="4" w:space="0" w:color="000000"/>
              <w:right w:val="single" w:sz="4" w:space="0" w:color="000000"/>
            </w:tcBorders>
          </w:tcPr>
          <w:p w:rsidR="00E27D3B" w:rsidRPr="000C09C8" w:rsidRDefault="00E27D3B" w:rsidP="00E27D3B">
            <w:pPr>
              <w:pBdr>
                <w:top w:val="nil"/>
                <w:left w:val="nil"/>
                <w:bottom w:val="nil"/>
                <w:right w:val="nil"/>
                <w:between w:val="nil"/>
              </w:pBdr>
              <w:tabs>
                <w:tab w:val="right" w:pos="6148"/>
              </w:tabs>
              <w:ind w:left="206" w:hanging="206"/>
              <w:rPr>
                <w:rFonts w:ascii="ＭＳ 明朝" w:hAnsi="ＭＳ 明朝"/>
                <w:color w:val="000000"/>
                <w:sz w:val="18"/>
                <w:szCs w:val="18"/>
              </w:rPr>
            </w:pPr>
            <w:r w:rsidRPr="000C09C8">
              <w:rPr>
                <w:rFonts w:ascii="ＭＳ 明朝" w:hAnsi="ＭＳ 明朝" w:cs="Gungsuh"/>
                <w:color w:val="000000"/>
                <w:sz w:val="18"/>
                <w:szCs w:val="18"/>
              </w:rPr>
              <w:t>・注射器に閉じ込めた空気をおして</w:t>
            </w:r>
            <w:r w:rsidRPr="000C09C8">
              <w:rPr>
                <w:rFonts w:ascii="ＭＳ 明朝" w:hAnsi="ＭＳ 明朝" w:cs="Gungsuh"/>
                <w:sz w:val="18"/>
                <w:szCs w:val="18"/>
              </w:rPr>
              <w:t>、</w:t>
            </w:r>
            <w:r w:rsidRPr="000C09C8">
              <w:rPr>
                <w:rFonts w:ascii="ＭＳ 明朝" w:hAnsi="ＭＳ 明朝" w:cs="Gungsuh"/>
                <w:color w:val="000000"/>
                <w:sz w:val="18"/>
                <w:szCs w:val="18"/>
              </w:rPr>
              <w:t>体積や手応えを調べる。</w:t>
            </w:r>
          </w:p>
          <w:p w:rsidR="00E27D3B" w:rsidRPr="00D90332" w:rsidRDefault="00E27D3B" w:rsidP="00E27D3B">
            <w:pPr>
              <w:pStyle w:val="ac"/>
              <w:ind w:left="180" w:hanging="180"/>
              <w:rPr>
                <w:rFonts w:ascii="ＭＳ 明朝" w:hAnsi="ＭＳ 明朝"/>
                <w:b/>
                <w:snapToGrid w:val="0"/>
              </w:rPr>
            </w:pPr>
            <w:r w:rsidRPr="000C09C8">
              <w:rPr>
                <w:rFonts w:ascii="ＭＳ 明朝" w:hAnsi="ＭＳ 明朝" w:cs="ＭＳ 明朝"/>
                <w:color w:val="000000"/>
              </w:rPr>
              <w:tab/>
            </w:r>
            <w:r w:rsidRPr="000C09C8">
              <w:rPr>
                <w:rFonts w:ascii="ＭＳ 明朝" w:hAnsi="ＭＳ 明朝" w:cs="ＭＳ 明朝"/>
                <w:color w:val="000000"/>
              </w:rPr>
              <w:tab/>
            </w:r>
            <w:r w:rsidRPr="00D90332">
              <w:rPr>
                <w:rFonts w:ascii="ＭＳ 明朝" w:hAnsi="ＭＳ 明朝" w:cs="ＭＳ ゴシック"/>
                <w:b/>
                <w:color w:val="000000"/>
              </w:rPr>
              <w:t xml:space="preserve"> (</w:t>
            </w:r>
            <w:r w:rsidRPr="00D90332">
              <w:rPr>
                <w:rFonts w:ascii="ＭＳ 明朝" w:hAnsi="ＭＳ 明朝" w:cs="ＭＳ 明朝"/>
                <w:b/>
                <w:color w:val="000000"/>
              </w:rPr>
              <w:t>実験</w:t>
            </w:r>
            <w:r w:rsidR="00D90332" w:rsidRPr="00D90332">
              <w:rPr>
                <w:rFonts w:ascii="ＭＳ 明朝" w:hAnsi="ＭＳ 明朝" w:cs="ＭＳ 明朝" w:hint="eastAsia"/>
                <w:b/>
                <w:color w:val="000000"/>
              </w:rPr>
              <w:t>１</w:t>
            </w:r>
            <w:r w:rsidRPr="00D90332">
              <w:rPr>
                <w:rFonts w:ascii="ＭＳ 明朝" w:hAnsi="ＭＳ 明朝" w:cs="ＭＳ ゴシック"/>
                <w:b/>
                <w:color w:val="000000"/>
              </w:rPr>
              <w:t>)</w:t>
            </w:r>
          </w:p>
        </w:tc>
        <w:tc>
          <w:tcPr>
            <w:tcW w:w="1899" w:type="dxa"/>
            <w:vMerge/>
            <w:tcBorders>
              <w:right w:val="single" w:sz="6" w:space="0" w:color="auto"/>
            </w:tcBorders>
          </w:tcPr>
          <w:p w:rsidR="00E27D3B" w:rsidRPr="00241104" w:rsidRDefault="00E27D3B" w:rsidP="00E27D3B">
            <w:pPr>
              <w:autoSpaceDE w:val="0"/>
              <w:autoSpaceDN w:val="0"/>
              <w:spacing w:line="240" w:lineRule="exact"/>
              <w:ind w:left="180" w:hangingChars="100" w:hanging="180"/>
              <w:textAlignment w:val="center"/>
              <w:rPr>
                <w:sz w:val="18"/>
                <w:szCs w:val="16"/>
              </w:rPr>
            </w:pPr>
          </w:p>
        </w:tc>
      </w:tr>
      <w:tr w:rsidR="00E27D3B" w:rsidRPr="00241104" w:rsidTr="00B14980">
        <w:trPr>
          <w:cantSplit/>
          <w:trHeight w:val="170"/>
          <w:jc w:val="center"/>
        </w:trPr>
        <w:tc>
          <w:tcPr>
            <w:tcW w:w="312" w:type="dxa"/>
            <w:vMerge/>
            <w:tcBorders>
              <w:left w:val="single" w:sz="6" w:space="0" w:color="auto"/>
            </w:tcBorders>
            <w:textDirection w:val="tbRlV"/>
            <w:vAlign w:val="center"/>
          </w:tcPr>
          <w:p w:rsidR="00E27D3B" w:rsidRPr="00241104" w:rsidRDefault="00E27D3B" w:rsidP="00E27D3B">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E27D3B" w:rsidRPr="00241104" w:rsidRDefault="00E27D3B" w:rsidP="00E27D3B">
            <w:pPr>
              <w:autoSpaceDE w:val="0"/>
              <w:autoSpaceDN w:val="0"/>
              <w:snapToGrid w:val="0"/>
              <w:spacing w:line="240" w:lineRule="exact"/>
              <w:ind w:left="100" w:hanging="100"/>
              <w:textAlignment w:val="center"/>
              <w:rPr>
                <w:rFonts w:ascii="ＭＳ ゴシック" w:eastAsia="ＭＳ ゴシック"/>
                <w:sz w:val="18"/>
                <w:szCs w:val="16"/>
              </w:rPr>
            </w:pPr>
          </w:p>
        </w:tc>
        <w:tc>
          <w:tcPr>
            <w:tcW w:w="765" w:type="dxa"/>
            <w:vMerge/>
          </w:tcPr>
          <w:p w:rsidR="00E27D3B" w:rsidRPr="00241104" w:rsidRDefault="00E27D3B" w:rsidP="00E27D3B">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E27D3B" w:rsidRPr="000C09C8" w:rsidRDefault="00E27D3B" w:rsidP="00E27D3B">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E27D3B" w:rsidRPr="000C09C8" w:rsidRDefault="00E27D3B" w:rsidP="00E27D3B">
            <w:pPr>
              <w:pStyle w:val="ac"/>
              <w:ind w:left="180" w:hanging="180"/>
              <w:rPr>
                <w:rFonts w:ascii="ＭＳ 明朝" w:hAnsi="ＭＳ 明朝"/>
                <w:snapToGrid w:val="0"/>
              </w:rPr>
            </w:pPr>
            <w:r w:rsidRPr="000C09C8">
              <w:rPr>
                <w:rFonts w:ascii="ＭＳ 明朝" w:hAnsi="ＭＳ 明朝" w:cs="Gungsuh"/>
                <w:color w:val="000000"/>
              </w:rPr>
              <w:t>・閉じ込めた空気をおしたときの体積や手応えをまとめる。</w:t>
            </w:r>
          </w:p>
        </w:tc>
        <w:tc>
          <w:tcPr>
            <w:tcW w:w="1899" w:type="dxa"/>
            <w:vMerge/>
            <w:tcBorders>
              <w:right w:val="single" w:sz="6" w:space="0" w:color="auto"/>
            </w:tcBorders>
          </w:tcPr>
          <w:p w:rsidR="00E27D3B" w:rsidRPr="00241104" w:rsidRDefault="00E27D3B" w:rsidP="00E27D3B">
            <w:pPr>
              <w:autoSpaceDE w:val="0"/>
              <w:autoSpaceDN w:val="0"/>
              <w:spacing w:line="240" w:lineRule="exact"/>
              <w:ind w:left="180" w:hangingChars="100" w:hanging="180"/>
              <w:textAlignment w:val="center"/>
              <w:rPr>
                <w:sz w:val="18"/>
                <w:szCs w:val="16"/>
              </w:rPr>
            </w:pPr>
          </w:p>
        </w:tc>
      </w:tr>
      <w:tr w:rsidR="00E27D3B" w:rsidRPr="00241104" w:rsidTr="00B14980">
        <w:trPr>
          <w:cantSplit/>
          <w:trHeight w:val="170"/>
          <w:jc w:val="center"/>
        </w:trPr>
        <w:tc>
          <w:tcPr>
            <w:tcW w:w="312" w:type="dxa"/>
            <w:vMerge/>
            <w:tcBorders>
              <w:left w:val="single" w:sz="6" w:space="0" w:color="auto"/>
            </w:tcBorders>
            <w:textDirection w:val="tbRlV"/>
            <w:vAlign w:val="center"/>
          </w:tcPr>
          <w:p w:rsidR="00E27D3B" w:rsidRPr="00241104" w:rsidRDefault="00E27D3B" w:rsidP="00E27D3B">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E27D3B" w:rsidRPr="00241104" w:rsidRDefault="00E27D3B" w:rsidP="00E27D3B">
            <w:pPr>
              <w:autoSpaceDE w:val="0"/>
              <w:autoSpaceDN w:val="0"/>
              <w:snapToGrid w:val="0"/>
              <w:spacing w:line="240" w:lineRule="exact"/>
              <w:ind w:left="100" w:hanging="100"/>
              <w:textAlignment w:val="center"/>
              <w:rPr>
                <w:rFonts w:ascii="ＭＳ ゴシック" w:eastAsia="ＭＳ ゴシック"/>
                <w:sz w:val="18"/>
                <w:szCs w:val="16"/>
              </w:rPr>
            </w:pPr>
          </w:p>
        </w:tc>
        <w:tc>
          <w:tcPr>
            <w:tcW w:w="765" w:type="dxa"/>
            <w:vMerge/>
          </w:tcPr>
          <w:p w:rsidR="00E27D3B" w:rsidRPr="00241104" w:rsidRDefault="00E27D3B" w:rsidP="00E27D3B">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E27D3B" w:rsidRPr="000C09C8" w:rsidRDefault="00E27D3B" w:rsidP="00E27D3B">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E27D3B" w:rsidRPr="000C09C8" w:rsidRDefault="00E27D3B" w:rsidP="00E27D3B">
            <w:pPr>
              <w:pBdr>
                <w:top w:val="nil"/>
                <w:left w:val="nil"/>
                <w:bottom w:val="nil"/>
                <w:right w:val="nil"/>
                <w:between w:val="nil"/>
              </w:pBdr>
              <w:tabs>
                <w:tab w:val="right" w:pos="6148"/>
              </w:tabs>
              <w:ind w:left="206" w:hanging="206"/>
              <w:rPr>
                <w:rFonts w:ascii="ＭＳ 明朝" w:hAnsi="ＭＳ 明朝"/>
                <w:color w:val="000000"/>
                <w:sz w:val="18"/>
                <w:szCs w:val="18"/>
              </w:rPr>
            </w:pPr>
            <w:r w:rsidRPr="000C09C8">
              <w:rPr>
                <w:rFonts w:ascii="ＭＳ 明朝" w:hAnsi="ＭＳ 明朝" w:cs="Gungsuh"/>
                <w:color w:val="000000"/>
                <w:sz w:val="18"/>
                <w:szCs w:val="18"/>
              </w:rPr>
              <w:t>・閉じ込めた水をおすと水はどうなるのかについて</w:t>
            </w:r>
            <w:r w:rsidRPr="000C09C8">
              <w:rPr>
                <w:rFonts w:ascii="ＭＳ 明朝" w:hAnsi="ＭＳ 明朝" w:cs="Gungsuh"/>
                <w:sz w:val="18"/>
                <w:szCs w:val="18"/>
              </w:rPr>
              <w:t>、</w:t>
            </w:r>
            <w:r w:rsidRPr="000C09C8">
              <w:rPr>
                <w:rFonts w:ascii="ＭＳ 明朝" w:hAnsi="ＭＳ 明朝" w:cs="Gungsuh"/>
                <w:color w:val="000000"/>
                <w:sz w:val="18"/>
                <w:szCs w:val="18"/>
              </w:rPr>
              <w:t>これまでに学んだことや経験を基に予想する。</w:t>
            </w:r>
          </w:p>
          <w:p w:rsidR="00E27D3B" w:rsidRPr="000C09C8" w:rsidRDefault="00E27D3B" w:rsidP="00E27D3B">
            <w:pPr>
              <w:pStyle w:val="ac"/>
              <w:ind w:left="180" w:hanging="180"/>
              <w:rPr>
                <w:rFonts w:ascii="ＭＳ 明朝" w:hAnsi="ＭＳ 明朝"/>
                <w:snapToGrid w:val="0"/>
              </w:rPr>
            </w:pPr>
            <w:r w:rsidRPr="000C09C8">
              <w:rPr>
                <w:rFonts w:ascii="ＭＳ 明朝" w:hAnsi="ＭＳ 明朝" w:cs="Gungsuh"/>
                <w:color w:val="000000"/>
              </w:rPr>
              <w:t>・注射器に閉じ込めた水をおして</w:t>
            </w:r>
            <w:r w:rsidRPr="000C09C8">
              <w:rPr>
                <w:rFonts w:ascii="ＭＳ 明朝" w:hAnsi="ＭＳ 明朝" w:cs="Gungsuh"/>
              </w:rPr>
              <w:t>、</w:t>
            </w:r>
            <w:r w:rsidRPr="000C09C8">
              <w:rPr>
                <w:rFonts w:ascii="ＭＳ 明朝" w:hAnsi="ＭＳ 明朝" w:cs="Gungsuh"/>
                <w:color w:val="000000"/>
              </w:rPr>
              <w:t>体積の変化を調べる。</w:t>
            </w:r>
            <w:r w:rsidRPr="000C09C8">
              <w:rPr>
                <w:rFonts w:ascii="ＭＳ 明朝" w:hAnsi="ＭＳ 明朝" w:cs="ＭＳ 明朝"/>
                <w:color w:val="000000"/>
              </w:rPr>
              <w:tab/>
            </w:r>
            <w:r w:rsidRPr="00D90332">
              <w:rPr>
                <w:rFonts w:ascii="ＭＳ 明朝" w:hAnsi="ＭＳ 明朝" w:cs="ＭＳ ゴシック"/>
                <w:b/>
                <w:color w:val="000000"/>
              </w:rPr>
              <w:t>(</w:t>
            </w:r>
            <w:r w:rsidRPr="00D90332">
              <w:rPr>
                <w:rFonts w:ascii="ＭＳ 明朝" w:hAnsi="ＭＳ 明朝" w:cs="ＭＳ 明朝"/>
                <w:b/>
                <w:color w:val="000000"/>
              </w:rPr>
              <w:t>実験</w:t>
            </w:r>
            <w:r w:rsidR="00D90332" w:rsidRPr="00D90332">
              <w:rPr>
                <w:rFonts w:ascii="ＭＳ 明朝" w:hAnsi="ＭＳ 明朝" w:cs="ＭＳ 明朝" w:hint="eastAsia"/>
                <w:b/>
                <w:color w:val="000000"/>
              </w:rPr>
              <w:t>２</w:t>
            </w:r>
            <w:r w:rsidRPr="00D90332">
              <w:rPr>
                <w:rFonts w:ascii="ＭＳ 明朝" w:hAnsi="ＭＳ 明朝" w:cs="ＭＳ ゴシック"/>
                <w:b/>
                <w:color w:val="000000"/>
              </w:rPr>
              <w:t>)</w:t>
            </w:r>
          </w:p>
        </w:tc>
        <w:tc>
          <w:tcPr>
            <w:tcW w:w="1899" w:type="dxa"/>
            <w:vMerge/>
            <w:tcBorders>
              <w:right w:val="single" w:sz="6" w:space="0" w:color="auto"/>
            </w:tcBorders>
          </w:tcPr>
          <w:p w:rsidR="00E27D3B" w:rsidRPr="00241104" w:rsidRDefault="00E27D3B" w:rsidP="00E27D3B">
            <w:pPr>
              <w:autoSpaceDE w:val="0"/>
              <w:autoSpaceDN w:val="0"/>
              <w:spacing w:line="240" w:lineRule="exact"/>
              <w:ind w:left="180" w:hangingChars="100" w:hanging="180"/>
              <w:textAlignment w:val="center"/>
              <w:rPr>
                <w:sz w:val="18"/>
                <w:szCs w:val="16"/>
              </w:rPr>
            </w:pPr>
          </w:p>
        </w:tc>
      </w:tr>
      <w:tr w:rsidR="00E27D3B" w:rsidRPr="00241104" w:rsidTr="00B14980">
        <w:trPr>
          <w:cantSplit/>
          <w:trHeight w:val="170"/>
          <w:jc w:val="center"/>
        </w:trPr>
        <w:tc>
          <w:tcPr>
            <w:tcW w:w="312" w:type="dxa"/>
            <w:vMerge/>
            <w:tcBorders>
              <w:left w:val="single" w:sz="6" w:space="0" w:color="auto"/>
            </w:tcBorders>
            <w:textDirection w:val="tbRlV"/>
            <w:vAlign w:val="center"/>
          </w:tcPr>
          <w:p w:rsidR="00E27D3B" w:rsidRPr="00241104" w:rsidRDefault="00E27D3B" w:rsidP="00E27D3B">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E27D3B" w:rsidRPr="00241104" w:rsidRDefault="00E27D3B" w:rsidP="00E27D3B">
            <w:pPr>
              <w:autoSpaceDE w:val="0"/>
              <w:autoSpaceDN w:val="0"/>
              <w:snapToGrid w:val="0"/>
              <w:spacing w:line="240" w:lineRule="exact"/>
              <w:ind w:left="100" w:hanging="100"/>
              <w:textAlignment w:val="center"/>
              <w:rPr>
                <w:rFonts w:ascii="ＭＳ ゴシック" w:eastAsia="ＭＳ ゴシック"/>
                <w:sz w:val="18"/>
                <w:szCs w:val="16"/>
              </w:rPr>
            </w:pPr>
          </w:p>
        </w:tc>
        <w:tc>
          <w:tcPr>
            <w:tcW w:w="765" w:type="dxa"/>
            <w:vMerge/>
          </w:tcPr>
          <w:p w:rsidR="00E27D3B" w:rsidRPr="00241104" w:rsidRDefault="00E27D3B" w:rsidP="00E27D3B">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E27D3B" w:rsidRPr="000C09C8" w:rsidRDefault="00E27D3B" w:rsidP="00E27D3B">
            <w:pPr>
              <w:pBdr>
                <w:top w:val="nil"/>
                <w:left w:val="nil"/>
                <w:bottom w:val="nil"/>
                <w:right w:val="nil"/>
                <w:between w:val="nil"/>
              </w:pBdr>
              <w:jc w:val="center"/>
              <w:rPr>
                <w:rFonts w:ascii="ＭＳ 明朝" w:hAnsi="ＭＳ 明朝" w:cs="ＭＳ ゴシック"/>
                <w:color w:val="000000"/>
                <w:sz w:val="18"/>
                <w:szCs w:val="18"/>
              </w:rPr>
            </w:pPr>
            <w:r w:rsidRPr="000C09C8">
              <w:rPr>
                <w:rFonts w:ascii="ＭＳ 明朝" w:hAnsi="ＭＳ 明朝" w:cs="ＭＳ ゴシック"/>
                <w:color w:val="000000"/>
                <w:sz w:val="18"/>
                <w:szCs w:val="18"/>
              </w:rPr>
              <w:t>1</w:t>
            </w:r>
          </w:p>
          <w:p w:rsidR="00E27D3B" w:rsidRPr="000C09C8" w:rsidRDefault="00E27D3B" w:rsidP="00E27D3B">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tcPr>
          <w:p w:rsidR="00E27D3B" w:rsidRPr="000C09C8" w:rsidRDefault="00E27D3B" w:rsidP="00E27D3B">
            <w:pPr>
              <w:pBdr>
                <w:top w:val="nil"/>
                <w:left w:val="nil"/>
                <w:bottom w:val="nil"/>
                <w:right w:val="nil"/>
                <w:between w:val="nil"/>
              </w:pBdr>
              <w:tabs>
                <w:tab w:val="right" w:pos="6148"/>
              </w:tabs>
              <w:ind w:left="206" w:hanging="206"/>
              <w:rPr>
                <w:rFonts w:ascii="ＭＳ 明朝" w:hAnsi="ＭＳ 明朝"/>
                <w:color w:val="000000"/>
                <w:sz w:val="18"/>
                <w:szCs w:val="18"/>
              </w:rPr>
            </w:pPr>
            <w:r w:rsidRPr="000C09C8">
              <w:rPr>
                <w:rFonts w:ascii="ＭＳ 明朝" w:hAnsi="ＭＳ 明朝" w:cs="Gungsuh"/>
                <w:color w:val="000000"/>
                <w:sz w:val="18"/>
                <w:szCs w:val="18"/>
              </w:rPr>
              <w:t>・空気と水の性質の違いをまとめる。</w:t>
            </w:r>
          </w:p>
          <w:p w:rsidR="00E27D3B" w:rsidRPr="000C09C8" w:rsidRDefault="00E27D3B" w:rsidP="00E27D3B">
            <w:pPr>
              <w:pStyle w:val="ac"/>
              <w:ind w:left="180" w:hanging="180"/>
              <w:rPr>
                <w:rFonts w:ascii="ＭＳ 明朝" w:hAnsi="ＭＳ 明朝"/>
                <w:snapToGrid w:val="0"/>
              </w:rPr>
            </w:pPr>
            <w:r w:rsidRPr="000C09C8">
              <w:rPr>
                <w:rFonts w:ascii="ＭＳ 明朝" w:hAnsi="ＭＳ 明朝" w:cs="Gungsuh"/>
                <w:color w:val="000000"/>
              </w:rPr>
              <w:t>・おしたときの空気や水の性質について</w:t>
            </w:r>
            <w:r w:rsidRPr="000C09C8">
              <w:rPr>
                <w:rFonts w:ascii="ＭＳ 明朝" w:hAnsi="ＭＳ 明朝" w:cs="Gungsuh"/>
              </w:rPr>
              <w:t>、</w:t>
            </w:r>
            <w:r w:rsidRPr="000C09C8">
              <w:rPr>
                <w:rFonts w:ascii="ＭＳ 明朝" w:hAnsi="ＭＳ 明朝" w:cs="Gungsuh"/>
                <w:color w:val="000000"/>
              </w:rPr>
              <w:t>学んだことをまとめる。</w:t>
            </w:r>
          </w:p>
        </w:tc>
        <w:tc>
          <w:tcPr>
            <w:tcW w:w="1899" w:type="dxa"/>
            <w:vMerge/>
            <w:tcBorders>
              <w:right w:val="single" w:sz="6" w:space="0" w:color="auto"/>
            </w:tcBorders>
          </w:tcPr>
          <w:p w:rsidR="00E27D3B" w:rsidRPr="00241104" w:rsidRDefault="00E27D3B" w:rsidP="00E27D3B">
            <w:pPr>
              <w:autoSpaceDE w:val="0"/>
              <w:autoSpaceDN w:val="0"/>
              <w:spacing w:line="240" w:lineRule="exact"/>
              <w:ind w:left="180" w:hangingChars="100" w:hanging="180"/>
              <w:textAlignment w:val="center"/>
              <w:rPr>
                <w:sz w:val="18"/>
                <w:szCs w:val="16"/>
              </w:rPr>
            </w:pPr>
          </w:p>
        </w:tc>
      </w:tr>
      <w:tr w:rsidR="00E27D3B" w:rsidRPr="00241104" w:rsidTr="00B14980">
        <w:trPr>
          <w:cantSplit/>
          <w:trHeight w:val="170"/>
          <w:jc w:val="center"/>
        </w:trPr>
        <w:tc>
          <w:tcPr>
            <w:tcW w:w="312" w:type="dxa"/>
            <w:vMerge/>
            <w:tcBorders>
              <w:left w:val="single" w:sz="6" w:space="0" w:color="auto"/>
            </w:tcBorders>
            <w:textDirection w:val="tbRlV"/>
            <w:vAlign w:val="center"/>
          </w:tcPr>
          <w:p w:rsidR="00E27D3B" w:rsidRPr="00241104" w:rsidRDefault="00E27D3B" w:rsidP="00E27D3B">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val="restart"/>
          </w:tcPr>
          <w:p w:rsidR="00E27D3B" w:rsidRPr="007617FA" w:rsidRDefault="007617FA" w:rsidP="007617FA">
            <w:pPr>
              <w:pStyle w:val="ac"/>
              <w:ind w:left="180" w:hanging="180"/>
            </w:pPr>
            <w:r>
              <w:rPr>
                <w:rFonts w:hint="eastAsia"/>
              </w:rPr>
              <w:t>⑦</w:t>
            </w:r>
            <w:r w:rsidR="00E27D3B" w:rsidRPr="007617FA">
              <w:rPr>
                <w:rFonts w:hint="eastAsia"/>
              </w:rPr>
              <w:t>音のせいしつ</w:t>
            </w:r>
            <w:r w:rsidR="00E27D3B" w:rsidRPr="007617FA">
              <w:br/>
            </w:r>
            <w:r w:rsidR="00E27D3B" w:rsidRPr="007617FA">
              <w:rPr>
                <w:rFonts w:hint="eastAsia"/>
              </w:rPr>
              <w:t>３年</w:t>
            </w:r>
          </w:p>
        </w:tc>
        <w:tc>
          <w:tcPr>
            <w:tcW w:w="765" w:type="dxa"/>
            <w:vMerge w:val="restart"/>
          </w:tcPr>
          <w:p w:rsidR="00E27D3B" w:rsidRPr="00241104" w:rsidRDefault="00E27D3B" w:rsidP="00E27D3B">
            <w:pPr>
              <w:autoSpaceDE w:val="0"/>
              <w:autoSpaceDN w:val="0"/>
              <w:spacing w:line="240" w:lineRule="exact"/>
              <w:ind w:left="100" w:hanging="100"/>
              <w:jc w:val="center"/>
              <w:textAlignment w:val="center"/>
              <w:rPr>
                <w:rFonts w:ascii="ＭＳ ゴシック" w:eastAsia="ＭＳ ゴシック"/>
                <w:sz w:val="18"/>
                <w:szCs w:val="16"/>
              </w:rPr>
            </w:pPr>
            <w:r w:rsidRPr="00241104">
              <w:rPr>
                <w:rFonts w:ascii="ＭＳ ゴシック" w:eastAsia="ＭＳ ゴシック" w:hint="eastAsia"/>
                <w:sz w:val="18"/>
                <w:szCs w:val="16"/>
              </w:rPr>
              <w:t>５(５)</w:t>
            </w:r>
          </w:p>
        </w:tc>
        <w:tc>
          <w:tcPr>
            <w:tcW w:w="765" w:type="dxa"/>
            <w:tcBorders>
              <w:top w:val="single" w:sz="4" w:space="0" w:color="000000"/>
              <w:left w:val="single" w:sz="4" w:space="0" w:color="000000"/>
              <w:bottom w:val="single" w:sz="4" w:space="0" w:color="000000"/>
              <w:right w:val="single" w:sz="4" w:space="0" w:color="000000"/>
            </w:tcBorders>
          </w:tcPr>
          <w:p w:rsidR="00E27D3B" w:rsidRPr="000C09C8" w:rsidRDefault="00E27D3B" w:rsidP="00E27D3B">
            <w:pPr>
              <w:pStyle w:val="a9"/>
              <w:suppressAutoHyphens/>
              <w:overflowPunct/>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E27D3B" w:rsidRPr="00D90332" w:rsidRDefault="00E27D3B" w:rsidP="00E27D3B">
            <w:pPr>
              <w:pStyle w:val="ac"/>
              <w:ind w:left="180" w:hanging="180"/>
              <w:rPr>
                <w:rFonts w:ascii="ＭＳ 明朝" w:hAnsi="ＭＳ 明朝"/>
                <w:snapToGrid w:val="0"/>
                <w:color w:val="000000" w:themeColor="text1"/>
              </w:rPr>
            </w:pPr>
            <w:r w:rsidRPr="00D90332">
              <w:rPr>
                <w:rFonts w:ascii="ＭＳ 明朝" w:hAnsi="ＭＳ 明朝" w:cs="Gungsuh"/>
                <w:color w:val="000000" w:themeColor="text1"/>
              </w:rPr>
              <w:t>・トライアングルを使っ</w:t>
            </w:r>
            <w:r w:rsidR="007617FA">
              <w:rPr>
                <w:rFonts w:ascii="ＭＳ 明朝" w:hAnsi="ＭＳ 明朝" w:cs="Gungsuh"/>
                <w:color w:val="000000" w:themeColor="text1"/>
              </w:rPr>
              <w:t>て音を出し、音を出しているときのトライアングルの様子について気</w:t>
            </w:r>
            <w:r w:rsidR="007617FA">
              <w:rPr>
                <w:rFonts w:ascii="ＭＳ 明朝" w:hAnsi="ＭＳ 明朝" w:cs="Gungsuh" w:hint="eastAsia"/>
                <w:color w:val="000000" w:themeColor="text1"/>
              </w:rPr>
              <w:t>づ</w:t>
            </w:r>
            <w:r w:rsidRPr="00D90332">
              <w:rPr>
                <w:rFonts w:ascii="ＭＳ 明朝" w:hAnsi="ＭＳ 明朝" w:cs="Gungsuh"/>
                <w:color w:val="000000" w:themeColor="text1"/>
              </w:rPr>
              <w:t>いたことや疑問に思ったことを発表し合い、音が出ているときの様子について調べる問題を見いだす。</w:t>
            </w:r>
          </w:p>
        </w:tc>
        <w:tc>
          <w:tcPr>
            <w:tcW w:w="1899" w:type="dxa"/>
            <w:vMerge w:val="restart"/>
            <w:tcBorders>
              <w:right w:val="single" w:sz="6" w:space="0" w:color="auto"/>
            </w:tcBorders>
          </w:tcPr>
          <w:p w:rsidR="00E27D3B" w:rsidRPr="00241104" w:rsidRDefault="00E27D3B" w:rsidP="00E27D3B">
            <w:pPr>
              <w:autoSpaceDE w:val="0"/>
              <w:autoSpaceDN w:val="0"/>
              <w:spacing w:line="240" w:lineRule="exact"/>
              <w:ind w:left="180" w:hangingChars="100" w:hanging="180"/>
              <w:textAlignment w:val="center"/>
              <w:rPr>
                <w:sz w:val="18"/>
                <w:szCs w:val="16"/>
              </w:rPr>
            </w:pPr>
          </w:p>
        </w:tc>
      </w:tr>
      <w:tr w:rsidR="00E27D3B" w:rsidRPr="00241104" w:rsidTr="00BA415E">
        <w:trPr>
          <w:cantSplit/>
          <w:trHeight w:val="1200"/>
          <w:jc w:val="center"/>
        </w:trPr>
        <w:tc>
          <w:tcPr>
            <w:tcW w:w="312" w:type="dxa"/>
            <w:vMerge/>
            <w:tcBorders>
              <w:left w:val="single" w:sz="6" w:space="0" w:color="auto"/>
            </w:tcBorders>
            <w:textDirection w:val="tbRlV"/>
            <w:vAlign w:val="center"/>
          </w:tcPr>
          <w:p w:rsidR="00E27D3B" w:rsidRPr="00241104" w:rsidRDefault="00E27D3B" w:rsidP="00E27D3B">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E27D3B" w:rsidRPr="00241104" w:rsidRDefault="00E27D3B" w:rsidP="00E27D3B">
            <w:pPr>
              <w:autoSpaceDE w:val="0"/>
              <w:autoSpaceDN w:val="0"/>
              <w:snapToGrid w:val="0"/>
              <w:spacing w:line="240" w:lineRule="exact"/>
              <w:ind w:left="180" w:hangingChars="100" w:hanging="180"/>
              <w:textAlignment w:val="center"/>
              <w:rPr>
                <w:rFonts w:ascii="ＭＳ ゴシック" w:eastAsia="ＭＳ ゴシック"/>
                <w:sz w:val="18"/>
                <w:szCs w:val="16"/>
              </w:rPr>
            </w:pPr>
          </w:p>
        </w:tc>
        <w:tc>
          <w:tcPr>
            <w:tcW w:w="765" w:type="dxa"/>
            <w:vMerge/>
          </w:tcPr>
          <w:p w:rsidR="00E27D3B" w:rsidRPr="00241104" w:rsidRDefault="00E27D3B" w:rsidP="00E27D3B">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E27D3B" w:rsidRPr="000C09C8" w:rsidRDefault="00E27D3B" w:rsidP="00E27D3B">
            <w:pPr>
              <w:pStyle w:val="a9"/>
              <w:suppressAutoHyphens/>
              <w:overflowPunct/>
              <w:jc w:val="center"/>
              <w:textAlignment w:val="auto"/>
              <w:rPr>
                <w:rFonts w:ascii="ＭＳ 明朝" w:hAnsi="ＭＳ 明朝" w:cs="ＭＳ ゴシック"/>
                <w:snapToGrid w:val="0"/>
                <w:color w:val="auto"/>
                <w:kern w:val="2"/>
                <w:sz w:val="18"/>
                <w:szCs w:val="18"/>
              </w:rPr>
            </w:pPr>
            <w:r w:rsidRPr="000C09C8">
              <w:rPr>
                <w:rFonts w:ascii="ＭＳ 明朝" w:hAnsi="ＭＳ 明朝"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tcPr>
          <w:p w:rsidR="00E27D3B" w:rsidRPr="00D90332" w:rsidRDefault="00E27D3B" w:rsidP="00E27D3B">
            <w:pPr>
              <w:pBdr>
                <w:top w:val="nil"/>
                <w:left w:val="nil"/>
                <w:bottom w:val="nil"/>
                <w:right w:val="nil"/>
                <w:between w:val="nil"/>
              </w:pBdr>
              <w:tabs>
                <w:tab w:val="right" w:pos="6148"/>
              </w:tabs>
              <w:ind w:left="204" w:hanging="204"/>
              <w:rPr>
                <w:rFonts w:ascii="ＭＳ 明朝" w:hAnsi="ＭＳ 明朝"/>
                <w:color w:val="000000" w:themeColor="text1"/>
                <w:sz w:val="18"/>
                <w:szCs w:val="18"/>
              </w:rPr>
            </w:pPr>
            <w:r w:rsidRPr="00D90332">
              <w:rPr>
                <w:rFonts w:ascii="ＭＳ 明朝" w:hAnsi="ＭＳ 明朝" w:cs="Gungsuh"/>
                <w:color w:val="000000" w:themeColor="text1"/>
                <w:sz w:val="18"/>
                <w:szCs w:val="18"/>
              </w:rPr>
              <w:t>・問題を解決するための実験の方法を考える。</w:t>
            </w:r>
          </w:p>
          <w:p w:rsidR="00D90332" w:rsidRDefault="00E27D3B" w:rsidP="00E27D3B">
            <w:pPr>
              <w:pBdr>
                <w:top w:val="nil"/>
                <w:left w:val="nil"/>
                <w:bottom w:val="nil"/>
                <w:right w:val="nil"/>
                <w:between w:val="nil"/>
              </w:pBdr>
              <w:tabs>
                <w:tab w:val="right" w:pos="6148"/>
              </w:tabs>
              <w:ind w:left="204" w:hanging="204"/>
              <w:rPr>
                <w:rFonts w:ascii="ＭＳ 明朝" w:hAnsi="ＭＳ 明朝" w:cs="Gungsuh"/>
                <w:color w:val="000000" w:themeColor="text1"/>
                <w:sz w:val="18"/>
                <w:szCs w:val="18"/>
              </w:rPr>
            </w:pPr>
            <w:r w:rsidRPr="00D90332">
              <w:rPr>
                <w:rFonts w:ascii="ＭＳ 明朝" w:hAnsi="ＭＳ 明朝" w:cs="Gungsuh"/>
                <w:color w:val="000000" w:themeColor="text1"/>
                <w:sz w:val="18"/>
                <w:szCs w:val="18"/>
              </w:rPr>
              <w:t>・楽器で音を出して、楽器がどのように震えているか調べる。</w:t>
            </w:r>
          </w:p>
          <w:p w:rsidR="00E27D3B" w:rsidRPr="00D90332" w:rsidRDefault="00E27D3B" w:rsidP="00D90332">
            <w:pPr>
              <w:pBdr>
                <w:top w:val="nil"/>
                <w:left w:val="nil"/>
                <w:bottom w:val="nil"/>
                <w:right w:val="nil"/>
                <w:between w:val="nil"/>
              </w:pBdr>
              <w:tabs>
                <w:tab w:val="right" w:pos="6148"/>
              </w:tabs>
              <w:ind w:left="204" w:hanging="204"/>
              <w:jc w:val="right"/>
              <w:rPr>
                <w:rFonts w:ascii="ＭＳ 明朝" w:hAnsi="ＭＳ 明朝"/>
                <w:b/>
                <w:color w:val="000000" w:themeColor="text1"/>
                <w:sz w:val="18"/>
                <w:szCs w:val="18"/>
              </w:rPr>
            </w:pPr>
            <w:r w:rsidRPr="00D90332">
              <w:rPr>
                <w:rFonts w:ascii="ＭＳ 明朝" w:hAnsi="ＭＳ 明朝" w:cs="Gungsuh"/>
                <w:b/>
                <w:color w:val="000000" w:themeColor="text1"/>
                <w:sz w:val="18"/>
                <w:szCs w:val="18"/>
              </w:rPr>
              <w:t>(実験１)</w:t>
            </w:r>
          </w:p>
          <w:p w:rsidR="00E27D3B" w:rsidRPr="00D90332" w:rsidRDefault="00E27D3B" w:rsidP="00E27D3B">
            <w:pPr>
              <w:pStyle w:val="ac"/>
              <w:ind w:left="180" w:hanging="180"/>
              <w:rPr>
                <w:rFonts w:ascii="ＭＳ 明朝" w:hAnsi="ＭＳ 明朝"/>
                <w:snapToGrid w:val="0"/>
                <w:color w:val="000000" w:themeColor="text1"/>
              </w:rPr>
            </w:pPr>
            <w:r w:rsidRPr="00D90332">
              <w:rPr>
                <w:rFonts w:ascii="ＭＳ 明朝" w:hAnsi="ＭＳ 明朝" w:cs="Gungsuh"/>
                <w:color w:val="000000" w:themeColor="text1"/>
              </w:rPr>
              <w:t>・音が出るときの物の様子や、音の大きさと物の震え方の関係についてまとめる。</w:t>
            </w:r>
          </w:p>
        </w:tc>
        <w:tc>
          <w:tcPr>
            <w:tcW w:w="1899" w:type="dxa"/>
            <w:vMerge/>
            <w:tcBorders>
              <w:right w:val="single" w:sz="6" w:space="0" w:color="auto"/>
            </w:tcBorders>
          </w:tcPr>
          <w:p w:rsidR="00E27D3B" w:rsidRPr="00241104" w:rsidRDefault="00E27D3B" w:rsidP="00E27D3B">
            <w:pPr>
              <w:autoSpaceDE w:val="0"/>
              <w:autoSpaceDN w:val="0"/>
              <w:spacing w:line="240" w:lineRule="exact"/>
              <w:ind w:left="180" w:hangingChars="100" w:hanging="180"/>
              <w:textAlignment w:val="center"/>
              <w:rPr>
                <w:sz w:val="18"/>
                <w:szCs w:val="16"/>
              </w:rPr>
            </w:pPr>
          </w:p>
        </w:tc>
      </w:tr>
      <w:tr w:rsidR="00E27D3B" w:rsidRPr="00241104" w:rsidTr="00BA415E">
        <w:trPr>
          <w:cantSplit/>
          <w:trHeight w:val="170"/>
          <w:jc w:val="center"/>
        </w:trPr>
        <w:tc>
          <w:tcPr>
            <w:tcW w:w="312" w:type="dxa"/>
            <w:vMerge/>
            <w:tcBorders>
              <w:left w:val="single" w:sz="6" w:space="0" w:color="auto"/>
            </w:tcBorders>
            <w:textDirection w:val="tbRlV"/>
            <w:vAlign w:val="center"/>
          </w:tcPr>
          <w:p w:rsidR="00E27D3B" w:rsidRPr="00241104" w:rsidRDefault="00E27D3B" w:rsidP="00E27D3B">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E27D3B" w:rsidRPr="00241104" w:rsidRDefault="00E27D3B" w:rsidP="00E27D3B">
            <w:pPr>
              <w:autoSpaceDE w:val="0"/>
              <w:autoSpaceDN w:val="0"/>
              <w:snapToGrid w:val="0"/>
              <w:spacing w:line="240" w:lineRule="exact"/>
              <w:ind w:left="180" w:hangingChars="100" w:hanging="180"/>
              <w:textAlignment w:val="center"/>
              <w:rPr>
                <w:rFonts w:ascii="ＭＳ ゴシック" w:eastAsia="ＭＳ ゴシック"/>
                <w:sz w:val="18"/>
                <w:szCs w:val="16"/>
              </w:rPr>
            </w:pPr>
          </w:p>
        </w:tc>
        <w:tc>
          <w:tcPr>
            <w:tcW w:w="765" w:type="dxa"/>
            <w:vMerge/>
          </w:tcPr>
          <w:p w:rsidR="00E27D3B" w:rsidRPr="00241104" w:rsidRDefault="00E27D3B" w:rsidP="00E27D3B">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FFFFFF"/>
              <w:left w:val="single" w:sz="4" w:space="0" w:color="000000"/>
              <w:right w:val="single" w:sz="4" w:space="0" w:color="000000"/>
            </w:tcBorders>
          </w:tcPr>
          <w:p w:rsidR="00E27D3B" w:rsidRPr="000C09C8" w:rsidRDefault="00E27D3B" w:rsidP="00E27D3B">
            <w:pPr>
              <w:pStyle w:val="a9"/>
              <w:suppressAutoHyphens/>
              <w:overflowPunct/>
              <w:jc w:val="center"/>
              <w:textAlignment w:val="auto"/>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2</w:t>
            </w:r>
          </w:p>
        </w:tc>
        <w:tc>
          <w:tcPr>
            <w:tcW w:w="4989" w:type="dxa"/>
            <w:tcBorders>
              <w:top w:val="single" w:sz="4" w:space="0" w:color="FFFFFF"/>
              <w:left w:val="single" w:sz="4" w:space="0" w:color="000000"/>
              <w:right w:val="single" w:sz="4" w:space="0" w:color="000000"/>
            </w:tcBorders>
          </w:tcPr>
          <w:p w:rsidR="00D90332" w:rsidRDefault="00E27D3B" w:rsidP="00E27D3B">
            <w:pPr>
              <w:pBdr>
                <w:top w:val="nil"/>
                <w:left w:val="nil"/>
                <w:bottom w:val="nil"/>
                <w:right w:val="nil"/>
                <w:between w:val="nil"/>
              </w:pBdr>
              <w:tabs>
                <w:tab w:val="right" w:pos="6148"/>
              </w:tabs>
              <w:ind w:left="204" w:hanging="204"/>
              <w:rPr>
                <w:rFonts w:ascii="ＭＳ 明朝" w:hAnsi="ＭＳ 明朝" w:cs="Gungsuh"/>
                <w:color w:val="000000" w:themeColor="text1"/>
                <w:sz w:val="18"/>
                <w:szCs w:val="18"/>
              </w:rPr>
            </w:pPr>
            <w:r w:rsidRPr="00D90332">
              <w:rPr>
                <w:rFonts w:ascii="ＭＳ 明朝" w:hAnsi="ＭＳ 明朝" w:cs="Gungsuh"/>
                <w:color w:val="000000" w:themeColor="text1"/>
                <w:sz w:val="18"/>
                <w:szCs w:val="18"/>
              </w:rPr>
              <w:t>・音が伝わるとき、音を伝える物が震えているか調べる。</w:t>
            </w:r>
          </w:p>
          <w:p w:rsidR="00E27D3B" w:rsidRPr="00D90332" w:rsidRDefault="00E27D3B" w:rsidP="00D90332">
            <w:pPr>
              <w:pBdr>
                <w:top w:val="nil"/>
                <w:left w:val="nil"/>
                <w:bottom w:val="nil"/>
                <w:right w:val="nil"/>
                <w:between w:val="nil"/>
              </w:pBdr>
              <w:tabs>
                <w:tab w:val="right" w:pos="6148"/>
              </w:tabs>
              <w:ind w:left="204" w:hanging="204"/>
              <w:jc w:val="right"/>
              <w:rPr>
                <w:rFonts w:ascii="ＭＳ 明朝" w:hAnsi="ＭＳ 明朝"/>
                <w:b/>
                <w:color w:val="000000" w:themeColor="text1"/>
                <w:sz w:val="18"/>
                <w:szCs w:val="18"/>
              </w:rPr>
            </w:pPr>
            <w:r w:rsidRPr="00D90332">
              <w:rPr>
                <w:rFonts w:ascii="ＭＳ 明朝" w:hAnsi="ＭＳ 明朝" w:cs="Gungsuh"/>
                <w:b/>
                <w:color w:val="000000" w:themeColor="text1"/>
                <w:sz w:val="18"/>
                <w:szCs w:val="18"/>
              </w:rPr>
              <w:t>(実験</w:t>
            </w:r>
            <w:r w:rsidR="007617FA">
              <w:rPr>
                <w:rFonts w:ascii="ＭＳ 明朝" w:hAnsi="ＭＳ 明朝" w:cs="Gungsuh" w:hint="eastAsia"/>
                <w:b/>
                <w:color w:val="000000" w:themeColor="text1"/>
                <w:sz w:val="18"/>
                <w:szCs w:val="18"/>
              </w:rPr>
              <w:t>２</w:t>
            </w:r>
            <w:r w:rsidRPr="00D90332">
              <w:rPr>
                <w:rFonts w:ascii="ＭＳ 明朝" w:hAnsi="ＭＳ 明朝" w:cs="Gungsuh"/>
                <w:b/>
                <w:color w:val="000000" w:themeColor="text1"/>
                <w:sz w:val="18"/>
                <w:szCs w:val="18"/>
              </w:rPr>
              <w:t>)</w:t>
            </w:r>
          </w:p>
          <w:p w:rsidR="00E27D3B" w:rsidRPr="00D90332" w:rsidRDefault="00E27D3B" w:rsidP="00E27D3B">
            <w:pPr>
              <w:pBdr>
                <w:top w:val="nil"/>
                <w:left w:val="nil"/>
                <w:bottom w:val="nil"/>
                <w:right w:val="nil"/>
                <w:between w:val="nil"/>
              </w:pBdr>
              <w:tabs>
                <w:tab w:val="right" w:pos="6148"/>
              </w:tabs>
              <w:ind w:left="204" w:hanging="204"/>
              <w:rPr>
                <w:rFonts w:ascii="ＭＳ 明朝" w:hAnsi="ＭＳ 明朝"/>
                <w:color w:val="000000" w:themeColor="text1"/>
                <w:sz w:val="18"/>
                <w:szCs w:val="18"/>
              </w:rPr>
            </w:pPr>
            <w:r w:rsidRPr="00D90332">
              <w:rPr>
                <w:rFonts w:ascii="ＭＳ 明朝" w:hAnsi="ＭＳ 明朝" w:cs="Gungsuh"/>
                <w:color w:val="000000" w:themeColor="text1"/>
                <w:sz w:val="18"/>
                <w:szCs w:val="18"/>
              </w:rPr>
              <w:t>・音が伝わるとき、音を伝える物が震えていることをまとめる。</w:t>
            </w:r>
          </w:p>
          <w:p w:rsidR="00E27D3B" w:rsidRPr="00D90332" w:rsidRDefault="00E27D3B" w:rsidP="00E27D3B">
            <w:pPr>
              <w:pStyle w:val="ac"/>
              <w:ind w:left="180" w:hanging="180"/>
              <w:rPr>
                <w:rFonts w:ascii="ＭＳ 明朝" w:hAnsi="ＭＳ 明朝"/>
                <w:snapToGrid w:val="0"/>
                <w:color w:val="000000" w:themeColor="text1"/>
              </w:rPr>
            </w:pPr>
            <w:r w:rsidRPr="00D90332">
              <w:rPr>
                <w:rFonts w:ascii="ＭＳ 明朝" w:hAnsi="ＭＳ 明朝" w:cs="Gungsuh"/>
                <w:color w:val="000000" w:themeColor="text1"/>
              </w:rPr>
              <w:t>・音が出るときの物の様子について、学んだことをまとめる。</w:t>
            </w:r>
          </w:p>
        </w:tc>
        <w:tc>
          <w:tcPr>
            <w:tcW w:w="1899" w:type="dxa"/>
            <w:vMerge/>
            <w:tcBorders>
              <w:right w:val="single" w:sz="6" w:space="0" w:color="auto"/>
            </w:tcBorders>
          </w:tcPr>
          <w:p w:rsidR="00E27D3B" w:rsidRPr="00241104" w:rsidRDefault="00E27D3B" w:rsidP="00E27D3B">
            <w:pPr>
              <w:autoSpaceDE w:val="0"/>
              <w:autoSpaceDN w:val="0"/>
              <w:spacing w:line="240" w:lineRule="exact"/>
              <w:ind w:left="180" w:hangingChars="100" w:hanging="180"/>
              <w:textAlignment w:val="center"/>
              <w:rPr>
                <w:sz w:val="18"/>
                <w:szCs w:val="16"/>
              </w:rPr>
            </w:pPr>
          </w:p>
        </w:tc>
      </w:tr>
      <w:tr w:rsidR="00E27D3B" w:rsidRPr="00241104" w:rsidTr="002D1E6A">
        <w:trPr>
          <w:cantSplit/>
          <w:trHeight w:val="536"/>
          <w:jc w:val="center"/>
        </w:trPr>
        <w:tc>
          <w:tcPr>
            <w:tcW w:w="312" w:type="dxa"/>
            <w:vMerge/>
            <w:tcBorders>
              <w:left w:val="single" w:sz="6" w:space="0" w:color="auto"/>
            </w:tcBorders>
            <w:textDirection w:val="tbRlV"/>
            <w:vAlign w:val="center"/>
          </w:tcPr>
          <w:p w:rsidR="00E27D3B" w:rsidRPr="00241104" w:rsidRDefault="00E27D3B" w:rsidP="00E27D3B">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val="restart"/>
          </w:tcPr>
          <w:p w:rsidR="00E27D3B" w:rsidRPr="00241104" w:rsidRDefault="00564132" w:rsidP="00564132">
            <w:pPr>
              <w:pStyle w:val="ac"/>
              <w:ind w:left="180" w:hanging="180"/>
              <w:jc w:val="left"/>
              <w:rPr>
                <w:rFonts w:ascii="ＭＳ ゴシック" w:eastAsia="ＭＳ ゴシック"/>
                <w:szCs w:val="16"/>
              </w:rPr>
            </w:pPr>
            <w:r>
              <w:rPr>
                <w:rFonts w:hint="eastAsia"/>
              </w:rPr>
              <w:t>⑧物の体積と　温度</w:t>
            </w:r>
            <w:r w:rsidRPr="007617FA">
              <w:br/>
            </w:r>
            <w:r>
              <w:rPr>
                <w:rFonts w:hint="eastAsia"/>
              </w:rPr>
              <w:t>４</w:t>
            </w:r>
            <w:r w:rsidRPr="007617FA">
              <w:rPr>
                <w:rFonts w:hint="eastAsia"/>
              </w:rPr>
              <w:t>年</w:t>
            </w:r>
          </w:p>
        </w:tc>
        <w:tc>
          <w:tcPr>
            <w:tcW w:w="765" w:type="dxa"/>
            <w:vMerge w:val="restart"/>
          </w:tcPr>
          <w:p w:rsidR="00E27D3B" w:rsidRPr="00241104" w:rsidRDefault="00E27D3B" w:rsidP="00E27D3B">
            <w:pPr>
              <w:autoSpaceDE w:val="0"/>
              <w:autoSpaceDN w:val="0"/>
              <w:spacing w:line="240" w:lineRule="exact"/>
              <w:ind w:left="100" w:hanging="100"/>
              <w:jc w:val="center"/>
              <w:textAlignment w:val="center"/>
              <w:rPr>
                <w:rFonts w:ascii="ＭＳ ゴシック" w:eastAsia="ＭＳ ゴシック"/>
                <w:sz w:val="18"/>
                <w:szCs w:val="16"/>
              </w:rPr>
            </w:pPr>
            <w:r w:rsidRPr="00241104">
              <w:rPr>
                <w:rFonts w:ascii="ＭＳ ゴシック" w:eastAsia="ＭＳ ゴシック" w:hint="eastAsia"/>
                <w:sz w:val="18"/>
                <w:szCs w:val="16"/>
              </w:rPr>
              <w:t>７(８)</w:t>
            </w:r>
          </w:p>
        </w:tc>
        <w:tc>
          <w:tcPr>
            <w:tcW w:w="765" w:type="dxa"/>
            <w:tcBorders>
              <w:top w:val="single" w:sz="4" w:space="0" w:color="000000"/>
              <w:left w:val="single" w:sz="4" w:space="0" w:color="000000"/>
              <w:bottom w:val="single" w:sz="4" w:space="0" w:color="000000"/>
              <w:right w:val="single" w:sz="4" w:space="0" w:color="000000"/>
            </w:tcBorders>
          </w:tcPr>
          <w:p w:rsidR="00E27D3B" w:rsidRPr="000C09C8" w:rsidRDefault="00E27D3B" w:rsidP="00E27D3B">
            <w:pPr>
              <w:pStyle w:val="a9"/>
              <w:suppressAutoHyphens/>
              <w:overflowPunct/>
              <w:adjustRightInd/>
              <w:contextualSpacing/>
              <w:jc w:val="center"/>
              <w:rPr>
                <w:rFonts w:ascii="ＭＳ 明朝" w:hAnsi="ＭＳ 明朝" w:cs="ＭＳ ゴシック"/>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E27D3B" w:rsidRPr="00D90332" w:rsidRDefault="00E27D3B" w:rsidP="00E27D3B">
            <w:pPr>
              <w:pStyle w:val="ac"/>
              <w:ind w:left="180" w:hanging="180"/>
              <w:rPr>
                <w:rFonts w:ascii="ＭＳ 明朝" w:hAnsi="ＭＳ 明朝"/>
                <w:snapToGrid w:val="0"/>
                <w:color w:val="000000" w:themeColor="text1"/>
              </w:rPr>
            </w:pPr>
            <w:r w:rsidRPr="00D90332">
              <w:rPr>
                <w:rFonts w:ascii="ＭＳ 明朝" w:hAnsi="ＭＳ 明朝" w:cs="Gungsuh"/>
                <w:color w:val="000000" w:themeColor="text1"/>
              </w:rPr>
              <w:t>・試験管の口にせっけん水の膜を張って試験管を持ったときの、せっけん水の膜の様子について、気づいたことや疑問に思ったことを話し合い、空気の体積と温度について問題を見いだす。</w:t>
            </w:r>
          </w:p>
        </w:tc>
        <w:tc>
          <w:tcPr>
            <w:tcW w:w="1899" w:type="dxa"/>
            <w:vMerge w:val="restart"/>
            <w:tcBorders>
              <w:right w:val="single" w:sz="6" w:space="0" w:color="auto"/>
            </w:tcBorders>
          </w:tcPr>
          <w:p w:rsidR="00E27D3B" w:rsidRPr="00241104" w:rsidRDefault="00E27D3B" w:rsidP="00E27D3B">
            <w:pPr>
              <w:autoSpaceDE w:val="0"/>
              <w:autoSpaceDN w:val="0"/>
              <w:spacing w:line="240" w:lineRule="exact"/>
              <w:ind w:left="180" w:hangingChars="100" w:hanging="180"/>
              <w:textAlignment w:val="center"/>
              <w:rPr>
                <w:sz w:val="18"/>
                <w:szCs w:val="16"/>
              </w:rPr>
            </w:pPr>
            <w:r w:rsidRPr="00D90332">
              <w:rPr>
                <w:rFonts w:hint="eastAsia"/>
                <w:color w:val="000000" w:themeColor="text1"/>
                <w:sz w:val="18"/>
                <w:szCs w:val="16"/>
              </w:rPr>
              <w:t>・加熱器具の取り扱いは、３年生は初めてとなる単元。４年生は</w:t>
            </w:r>
            <w:r w:rsidRPr="00D90332">
              <w:rPr>
                <w:rFonts w:hint="eastAsia"/>
                <w:color w:val="000000" w:themeColor="text1"/>
                <w:sz w:val="18"/>
                <w:szCs w:val="16"/>
              </w:rPr>
              <w:t>B</w:t>
            </w:r>
            <w:r w:rsidRPr="00D90332">
              <w:rPr>
                <w:rFonts w:hint="eastAsia"/>
                <w:color w:val="000000" w:themeColor="text1"/>
                <w:sz w:val="18"/>
                <w:szCs w:val="16"/>
              </w:rPr>
              <w:t>年度で既習だが、久しぶりなので丁寧に扱う。巻末の「理科の調べ方を身につけよう」を活用して</w:t>
            </w:r>
            <w:r w:rsidR="00515A25" w:rsidRPr="00D90332">
              <w:rPr>
                <w:rFonts w:hint="eastAsia"/>
                <w:color w:val="000000" w:themeColor="text1"/>
                <w:sz w:val="18"/>
                <w:szCs w:val="16"/>
              </w:rPr>
              <w:t>、</w:t>
            </w:r>
            <w:r w:rsidRPr="00D90332">
              <w:rPr>
                <w:rFonts w:hint="eastAsia"/>
                <w:color w:val="000000" w:themeColor="text1"/>
                <w:sz w:val="18"/>
                <w:szCs w:val="16"/>
              </w:rPr>
              <w:t>理科室の使い方や加熱器具の使い方を確認し</w:t>
            </w:r>
            <w:r w:rsidR="00515A25" w:rsidRPr="00D90332">
              <w:rPr>
                <w:rFonts w:hint="eastAsia"/>
                <w:color w:val="000000" w:themeColor="text1"/>
                <w:sz w:val="18"/>
                <w:szCs w:val="16"/>
              </w:rPr>
              <w:t>、</w:t>
            </w:r>
            <w:r w:rsidRPr="00D90332">
              <w:rPr>
                <w:rFonts w:hint="eastAsia"/>
                <w:color w:val="000000" w:themeColor="text1"/>
                <w:spacing w:val="-4"/>
                <w:sz w:val="18"/>
                <w:szCs w:val="16"/>
              </w:rPr>
              <w:t>安全指導を徹底する。特に、３年生は実態をよくとらえ、十分に安全を確保する。</w:t>
            </w:r>
          </w:p>
        </w:tc>
      </w:tr>
      <w:tr w:rsidR="00E27D3B" w:rsidRPr="00241104" w:rsidTr="00B14980">
        <w:trPr>
          <w:cantSplit/>
          <w:trHeight w:val="170"/>
          <w:jc w:val="center"/>
        </w:trPr>
        <w:tc>
          <w:tcPr>
            <w:tcW w:w="312" w:type="dxa"/>
            <w:vMerge w:val="restart"/>
            <w:tcBorders>
              <w:left w:val="single" w:sz="6" w:space="0" w:color="auto"/>
            </w:tcBorders>
            <w:textDirection w:val="tbRlV"/>
            <w:vAlign w:val="center"/>
          </w:tcPr>
          <w:p w:rsidR="00E27D3B" w:rsidRPr="00241104" w:rsidRDefault="00E27D3B" w:rsidP="00E27D3B">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eastAsianLayout w:id="723202304" w:vert="1" w:vertCompress="1"/>
              </w:rPr>
              <w:t>12</w:t>
            </w:r>
          </w:p>
        </w:tc>
        <w:tc>
          <w:tcPr>
            <w:tcW w:w="1474" w:type="dxa"/>
            <w:vMerge/>
          </w:tcPr>
          <w:p w:rsidR="00E27D3B" w:rsidRPr="00241104" w:rsidRDefault="00E27D3B" w:rsidP="00E27D3B">
            <w:pPr>
              <w:autoSpaceDE w:val="0"/>
              <w:autoSpaceDN w:val="0"/>
              <w:snapToGrid w:val="0"/>
              <w:spacing w:line="240" w:lineRule="exact"/>
              <w:ind w:left="100" w:hanging="100"/>
              <w:textAlignment w:val="center"/>
              <w:rPr>
                <w:rFonts w:ascii="ＭＳ ゴシック" w:eastAsia="ＭＳ ゴシック"/>
                <w:sz w:val="18"/>
                <w:szCs w:val="16"/>
              </w:rPr>
            </w:pPr>
          </w:p>
        </w:tc>
        <w:tc>
          <w:tcPr>
            <w:tcW w:w="765" w:type="dxa"/>
            <w:vMerge/>
          </w:tcPr>
          <w:p w:rsidR="00E27D3B" w:rsidRPr="00241104" w:rsidRDefault="00E27D3B" w:rsidP="00E27D3B">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E27D3B" w:rsidRPr="000C09C8" w:rsidRDefault="00E27D3B" w:rsidP="00E27D3B">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E27D3B" w:rsidRPr="00D90332" w:rsidRDefault="00564132" w:rsidP="00E27D3B">
            <w:pPr>
              <w:pStyle w:val="ac"/>
              <w:ind w:left="180" w:hanging="180"/>
              <w:rPr>
                <w:rFonts w:ascii="ＭＳ 明朝" w:hAnsi="ＭＳ 明朝"/>
                <w:snapToGrid w:val="0"/>
                <w:color w:val="000000" w:themeColor="text1"/>
              </w:rPr>
            </w:pPr>
            <w:r>
              <w:rPr>
                <w:rFonts w:ascii="ＭＳ 明朝" w:hAnsi="ＭＳ 明朝" w:cs="Gungsuh"/>
                <w:color w:val="000000" w:themeColor="text1"/>
                <w:highlight w:val="white"/>
              </w:rPr>
              <w:t>・空気をあたためたり冷やしたりした</w:t>
            </w:r>
            <w:r>
              <w:rPr>
                <w:rFonts w:ascii="ＭＳ 明朝" w:hAnsi="ＭＳ 明朝" w:cs="Gungsuh" w:hint="eastAsia"/>
                <w:color w:val="000000" w:themeColor="text1"/>
                <w:highlight w:val="white"/>
              </w:rPr>
              <w:t>とき</w:t>
            </w:r>
            <w:r w:rsidR="00E27D3B" w:rsidRPr="00D90332">
              <w:rPr>
                <w:rFonts w:ascii="ＭＳ 明朝" w:hAnsi="ＭＳ 明朝" w:cs="Gungsuh"/>
                <w:color w:val="000000" w:themeColor="text1"/>
                <w:highlight w:val="white"/>
              </w:rPr>
              <w:t>の体積の変化を予想し、調べる方法を考える。</w:t>
            </w:r>
          </w:p>
        </w:tc>
        <w:tc>
          <w:tcPr>
            <w:tcW w:w="1899" w:type="dxa"/>
            <w:vMerge/>
            <w:tcBorders>
              <w:right w:val="single" w:sz="6" w:space="0" w:color="auto"/>
            </w:tcBorders>
          </w:tcPr>
          <w:p w:rsidR="00E27D3B" w:rsidRPr="00241104" w:rsidRDefault="00E27D3B" w:rsidP="00E27D3B">
            <w:pPr>
              <w:autoSpaceDE w:val="0"/>
              <w:autoSpaceDN w:val="0"/>
              <w:spacing w:line="240" w:lineRule="exact"/>
              <w:ind w:left="180" w:hangingChars="100" w:hanging="180"/>
              <w:textAlignment w:val="center"/>
              <w:rPr>
                <w:sz w:val="18"/>
                <w:szCs w:val="16"/>
              </w:rPr>
            </w:pPr>
          </w:p>
        </w:tc>
      </w:tr>
      <w:tr w:rsidR="00E27D3B" w:rsidRPr="00241104" w:rsidTr="00B14980">
        <w:trPr>
          <w:cantSplit/>
          <w:trHeight w:val="170"/>
          <w:jc w:val="center"/>
        </w:trPr>
        <w:tc>
          <w:tcPr>
            <w:tcW w:w="312" w:type="dxa"/>
            <w:vMerge/>
            <w:tcBorders>
              <w:left w:val="single" w:sz="6" w:space="0" w:color="auto"/>
            </w:tcBorders>
            <w:textDirection w:val="tbRlV"/>
            <w:vAlign w:val="center"/>
          </w:tcPr>
          <w:p w:rsidR="00E27D3B" w:rsidRPr="00241104" w:rsidRDefault="00E27D3B" w:rsidP="00E27D3B">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E27D3B" w:rsidRPr="00241104" w:rsidRDefault="00E27D3B" w:rsidP="00E27D3B">
            <w:pPr>
              <w:autoSpaceDE w:val="0"/>
              <w:autoSpaceDN w:val="0"/>
              <w:snapToGrid w:val="0"/>
              <w:spacing w:line="240" w:lineRule="exact"/>
              <w:ind w:left="100" w:hanging="100"/>
              <w:textAlignment w:val="center"/>
              <w:rPr>
                <w:rFonts w:ascii="ＭＳ ゴシック" w:eastAsia="ＭＳ ゴシック"/>
                <w:sz w:val="18"/>
                <w:szCs w:val="16"/>
              </w:rPr>
            </w:pPr>
          </w:p>
        </w:tc>
        <w:tc>
          <w:tcPr>
            <w:tcW w:w="765" w:type="dxa"/>
            <w:vMerge/>
          </w:tcPr>
          <w:p w:rsidR="00E27D3B" w:rsidRPr="00241104" w:rsidRDefault="00E27D3B" w:rsidP="00E27D3B">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E27D3B" w:rsidRPr="000C09C8" w:rsidRDefault="00E27D3B" w:rsidP="00E27D3B">
            <w:pPr>
              <w:pStyle w:val="a9"/>
              <w:suppressAutoHyphens/>
              <w:overflowPunct/>
              <w:adjustRightInd/>
              <w:contextualSpacing/>
              <w:jc w:val="center"/>
              <w:rPr>
                <w:rFonts w:ascii="ＭＳ 明朝" w:hAnsi="ＭＳ 明朝" w:cs="ＭＳ ゴシック"/>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E27D3B" w:rsidRPr="000C09C8" w:rsidRDefault="00E27D3B" w:rsidP="00E27D3B">
            <w:pPr>
              <w:pBdr>
                <w:top w:val="nil"/>
                <w:left w:val="nil"/>
                <w:bottom w:val="nil"/>
                <w:right w:val="nil"/>
                <w:between w:val="nil"/>
              </w:pBdr>
              <w:tabs>
                <w:tab w:val="right" w:pos="6148"/>
              </w:tabs>
              <w:ind w:left="206" w:hanging="206"/>
              <w:rPr>
                <w:rFonts w:ascii="ＭＳ 明朝" w:hAnsi="ＭＳ 明朝"/>
                <w:sz w:val="18"/>
                <w:szCs w:val="18"/>
                <w:highlight w:val="white"/>
              </w:rPr>
            </w:pPr>
            <w:r w:rsidRPr="000C09C8">
              <w:rPr>
                <w:rFonts w:ascii="ＭＳ 明朝" w:hAnsi="ＭＳ 明朝" w:cs="Gungsuh"/>
                <w:sz w:val="18"/>
                <w:szCs w:val="18"/>
                <w:highlight w:val="white"/>
              </w:rPr>
              <w:t>・空気をあたためたり冷やしたりして、体積の変化を調べる。</w:t>
            </w:r>
          </w:p>
          <w:p w:rsidR="00E27D3B" w:rsidRPr="00E32443" w:rsidRDefault="00E27D3B" w:rsidP="00E27D3B">
            <w:pPr>
              <w:pBdr>
                <w:top w:val="nil"/>
                <w:left w:val="nil"/>
                <w:bottom w:val="nil"/>
                <w:right w:val="nil"/>
                <w:between w:val="nil"/>
              </w:pBdr>
              <w:tabs>
                <w:tab w:val="right" w:pos="6148"/>
              </w:tabs>
              <w:ind w:left="206" w:hanging="206"/>
              <w:jc w:val="right"/>
              <w:rPr>
                <w:rFonts w:ascii="ＭＳ 明朝" w:hAnsi="ＭＳ 明朝"/>
                <w:b/>
                <w:sz w:val="18"/>
                <w:szCs w:val="18"/>
                <w:highlight w:val="white"/>
              </w:rPr>
            </w:pPr>
            <w:r w:rsidRPr="00E32443">
              <w:rPr>
                <w:rFonts w:ascii="ＭＳ 明朝" w:hAnsi="ＭＳ 明朝" w:cs="Gungsuh"/>
                <w:b/>
                <w:sz w:val="18"/>
                <w:szCs w:val="18"/>
                <w:highlight w:val="white"/>
              </w:rPr>
              <w:t xml:space="preserve"> (実験</w:t>
            </w:r>
            <w:r w:rsidR="00E32443" w:rsidRPr="00E32443">
              <w:rPr>
                <w:rFonts w:ascii="ＭＳ 明朝" w:hAnsi="ＭＳ 明朝" w:cs="Gungsuh" w:hint="eastAsia"/>
                <w:b/>
                <w:sz w:val="18"/>
                <w:szCs w:val="18"/>
                <w:highlight w:val="white"/>
              </w:rPr>
              <w:t>１</w:t>
            </w:r>
            <w:r w:rsidRPr="00E32443">
              <w:rPr>
                <w:rFonts w:ascii="ＭＳ 明朝" w:hAnsi="ＭＳ 明朝" w:cs="Gungsuh"/>
                <w:b/>
                <w:sz w:val="18"/>
                <w:szCs w:val="18"/>
                <w:highlight w:val="white"/>
              </w:rPr>
              <w:t>)</w:t>
            </w:r>
          </w:p>
          <w:p w:rsidR="00E27D3B" w:rsidRPr="000C09C8" w:rsidRDefault="00E27D3B" w:rsidP="00E27D3B">
            <w:pPr>
              <w:pStyle w:val="ac"/>
              <w:ind w:left="180" w:hanging="180"/>
              <w:rPr>
                <w:rFonts w:ascii="ＭＳ 明朝" w:hAnsi="ＭＳ 明朝"/>
                <w:snapToGrid w:val="0"/>
              </w:rPr>
            </w:pPr>
            <w:r w:rsidRPr="000C09C8">
              <w:rPr>
                <w:rFonts w:ascii="ＭＳ 明朝" w:hAnsi="ＭＳ 明朝" w:cs="Gungsuh"/>
                <w:highlight w:val="white"/>
              </w:rPr>
              <w:t>・温度による空気の体積変化についてまとめる。</w:t>
            </w:r>
          </w:p>
        </w:tc>
        <w:tc>
          <w:tcPr>
            <w:tcW w:w="1899" w:type="dxa"/>
            <w:vMerge/>
            <w:tcBorders>
              <w:right w:val="single" w:sz="6" w:space="0" w:color="auto"/>
            </w:tcBorders>
          </w:tcPr>
          <w:p w:rsidR="00E27D3B" w:rsidRPr="00241104" w:rsidRDefault="00E27D3B" w:rsidP="00E27D3B">
            <w:pPr>
              <w:autoSpaceDE w:val="0"/>
              <w:autoSpaceDN w:val="0"/>
              <w:spacing w:line="240" w:lineRule="exact"/>
              <w:ind w:left="180" w:hangingChars="100" w:hanging="180"/>
              <w:textAlignment w:val="center"/>
              <w:rPr>
                <w:sz w:val="18"/>
                <w:szCs w:val="16"/>
              </w:rPr>
            </w:pPr>
          </w:p>
        </w:tc>
      </w:tr>
      <w:tr w:rsidR="00E27D3B" w:rsidRPr="00241104" w:rsidTr="00B14980">
        <w:trPr>
          <w:cantSplit/>
          <w:trHeight w:val="170"/>
          <w:jc w:val="center"/>
        </w:trPr>
        <w:tc>
          <w:tcPr>
            <w:tcW w:w="312" w:type="dxa"/>
            <w:vMerge/>
            <w:tcBorders>
              <w:left w:val="single" w:sz="6" w:space="0" w:color="auto"/>
            </w:tcBorders>
            <w:textDirection w:val="tbRlV"/>
            <w:vAlign w:val="center"/>
          </w:tcPr>
          <w:p w:rsidR="00E27D3B" w:rsidRPr="00241104" w:rsidRDefault="00E27D3B" w:rsidP="00E27D3B">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E27D3B" w:rsidRPr="00241104" w:rsidRDefault="00E27D3B" w:rsidP="00E27D3B">
            <w:pPr>
              <w:autoSpaceDE w:val="0"/>
              <w:autoSpaceDN w:val="0"/>
              <w:snapToGrid w:val="0"/>
              <w:spacing w:line="240" w:lineRule="exact"/>
              <w:ind w:left="100" w:firstLineChars="100" w:firstLine="180"/>
              <w:textAlignment w:val="center"/>
              <w:rPr>
                <w:rFonts w:ascii="ＭＳ ゴシック" w:eastAsia="ＭＳ ゴシック"/>
                <w:sz w:val="18"/>
                <w:szCs w:val="16"/>
              </w:rPr>
            </w:pPr>
          </w:p>
        </w:tc>
        <w:tc>
          <w:tcPr>
            <w:tcW w:w="765" w:type="dxa"/>
            <w:vMerge/>
          </w:tcPr>
          <w:p w:rsidR="00E27D3B" w:rsidRPr="00241104" w:rsidRDefault="00E27D3B" w:rsidP="00E27D3B">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E27D3B" w:rsidRPr="000C09C8" w:rsidRDefault="00E27D3B" w:rsidP="00E27D3B">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E27D3B" w:rsidRPr="000C09C8" w:rsidRDefault="00E27D3B" w:rsidP="00E27D3B">
            <w:pPr>
              <w:pBdr>
                <w:top w:val="nil"/>
                <w:left w:val="nil"/>
                <w:bottom w:val="nil"/>
                <w:right w:val="nil"/>
                <w:between w:val="nil"/>
              </w:pBdr>
              <w:tabs>
                <w:tab w:val="right" w:pos="6148"/>
              </w:tabs>
              <w:ind w:left="206" w:hanging="206"/>
              <w:rPr>
                <w:rFonts w:ascii="ＭＳ 明朝" w:hAnsi="ＭＳ 明朝"/>
                <w:sz w:val="18"/>
                <w:szCs w:val="18"/>
                <w:highlight w:val="white"/>
              </w:rPr>
            </w:pPr>
            <w:r w:rsidRPr="000C09C8">
              <w:rPr>
                <w:rFonts w:ascii="ＭＳ 明朝" w:hAnsi="ＭＳ 明朝" w:cs="Gungsuh"/>
                <w:sz w:val="18"/>
                <w:szCs w:val="18"/>
                <w:highlight w:val="white"/>
              </w:rPr>
              <w:t xml:space="preserve">・水をあたためたり冷やしたりして、体積の変化を調べる。 </w:t>
            </w:r>
          </w:p>
          <w:p w:rsidR="00E27D3B" w:rsidRPr="00E32443" w:rsidRDefault="00E27D3B" w:rsidP="00E27D3B">
            <w:pPr>
              <w:pBdr>
                <w:top w:val="nil"/>
                <w:left w:val="nil"/>
                <w:bottom w:val="nil"/>
                <w:right w:val="nil"/>
                <w:between w:val="nil"/>
              </w:pBdr>
              <w:tabs>
                <w:tab w:val="right" w:pos="6148"/>
              </w:tabs>
              <w:ind w:left="206" w:hanging="206"/>
              <w:jc w:val="right"/>
              <w:rPr>
                <w:rFonts w:ascii="ＭＳ 明朝" w:hAnsi="ＭＳ 明朝"/>
                <w:b/>
                <w:sz w:val="18"/>
                <w:szCs w:val="18"/>
                <w:highlight w:val="white"/>
              </w:rPr>
            </w:pPr>
            <w:r w:rsidRPr="00E32443">
              <w:rPr>
                <w:rFonts w:ascii="ＭＳ 明朝" w:hAnsi="ＭＳ 明朝" w:cs="Gungsuh"/>
                <w:b/>
                <w:sz w:val="18"/>
                <w:szCs w:val="18"/>
                <w:highlight w:val="white"/>
              </w:rPr>
              <w:t>(実験</w:t>
            </w:r>
            <w:r w:rsidR="00E32443" w:rsidRPr="00E32443">
              <w:rPr>
                <w:rFonts w:ascii="ＭＳ 明朝" w:hAnsi="ＭＳ 明朝" w:cs="Gungsuh" w:hint="eastAsia"/>
                <w:b/>
                <w:sz w:val="18"/>
                <w:szCs w:val="18"/>
                <w:highlight w:val="white"/>
              </w:rPr>
              <w:t>２</w:t>
            </w:r>
            <w:r w:rsidRPr="00E32443">
              <w:rPr>
                <w:rFonts w:ascii="ＭＳ 明朝" w:hAnsi="ＭＳ 明朝" w:cs="Gungsuh"/>
                <w:b/>
                <w:sz w:val="18"/>
                <w:szCs w:val="18"/>
                <w:highlight w:val="white"/>
              </w:rPr>
              <w:t>)</w:t>
            </w:r>
          </w:p>
          <w:p w:rsidR="00E27D3B" w:rsidRPr="000C09C8" w:rsidRDefault="00E27D3B" w:rsidP="00E27D3B">
            <w:pPr>
              <w:pStyle w:val="ac"/>
              <w:ind w:left="180" w:hanging="180"/>
              <w:rPr>
                <w:rFonts w:ascii="ＭＳ 明朝" w:hAnsi="ＭＳ 明朝"/>
                <w:snapToGrid w:val="0"/>
              </w:rPr>
            </w:pPr>
            <w:r w:rsidRPr="000C09C8">
              <w:rPr>
                <w:rFonts w:ascii="ＭＳ 明朝" w:hAnsi="ＭＳ 明朝" w:cs="Gungsuh"/>
                <w:highlight w:val="white"/>
              </w:rPr>
              <w:t>・温度による水の体積変化を空気のときと比較しながらまとめる。</w:t>
            </w:r>
          </w:p>
        </w:tc>
        <w:tc>
          <w:tcPr>
            <w:tcW w:w="1899" w:type="dxa"/>
            <w:vMerge/>
            <w:tcBorders>
              <w:right w:val="single" w:sz="6" w:space="0" w:color="auto"/>
            </w:tcBorders>
          </w:tcPr>
          <w:p w:rsidR="00E27D3B" w:rsidRPr="00241104" w:rsidRDefault="00E27D3B" w:rsidP="00E27D3B">
            <w:pPr>
              <w:autoSpaceDE w:val="0"/>
              <w:autoSpaceDN w:val="0"/>
              <w:spacing w:line="240" w:lineRule="exact"/>
              <w:ind w:left="180" w:hangingChars="100" w:hanging="180"/>
              <w:textAlignment w:val="center"/>
              <w:rPr>
                <w:sz w:val="18"/>
                <w:szCs w:val="16"/>
              </w:rPr>
            </w:pPr>
          </w:p>
        </w:tc>
      </w:tr>
      <w:tr w:rsidR="00E27D3B" w:rsidRPr="00241104" w:rsidTr="00B14980">
        <w:trPr>
          <w:cantSplit/>
          <w:trHeight w:val="170"/>
          <w:jc w:val="center"/>
        </w:trPr>
        <w:tc>
          <w:tcPr>
            <w:tcW w:w="312" w:type="dxa"/>
            <w:vMerge/>
            <w:tcBorders>
              <w:left w:val="single" w:sz="6" w:space="0" w:color="auto"/>
            </w:tcBorders>
            <w:textDirection w:val="tbRlV"/>
            <w:vAlign w:val="center"/>
          </w:tcPr>
          <w:p w:rsidR="00E27D3B" w:rsidRPr="00241104" w:rsidRDefault="00E27D3B" w:rsidP="00E27D3B">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E27D3B" w:rsidRPr="00241104" w:rsidRDefault="00E27D3B" w:rsidP="00E27D3B">
            <w:pPr>
              <w:autoSpaceDE w:val="0"/>
              <w:autoSpaceDN w:val="0"/>
              <w:snapToGrid w:val="0"/>
              <w:spacing w:line="240" w:lineRule="exact"/>
              <w:ind w:left="100" w:hanging="100"/>
              <w:textAlignment w:val="center"/>
              <w:rPr>
                <w:rFonts w:ascii="ＭＳ ゴシック" w:eastAsia="ＭＳ ゴシック"/>
                <w:sz w:val="18"/>
                <w:szCs w:val="16"/>
              </w:rPr>
            </w:pPr>
          </w:p>
        </w:tc>
        <w:tc>
          <w:tcPr>
            <w:tcW w:w="765" w:type="dxa"/>
            <w:vMerge/>
          </w:tcPr>
          <w:p w:rsidR="00E27D3B" w:rsidRPr="00241104" w:rsidRDefault="00E27D3B" w:rsidP="00E27D3B">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E27D3B" w:rsidRPr="000C09C8" w:rsidRDefault="00E27D3B" w:rsidP="00E27D3B">
            <w:pPr>
              <w:pStyle w:val="a9"/>
              <w:suppressAutoHyphens/>
              <w:overflowPunct/>
              <w:adjustRightInd/>
              <w:contextualSpacing/>
              <w:jc w:val="center"/>
              <w:rPr>
                <w:rFonts w:ascii="ＭＳ 明朝" w:hAnsi="ＭＳ 明朝" w:cs="ＭＳ ゴシック"/>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E27D3B" w:rsidRPr="000C09C8" w:rsidRDefault="00E27D3B" w:rsidP="00E27D3B">
            <w:pPr>
              <w:pStyle w:val="ac"/>
              <w:ind w:left="180" w:hanging="180"/>
              <w:rPr>
                <w:rFonts w:ascii="ＭＳ 明朝" w:hAnsi="ＭＳ 明朝"/>
                <w:snapToGrid w:val="0"/>
              </w:rPr>
            </w:pPr>
            <w:r w:rsidRPr="000C09C8">
              <w:rPr>
                <w:rFonts w:ascii="ＭＳ 明朝" w:hAnsi="ＭＳ 明朝" w:cs="Gungsuh"/>
                <w:color w:val="000000"/>
              </w:rPr>
              <w:t>・金属はあたためられたり冷やされたりすると体積が変わるのかについて</w:t>
            </w:r>
            <w:r w:rsidRPr="000C09C8">
              <w:rPr>
                <w:rFonts w:ascii="ＭＳ 明朝" w:hAnsi="ＭＳ 明朝" w:cs="Gungsuh"/>
              </w:rPr>
              <w:t>、</w:t>
            </w:r>
            <w:r w:rsidRPr="000C09C8">
              <w:rPr>
                <w:rFonts w:ascii="ＭＳ 明朝" w:hAnsi="ＭＳ 明朝" w:cs="Gungsuh"/>
                <w:color w:val="000000"/>
              </w:rPr>
              <w:t>これまでに学んだことや経験したことを基に予想する。</w:t>
            </w:r>
          </w:p>
        </w:tc>
        <w:tc>
          <w:tcPr>
            <w:tcW w:w="1899" w:type="dxa"/>
            <w:vMerge/>
            <w:tcBorders>
              <w:right w:val="single" w:sz="6" w:space="0" w:color="auto"/>
            </w:tcBorders>
          </w:tcPr>
          <w:p w:rsidR="00E27D3B" w:rsidRPr="00241104" w:rsidRDefault="00E27D3B" w:rsidP="00E27D3B">
            <w:pPr>
              <w:autoSpaceDE w:val="0"/>
              <w:autoSpaceDN w:val="0"/>
              <w:spacing w:line="240" w:lineRule="exact"/>
              <w:ind w:left="180" w:hangingChars="100" w:hanging="180"/>
              <w:textAlignment w:val="center"/>
              <w:rPr>
                <w:sz w:val="18"/>
                <w:szCs w:val="16"/>
              </w:rPr>
            </w:pPr>
          </w:p>
        </w:tc>
      </w:tr>
      <w:tr w:rsidR="00E27D3B" w:rsidRPr="00241104" w:rsidTr="00B14980">
        <w:trPr>
          <w:cantSplit/>
          <w:trHeight w:val="170"/>
          <w:jc w:val="center"/>
        </w:trPr>
        <w:tc>
          <w:tcPr>
            <w:tcW w:w="312" w:type="dxa"/>
            <w:vMerge/>
            <w:tcBorders>
              <w:left w:val="single" w:sz="6" w:space="0" w:color="auto"/>
            </w:tcBorders>
            <w:textDirection w:val="tbRlV"/>
            <w:vAlign w:val="center"/>
          </w:tcPr>
          <w:p w:rsidR="00E27D3B" w:rsidRPr="00241104" w:rsidRDefault="00E27D3B" w:rsidP="00E27D3B">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E27D3B" w:rsidRPr="00241104" w:rsidRDefault="00E27D3B" w:rsidP="00E27D3B">
            <w:pPr>
              <w:autoSpaceDE w:val="0"/>
              <w:autoSpaceDN w:val="0"/>
              <w:snapToGrid w:val="0"/>
              <w:spacing w:line="240" w:lineRule="exact"/>
              <w:ind w:left="100" w:hanging="100"/>
              <w:textAlignment w:val="center"/>
              <w:rPr>
                <w:rFonts w:ascii="ＭＳ ゴシック" w:eastAsia="ＭＳ ゴシック"/>
                <w:sz w:val="18"/>
                <w:szCs w:val="16"/>
              </w:rPr>
            </w:pPr>
          </w:p>
        </w:tc>
        <w:tc>
          <w:tcPr>
            <w:tcW w:w="765" w:type="dxa"/>
            <w:vMerge/>
          </w:tcPr>
          <w:p w:rsidR="00E27D3B" w:rsidRPr="00241104" w:rsidRDefault="00E27D3B" w:rsidP="00E27D3B">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E27D3B" w:rsidRPr="000C09C8" w:rsidRDefault="00E27D3B" w:rsidP="00E27D3B">
            <w:pPr>
              <w:pBdr>
                <w:top w:val="nil"/>
                <w:left w:val="nil"/>
                <w:bottom w:val="nil"/>
                <w:right w:val="nil"/>
                <w:between w:val="nil"/>
              </w:pBdr>
              <w:jc w:val="center"/>
              <w:rPr>
                <w:rFonts w:ascii="ＭＳ 明朝" w:hAnsi="ＭＳ 明朝" w:cs="ＭＳ ゴシック"/>
                <w:color w:val="000000"/>
                <w:sz w:val="18"/>
                <w:szCs w:val="18"/>
              </w:rPr>
            </w:pPr>
            <w:r w:rsidRPr="000C09C8">
              <w:rPr>
                <w:rFonts w:ascii="ＭＳ 明朝" w:hAnsi="ＭＳ 明朝" w:cs="ＭＳ ゴシック"/>
                <w:color w:val="000000"/>
                <w:sz w:val="18"/>
                <w:szCs w:val="18"/>
              </w:rPr>
              <w:t>2</w:t>
            </w:r>
          </w:p>
          <w:p w:rsidR="00E27D3B" w:rsidRPr="000C09C8" w:rsidRDefault="00E27D3B" w:rsidP="00E27D3B">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(3)</w:t>
            </w:r>
          </w:p>
        </w:tc>
        <w:tc>
          <w:tcPr>
            <w:tcW w:w="4989" w:type="dxa"/>
            <w:tcBorders>
              <w:top w:val="single" w:sz="4" w:space="0" w:color="000000"/>
              <w:left w:val="single" w:sz="4" w:space="0" w:color="000000"/>
              <w:bottom w:val="single" w:sz="4" w:space="0" w:color="000000"/>
              <w:right w:val="single" w:sz="4" w:space="0" w:color="000000"/>
            </w:tcBorders>
          </w:tcPr>
          <w:p w:rsidR="00E27D3B" w:rsidRPr="000C09C8" w:rsidRDefault="00E27D3B" w:rsidP="00E27D3B">
            <w:pPr>
              <w:pBdr>
                <w:top w:val="nil"/>
                <w:left w:val="nil"/>
                <w:bottom w:val="nil"/>
                <w:right w:val="nil"/>
                <w:between w:val="nil"/>
              </w:pBdr>
              <w:tabs>
                <w:tab w:val="right" w:pos="6148"/>
              </w:tabs>
              <w:ind w:left="206" w:hanging="206"/>
              <w:rPr>
                <w:rFonts w:ascii="ＭＳ 明朝" w:hAnsi="ＭＳ 明朝"/>
                <w:color w:val="000000"/>
                <w:sz w:val="18"/>
                <w:szCs w:val="18"/>
              </w:rPr>
            </w:pPr>
            <w:r w:rsidRPr="000C09C8">
              <w:rPr>
                <w:rFonts w:ascii="ＭＳ 明朝" w:hAnsi="ＭＳ 明朝" w:cs="Gungsuh"/>
                <w:color w:val="000000"/>
                <w:sz w:val="18"/>
                <w:szCs w:val="18"/>
              </w:rPr>
              <w:t>・金属を熱したり冷やしたりして</w:t>
            </w:r>
            <w:r w:rsidRPr="000C09C8">
              <w:rPr>
                <w:rFonts w:ascii="ＭＳ 明朝" w:hAnsi="ＭＳ 明朝" w:cs="Gungsuh"/>
                <w:sz w:val="18"/>
                <w:szCs w:val="18"/>
              </w:rPr>
              <w:t>、</w:t>
            </w:r>
            <w:r w:rsidRPr="000C09C8">
              <w:rPr>
                <w:rFonts w:ascii="ＭＳ 明朝" w:hAnsi="ＭＳ 明朝" w:cs="Gungsuh"/>
                <w:color w:val="000000"/>
                <w:sz w:val="18"/>
                <w:szCs w:val="18"/>
              </w:rPr>
              <w:t>体積の変化を調べる。</w:t>
            </w:r>
            <w:r w:rsidRPr="000C09C8">
              <w:rPr>
                <w:rFonts w:ascii="ＭＳ 明朝" w:hAnsi="ＭＳ 明朝" w:cs="ＭＳ 明朝"/>
                <w:color w:val="000000"/>
                <w:sz w:val="18"/>
                <w:szCs w:val="18"/>
              </w:rPr>
              <w:tab/>
            </w:r>
            <w:r w:rsidRPr="00E32443">
              <w:rPr>
                <w:rFonts w:ascii="ＭＳ 明朝" w:hAnsi="ＭＳ 明朝" w:cs="ＭＳ ゴシック"/>
                <w:b/>
                <w:color w:val="000000"/>
                <w:sz w:val="18"/>
                <w:szCs w:val="18"/>
              </w:rPr>
              <w:t>(</w:t>
            </w:r>
            <w:r w:rsidRPr="00E32443">
              <w:rPr>
                <w:rFonts w:ascii="ＭＳ 明朝" w:hAnsi="ＭＳ 明朝" w:cs="ＭＳ 明朝"/>
                <w:b/>
                <w:color w:val="000000"/>
                <w:sz w:val="18"/>
                <w:szCs w:val="18"/>
              </w:rPr>
              <w:t>実験</w:t>
            </w:r>
            <w:r w:rsidR="00E32443" w:rsidRPr="00E32443">
              <w:rPr>
                <w:rFonts w:ascii="ＭＳ 明朝" w:hAnsi="ＭＳ 明朝" w:cs="ＭＳ 明朝" w:hint="eastAsia"/>
                <w:b/>
                <w:color w:val="000000"/>
                <w:sz w:val="18"/>
                <w:szCs w:val="18"/>
              </w:rPr>
              <w:t>３</w:t>
            </w:r>
            <w:r w:rsidRPr="00E32443">
              <w:rPr>
                <w:rFonts w:ascii="ＭＳ 明朝" w:hAnsi="ＭＳ 明朝" w:cs="ＭＳ ゴシック"/>
                <w:b/>
                <w:color w:val="000000"/>
                <w:sz w:val="18"/>
                <w:szCs w:val="18"/>
              </w:rPr>
              <w:t>)</w:t>
            </w:r>
          </w:p>
          <w:p w:rsidR="00E27D3B" w:rsidRPr="000C09C8" w:rsidRDefault="00E27D3B" w:rsidP="00E27D3B">
            <w:pPr>
              <w:pBdr>
                <w:top w:val="nil"/>
                <w:left w:val="nil"/>
                <w:bottom w:val="nil"/>
                <w:right w:val="nil"/>
                <w:between w:val="nil"/>
              </w:pBdr>
              <w:tabs>
                <w:tab w:val="right" w:pos="6148"/>
              </w:tabs>
              <w:ind w:left="206" w:hanging="206"/>
              <w:rPr>
                <w:rFonts w:ascii="ＭＳ 明朝" w:hAnsi="ＭＳ 明朝"/>
                <w:color w:val="000000"/>
                <w:sz w:val="18"/>
                <w:szCs w:val="18"/>
              </w:rPr>
            </w:pPr>
            <w:r w:rsidRPr="000C09C8">
              <w:rPr>
                <w:rFonts w:ascii="ＭＳ 明朝" w:hAnsi="ＭＳ 明朝" w:cs="Gungsuh"/>
                <w:color w:val="000000"/>
                <w:sz w:val="18"/>
                <w:szCs w:val="18"/>
              </w:rPr>
              <w:t>・温度による金属の体積変化を空気や水のときと比較しながらまとめる。</w:t>
            </w:r>
          </w:p>
          <w:p w:rsidR="00E27D3B" w:rsidRPr="000C09C8" w:rsidRDefault="00E27D3B" w:rsidP="00E27D3B">
            <w:pPr>
              <w:pStyle w:val="ac"/>
              <w:ind w:left="180" w:hanging="180"/>
              <w:rPr>
                <w:rFonts w:ascii="ＭＳ 明朝" w:hAnsi="ＭＳ 明朝"/>
                <w:snapToGrid w:val="0"/>
              </w:rPr>
            </w:pPr>
            <w:r w:rsidRPr="000C09C8">
              <w:rPr>
                <w:rFonts w:ascii="ＭＳ 明朝" w:hAnsi="ＭＳ 明朝" w:cs="Gungsuh"/>
                <w:color w:val="000000"/>
              </w:rPr>
              <w:t>・温度による物の体積変化について</w:t>
            </w:r>
            <w:r w:rsidRPr="000C09C8">
              <w:rPr>
                <w:rFonts w:ascii="ＭＳ 明朝" w:hAnsi="ＭＳ 明朝" w:cs="Gungsuh"/>
              </w:rPr>
              <w:t>、</w:t>
            </w:r>
            <w:r w:rsidRPr="000C09C8">
              <w:rPr>
                <w:rFonts w:ascii="ＭＳ 明朝" w:hAnsi="ＭＳ 明朝" w:cs="Gungsuh"/>
                <w:color w:val="000000"/>
              </w:rPr>
              <w:t>学んだことをまとめる。</w:t>
            </w:r>
          </w:p>
        </w:tc>
        <w:tc>
          <w:tcPr>
            <w:tcW w:w="1899" w:type="dxa"/>
            <w:vMerge/>
            <w:tcBorders>
              <w:right w:val="single" w:sz="6" w:space="0" w:color="auto"/>
            </w:tcBorders>
          </w:tcPr>
          <w:p w:rsidR="00E27D3B" w:rsidRPr="00241104" w:rsidRDefault="00E27D3B" w:rsidP="00E27D3B">
            <w:pPr>
              <w:autoSpaceDE w:val="0"/>
              <w:autoSpaceDN w:val="0"/>
              <w:spacing w:line="240" w:lineRule="exact"/>
              <w:ind w:left="180" w:hangingChars="100" w:hanging="180"/>
              <w:textAlignment w:val="center"/>
              <w:rPr>
                <w:sz w:val="18"/>
                <w:szCs w:val="16"/>
              </w:rPr>
            </w:pPr>
          </w:p>
        </w:tc>
      </w:tr>
      <w:tr w:rsidR="00E27D3B" w:rsidRPr="00241104" w:rsidTr="000C09C8">
        <w:trPr>
          <w:cantSplit/>
          <w:trHeight w:val="170"/>
          <w:jc w:val="center"/>
        </w:trPr>
        <w:tc>
          <w:tcPr>
            <w:tcW w:w="312" w:type="dxa"/>
            <w:vMerge/>
            <w:tcBorders>
              <w:left w:val="single" w:sz="6" w:space="0" w:color="auto"/>
              <w:bottom w:val="single" w:sz="6" w:space="0" w:color="auto"/>
            </w:tcBorders>
            <w:textDirection w:val="tbRlV"/>
            <w:vAlign w:val="center"/>
          </w:tcPr>
          <w:p w:rsidR="00E27D3B" w:rsidRPr="00241104" w:rsidRDefault="00E27D3B" w:rsidP="00E27D3B">
            <w:pPr>
              <w:autoSpaceDE w:val="0"/>
              <w:autoSpaceDN w:val="0"/>
              <w:snapToGrid w:val="0"/>
              <w:spacing w:line="240" w:lineRule="exact"/>
              <w:jc w:val="center"/>
              <w:textAlignment w:val="center"/>
              <w:rPr>
                <w:rFonts w:ascii="ＭＳ ゴシック" w:eastAsia="ＭＳ ゴシック"/>
                <w:sz w:val="18"/>
                <w:szCs w:val="16"/>
              </w:rPr>
            </w:pPr>
          </w:p>
        </w:tc>
        <w:tc>
          <w:tcPr>
            <w:tcW w:w="1474" w:type="dxa"/>
            <w:tcBorders>
              <w:bottom w:val="single" w:sz="6" w:space="0" w:color="auto"/>
            </w:tcBorders>
          </w:tcPr>
          <w:p w:rsidR="00E27D3B" w:rsidRPr="00241104" w:rsidRDefault="00E27D3B" w:rsidP="00E27D3B">
            <w:pPr>
              <w:autoSpaceDE w:val="0"/>
              <w:autoSpaceDN w:val="0"/>
              <w:snapToGrid w:val="0"/>
              <w:spacing w:line="240" w:lineRule="exact"/>
              <w:ind w:left="180" w:hangingChars="100" w:hanging="180"/>
              <w:textAlignment w:val="center"/>
              <w:rPr>
                <w:rFonts w:ascii="ＭＳ ゴシック" w:eastAsia="ＭＳ ゴシック"/>
                <w:sz w:val="18"/>
                <w:szCs w:val="16"/>
              </w:rPr>
            </w:pPr>
            <w:r w:rsidRPr="00241104">
              <w:rPr>
                <w:rFonts w:ascii="ＭＳ ゴシック" w:eastAsia="ＭＳ ゴシック" w:hint="eastAsia"/>
                <w:sz w:val="18"/>
                <w:szCs w:val="16"/>
              </w:rPr>
              <w:t>●冬の星</w:t>
            </w:r>
            <w:r w:rsidRPr="00241104">
              <w:rPr>
                <w:rFonts w:ascii="ＭＳ ゴシック" w:eastAsia="ＭＳ ゴシック" w:hint="eastAsia"/>
                <w:sz w:val="18"/>
                <w:szCs w:val="16"/>
              </w:rPr>
              <w:br/>
              <w:t>４年</w:t>
            </w:r>
          </w:p>
        </w:tc>
        <w:tc>
          <w:tcPr>
            <w:tcW w:w="765" w:type="dxa"/>
            <w:tcBorders>
              <w:bottom w:val="single" w:sz="6" w:space="0" w:color="auto"/>
            </w:tcBorders>
          </w:tcPr>
          <w:p w:rsidR="00E27D3B" w:rsidRPr="00241104" w:rsidRDefault="00E27D3B" w:rsidP="00E27D3B">
            <w:pPr>
              <w:autoSpaceDE w:val="0"/>
              <w:autoSpaceDN w:val="0"/>
              <w:spacing w:line="240" w:lineRule="exact"/>
              <w:ind w:left="100" w:hanging="100"/>
              <w:jc w:val="center"/>
              <w:textAlignment w:val="center"/>
              <w:rPr>
                <w:rFonts w:ascii="ＭＳ ゴシック" w:eastAsia="ＭＳ ゴシック"/>
                <w:sz w:val="18"/>
                <w:szCs w:val="16"/>
              </w:rPr>
            </w:pPr>
            <w:r w:rsidRPr="00241104">
              <w:rPr>
                <w:rFonts w:ascii="ＭＳ ゴシック" w:eastAsia="ＭＳ ゴシック" w:hint="eastAsia"/>
                <w:sz w:val="18"/>
                <w:szCs w:val="16"/>
              </w:rPr>
              <w:t>２(２)</w:t>
            </w:r>
          </w:p>
        </w:tc>
        <w:tc>
          <w:tcPr>
            <w:tcW w:w="765" w:type="dxa"/>
            <w:tcBorders>
              <w:top w:val="single" w:sz="4" w:space="0" w:color="000000"/>
              <w:left w:val="single" w:sz="4" w:space="0" w:color="000000"/>
              <w:bottom w:val="single" w:sz="6" w:space="0" w:color="auto"/>
              <w:right w:val="single" w:sz="4" w:space="0" w:color="000000"/>
            </w:tcBorders>
          </w:tcPr>
          <w:p w:rsidR="00E27D3B" w:rsidRPr="000C09C8" w:rsidRDefault="00E27D3B" w:rsidP="00E27D3B">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2</w:t>
            </w:r>
          </w:p>
        </w:tc>
        <w:tc>
          <w:tcPr>
            <w:tcW w:w="4989" w:type="dxa"/>
            <w:tcBorders>
              <w:top w:val="single" w:sz="4" w:space="0" w:color="000000"/>
              <w:left w:val="single" w:sz="4" w:space="0" w:color="000000"/>
              <w:bottom w:val="single" w:sz="6" w:space="0" w:color="auto"/>
              <w:right w:val="single" w:sz="4" w:space="0" w:color="000000"/>
            </w:tcBorders>
          </w:tcPr>
          <w:p w:rsidR="00E27D3B" w:rsidRPr="000C09C8" w:rsidRDefault="00E27D3B" w:rsidP="00E27D3B">
            <w:pPr>
              <w:pBdr>
                <w:top w:val="nil"/>
                <w:left w:val="nil"/>
                <w:bottom w:val="nil"/>
                <w:right w:val="nil"/>
                <w:between w:val="nil"/>
              </w:pBdr>
              <w:tabs>
                <w:tab w:val="right" w:pos="6148"/>
              </w:tabs>
              <w:ind w:left="206" w:hanging="206"/>
              <w:rPr>
                <w:rFonts w:ascii="ＭＳ 明朝" w:hAnsi="ＭＳ 明朝"/>
                <w:color w:val="000000"/>
                <w:sz w:val="18"/>
                <w:szCs w:val="18"/>
              </w:rPr>
            </w:pPr>
            <w:r w:rsidRPr="000C09C8">
              <w:rPr>
                <w:rFonts w:ascii="ＭＳ 明朝" w:hAnsi="ＭＳ 明朝" w:cs="Gungsuh"/>
                <w:color w:val="000000"/>
                <w:sz w:val="18"/>
                <w:szCs w:val="18"/>
              </w:rPr>
              <w:t>・冬に見られる星の明るさや色</w:t>
            </w:r>
            <w:r w:rsidRPr="000C09C8">
              <w:rPr>
                <w:rFonts w:ascii="ＭＳ 明朝" w:hAnsi="ＭＳ 明朝" w:cs="Gungsuh"/>
                <w:sz w:val="18"/>
                <w:szCs w:val="18"/>
              </w:rPr>
              <w:t>、</w:t>
            </w:r>
            <w:r w:rsidRPr="000C09C8">
              <w:rPr>
                <w:rFonts w:ascii="ＭＳ 明朝" w:hAnsi="ＭＳ 明朝" w:cs="Gungsuh"/>
                <w:color w:val="000000"/>
                <w:sz w:val="18"/>
                <w:szCs w:val="18"/>
              </w:rPr>
              <w:t>見え方について</w:t>
            </w:r>
            <w:r w:rsidRPr="000C09C8">
              <w:rPr>
                <w:rFonts w:ascii="ＭＳ 明朝" w:hAnsi="ＭＳ 明朝" w:cs="Gungsuh"/>
                <w:sz w:val="18"/>
                <w:szCs w:val="18"/>
              </w:rPr>
              <w:t>、</w:t>
            </w:r>
            <w:r w:rsidRPr="000C09C8">
              <w:rPr>
                <w:rFonts w:ascii="ＭＳ 明朝" w:hAnsi="ＭＳ 明朝" w:cs="Gungsuh"/>
                <w:color w:val="000000"/>
                <w:sz w:val="18"/>
                <w:szCs w:val="18"/>
              </w:rPr>
              <w:t>話し合ったり調べたりする。</w:t>
            </w:r>
            <w:r w:rsidR="00E32443">
              <w:rPr>
                <w:rFonts w:ascii="ＭＳ 明朝" w:hAnsi="ＭＳ 明朝" w:cs="Gungsuh" w:hint="eastAsia"/>
                <w:color w:val="000000"/>
                <w:sz w:val="18"/>
                <w:szCs w:val="18"/>
              </w:rPr>
              <w:t xml:space="preserve">　　　　　　　　</w:t>
            </w:r>
            <w:r w:rsidRPr="000C09C8">
              <w:rPr>
                <w:rFonts w:ascii="ＭＳ 明朝" w:hAnsi="ＭＳ 明朝" w:cs="ＭＳ 明朝"/>
                <w:color w:val="000000"/>
                <w:sz w:val="18"/>
                <w:szCs w:val="18"/>
              </w:rPr>
              <w:t>(</w:t>
            </w:r>
            <w:r w:rsidRPr="000C09C8">
              <w:rPr>
                <w:rFonts w:ascii="ＭＳ 明朝" w:hAnsi="ＭＳ 明朝" w:cs="Gungsuh"/>
                <w:color w:val="000000"/>
                <w:sz w:val="18"/>
                <w:szCs w:val="18"/>
              </w:rPr>
              <w:t>観察は課外</w:t>
            </w:r>
            <w:r w:rsidRPr="000C09C8">
              <w:rPr>
                <w:rFonts w:ascii="ＭＳ 明朝" w:hAnsi="ＭＳ 明朝" w:cs="ＭＳ 明朝"/>
                <w:color w:val="000000"/>
                <w:sz w:val="18"/>
                <w:szCs w:val="18"/>
              </w:rPr>
              <w:t>)</w:t>
            </w:r>
            <w:r w:rsidRPr="000C09C8">
              <w:rPr>
                <w:rFonts w:ascii="ＭＳ 明朝" w:hAnsi="ＭＳ 明朝" w:cs="ＭＳ 明朝"/>
                <w:color w:val="000000"/>
                <w:sz w:val="18"/>
                <w:szCs w:val="18"/>
              </w:rPr>
              <w:tab/>
            </w:r>
            <w:r w:rsidRPr="00E32443">
              <w:rPr>
                <w:rFonts w:ascii="ＭＳ 明朝" w:hAnsi="ＭＳ 明朝" w:cs="ＭＳ ゴシック"/>
                <w:b/>
                <w:color w:val="000000"/>
                <w:sz w:val="18"/>
                <w:szCs w:val="18"/>
              </w:rPr>
              <w:t>(</w:t>
            </w:r>
            <w:r w:rsidRPr="00E32443">
              <w:rPr>
                <w:rFonts w:ascii="ＭＳ 明朝" w:hAnsi="ＭＳ 明朝" w:cs="ＭＳ 明朝"/>
                <w:b/>
                <w:color w:val="000000"/>
                <w:sz w:val="18"/>
                <w:szCs w:val="18"/>
              </w:rPr>
              <w:t>観察</w:t>
            </w:r>
            <w:r w:rsidR="00E32443" w:rsidRPr="00E32443">
              <w:rPr>
                <w:rFonts w:ascii="ＭＳ 明朝" w:hAnsi="ＭＳ 明朝" w:cs="ＭＳ 明朝" w:hint="eastAsia"/>
                <w:b/>
                <w:color w:val="000000"/>
                <w:sz w:val="18"/>
                <w:szCs w:val="18"/>
              </w:rPr>
              <w:t>１</w:t>
            </w:r>
            <w:r w:rsidRPr="00E32443">
              <w:rPr>
                <w:rFonts w:ascii="ＭＳ 明朝" w:hAnsi="ＭＳ 明朝" w:cs="ＭＳ ゴシック"/>
                <w:b/>
                <w:color w:val="000000"/>
                <w:sz w:val="18"/>
                <w:szCs w:val="18"/>
              </w:rPr>
              <w:t>)</w:t>
            </w:r>
          </w:p>
          <w:p w:rsidR="00E27D3B" w:rsidRPr="000C09C8" w:rsidRDefault="00E27D3B" w:rsidP="00E27D3B">
            <w:pPr>
              <w:pStyle w:val="ac"/>
              <w:ind w:left="180" w:hanging="180"/>
              <w:rPr>
                <w:rFonts w:ascii="ＭＳ 明朝" w:hAnsi="ＭＳ 明朝"/>
                <w:snapToGrid w:val="0"/>
              </w:rPr>
            </w:pPr>
            <w:r w:rsidRPr="000C09C8">
              <w:rPr>
                <w:rFonts w:ascii="ＭＳ 明朝" w:hAnsi="ＭＳ 明朝" w:cs="Gungsuh"/>
                <w:color w:val="000000"/>
              </w:rPr>
              <w:t>・冬に見られる星の明るさや色</w:t>
            </w:r>
            <w:r w:rsidRPr="000C09C8">
              <w:rPr>
                <w:rFonts w:ascii="ＭＳ 明朝" w:hAnsi="ＭＳ 明朝" w:cs="Gungsuh"/>
              </w:rPr>
              <w:t>、</w:t>
            </w:r>
            <w:r w:rsidRPr="000C09C8">
              <w:rPr>
                <w:rFonts w:ascii="ＭＳ 明朝" w:hAnsi="ＭＳ 明朝" w:cs="Gungsuh"/>
                <w:color w:val="000000"/>
              </w:rPr>
              <w:t>見え方についてまとめる。</w:t>
            </w:r>
          </w:p>
        </w:tc>
        <w:tc>
          <w:tcPr>
            <w:tcW w:w="1899" w:type="dxa"/>
            <w:tcBorders>
              <w:bottom w:val="single" w:sz="6" w:space="0" w:color="auto"/>
              <w:right w:val="single" w:sz="6" w:space="0" w:color="auto"/>
            </w:tcBorders>
          </w:tcPr>
          <w:p w:rsidR="00E27D3B" w:rsidRPr="00241104" w:rsidRDefault="00E27D3B" w:rsidP="00E27D3B">
            <w:pPr>
              <w:autoSpaceDE w:val="0"/>
              <w:autoSpaceDN w:val="0"/>
              <w:spacing w:line="240" w:lineRule="exact"/>
              <w:ind w:left="180" w:hangingChars="100" w:hanging="180"/>
              <w:textAlignment w:val="center"/>
              <w:rPr>
                <w:sz w:val="18"/>
                <w:szCs w:val="16"/>
              </w:rPr>
            </w:pPr>
          </w:p>
        </w:tc>
      </w:tr>
      <w:tr w:rsidR="00E27D3B" w:rsidRPr="00241104" w:rsidTr="000C09C8">
        <w:trPr>
          <w:cantSplit/>
          <w:trHeight w:val="170"/>
          <w:jc w:val="center"/>
        </w:trPr>
        <w:tc>
          <w:tcPr>
            <w:tcW w:w="312" w:type="dxa"/>
            <w:tcBorders>
              <w:top w:val="single" w:sz="6" w:space="0" w:color="auto"/>
              <w:left w:val="single" w:sz="6" w:space="0" w:color="auto"/>
              <w:bottom w:val="single" w:sz="6" w:space="0" w:color="auto"/>
              <w:right w:val="nil"/>
            </w:tcBorders>
            <w:textDirection w:val="tbRlV"/>
            <w:vAlign w:val="center"/>
          </w:tcPr>
          <w:p w:rsidR="00E27D3B" w:rsidRPr="00241104" w:rsidRDefault="00E27D3B" w:rsidP="00E27D3B">
            <w:pPr>
              <w:autoSpaceDE w:val="0"/>
              <w:autoSpaceDN w:val="0"/>
              <w:snapToGrid w:val="0"/>
              <w:spacing w:line="240" w:lineRule="exact"/>
              <w:jc w:val="center"/>
              <w:textAlignment w:val="center"/>
              <w:rPr>
                <w:rFonts w:ascii="ＭＳ ゴシック" w:eastAsia="ＭＳ ゴシック"/>
                <w:sz w:val="18"/>
                <w:szCs w:val="16"/>
              </w:rPr>
            </w:pPr>
          </w:p>
        </w:tc>
        <w:tc>
          <w:tcPr>
            <w:tcW w:w="9892" w:type="dxa"/>
            <w:gridSpan w:val="5"/>
            <w:tcBorders>
              <w:top w:val="single" w:sz="6" w:space="0" w:color="auto"/>
              <w:left w:val="nil"/>
              <w:bottom w:val="single" w:sz="6" w:space="0" w:color="auto"/>
              <w:right w:val="single" w:sz="6" w:space="0" w:color="auto"/>
            </w:tcBorders>
          </w:tcPr>
          <w:p w:rsidR="00E27D3B" w:rsidRPr="00241104" w:rsidRDefault="00E27D3B" w:rsidP="00E27D3B">
            <w:pPr>
              <w:tabs>
                <w:tab w:val="left" w:pos="1600"/>
              </w:tabs>
              <w:autoSpaceDE w:val="0"/>
              <w:autoSpaceDN w:val="0"/>
              <w:spacing w:line="240" w:lineRule="exact"/>
              <w:ind w:leftChars="50" w:left="280" w:rightChars="50" w:right="100" w:hangingChars="100" w:hanging="180"/>
              <w:textAlignment w:val="center"/>
              <w:rPr>
                <w:rFonts w:ascii="ＭＳ ゴシック" w:eastAsia="ＭＳ ゴシック"/>
                <w:sz w:val="18"/>
                <w:szCs w:val="16"/>
              </w:rPr>
            </w:pPr>
            <w:r w:rsidRPr="00241104">
              <w:rPr>
                <w:rFonts w:ascii="ＭＳ ゴシック" w:eastAsia="ＭＳ ゴシック" w:hint="eastAsia"/>
                <w:sz w:val="18"/>
                <w:szCs w:val="16"/>
              </w:rPr>
              <w:t>２学期／時数計</w:t>
            </w:r>
            <w:r w:rsidRPr="00241104">
              <w:rPr>
                <w:rFonts w:ascii="ＭＳ ゴシック" w:eastAsia="ＭＳ ゴシック"/>
                <w:sz w:val="18"/>
                <w:szCs w:val="16"/>
              </w:rPr>
              <w:tab/>
            </w:r>
            <w:r w:rsidRPr="00D90332">
              <w:rPr>
                <w:rFonts w:ascii="ＭＳ ゴシック" w:eastAsia="ＭＳ ゴシック" w:hint="eastAsia"/>
                <w:color w:val="000000" w:themeColor="text1"/>
                <w:sz w:val="18"/>
                <w:szCs w:val="16"/>
              </w:rPr>
              <w:t>３５(４０)</w:t>
            </w:r>
          </w:p>
        </w:tc>
      </w:tr>
    </w:tbl>
    <w:p w:rsidR="00EC0A5A" w:rsidRPr="00241104" w:rsidRDefault="00EC0A5A" w:rsidP="00EC0A5A">
      <w:pPr>
        <w:spacing w:line="400" w:lineRule="exact"/>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
        <w:gridCol w:w="1474"/>
        <w:gridCol w:w="765"/>
        <w:gridCol w:w="765"/>
        <w:gridCol w:w="4989"/>
        <w:gridCol w:w="1899"/>
      </w:tblGrid>
      <w:tr w:rsidR="00241104" w:rsidRPr="00241104" w:rsidTr="00B14980">
        <w:trPr>
          <w:trHeight w:val="283"/>
          <w:tblHeader/>
          <w:jc w:val="center"/>
        </w:trPr>
        <w:tc>
          <w:tcPr>
            <w:tcW w:w="312" w:type="dxa"/>
            <w:tcBorders>
              <w:top w:val="single" w:sz="6" w:space="0" w:color="auto"/>
              <w:left w:val="single" w:sz="6" w:space="0" w:color="auto"/>
              <w:bottom w:val="single" w:sz="6" w:space="0" w:color="auto"/>
            </w:tcBorders>
            <w:shd w:val="clear" w:color="auto" w:fill="DDDDDD"/>
            <w:vAlign w:val="center"/>
          </w:tcPr>
          <w:p w:rsidR="00E269FC" w:rsidRPr="00241104" w:rsidRDefault="00E269FC" w:rsidP="001B2B8D">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月</w:t>
            </w:r>
          </w:p>
        </w:tc>
        <w:tc>
          <w:tcPr>
            <w:tcW w:w="1474" w:type="dxa"/>
            <w:tcBorders>
              <w:top w:val="single" w:sz="6" w:space="0" w:color="auto"/>
              <w:bottom w:val="single" w:sz="6" w:space="0" w:color="auto"/>
            </w:tcBorders>
            <w:shd w:val="clear" w:color="auto" w:fill="DDDDDD"/>
            <w:vAlign w:val="center"/>
          </w:tcPr>
          <w:p w:rsidR="00E269FC" w:rsidRPr="00241104" w:rsidRDefault="00E269FC" w:rsidP="001B2B8D">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単元名</w:t>
            </w:r>
          </w:p>
        </w:tc>
        <w:tc>
          <w:tcPr>
            <w:tcW w:w="1530" w:type="dxa"/>
            <w:gridSpan w:val="2"/>
            <w:tcBorders>
              <w:top w:val="single" w:sz="6" w:space="0" w:color="auto"/>
              <w:bottom w:val="single" w:sz="6" w:space="0" w:color="auto"/>
            </w:tcBorders>
            <w:shd w:val="clear" w:color="auto" w:fill="DDDDDD"/>
            <w:vAlign w:val="center"/>
          </w:tcPr>
          <w:p w:rsidR="00E269FC" w:rsidRPr="00241104" w:rsidRDefault="00E269FC" w:rsidP="001B2B8D">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時数</w:t>
            </w:r>
          </w:p>
        </w:tc>
        <w:tc>
          <w:tcPr>
            <w:tcW w:w="4989" w:type="dxa"/>
            <w:tcBorders>
              <w:top w:val="single" w:sz="6" w:space="0" w:color="auto"/>
              <w:bottom w:val="single" w:sz="6" w:space="0" w:color="auto"/>
            </w:tcBorders>
            <w:shd w:val="clear" w:color="auto" w:fill="DDDDDD"/>
            <w:vAlign w:val="center"/>
          </w:tcPr>
          <w:p w:rsidR="00E269FC" w:rsidRPr="00241104" w:rsidRDefault="009C45D4" w:rsidP="001B2B8D">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主</w:t>
            </w:r>
            <w:r w:rsidR="00E269FC" w:rsidRPr="00241104">
              <w:rPr>
                <w:rFonts w:ascii="ＭＳ ゴシック" w:eastAsia="ＭＳ ゴシック" w:hint="eastAsia"/>
                <w:sz w:val="18"/>
                <w:szCs w:val="16"/>
              </w:rPr>
              <w:t>な学習活動</w:t>
            </w:r>
          </w:p>
        </w:tc>
        <w:tc>
          <w:tcPr>
            <w:tcW w:w="1899" w:type="dxa"/>
            <w:tcBorders>
              <w:top w:val="single" w:sz="6" w:space="0" w:color="auto"/>
              <w:bottom w:val="single" w:sz="6" w:space="0" w:color="auto"/>
              <w:right w:val="single" w:sz="6" w:space="0" w:color="auto"/>
            </w:tcBorders>
            <w:shd w:val="clear" w:color="auto" w:fill="DDDDDD"/>
            <w:vAlign w:val="center"/>
          </w:tcPr>
          <w:p w:rsidR="00E269FC" w:rsidRPr="00241104" w:rsidRDefault="00E269FC" w:rsidP="001B2B8D">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留意点</w:t>
            </w:r>
          </w:p>
        </w:tc>
      </w:tr>
      <w:tr w:rsidR="00BA415E" w:rsidRPr="00241104" w:rsidTr="00BA415E">
        <w:trPr>
          <w:cantSplit/>
          <w:trHeight w:val="975"/>
          <w:jc w:val="center"/>
        </w:trPr>
        <w:tc>
          <w:tcPr>
            <w:tcW w:w="312" w:type="dxa"/>
            <w:vMerge w:val="restart"/>
            <w:tcBorders>
              <w:top w:val="single" w:sz="6" w:space="0" w:color="auto"/>
              <w:left w:val="single" w:sz="6" w:space="0" w:color="auto"/>
            </w:tcBorders>
            <w:textDirection w:val="tbRlV"/>
            <w:vAlign w:val="center"/>
          </w:tcPr>
          <w:p w:rsidR="00BA415E" w:rsidRPr="00241104" w:rsidRDefault="00BA415E" w:rsidP="00BA415E">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１</w:t>
            </w:r>
          </w:p>
        </w:tc>
        <w:tc>
          <w:tcPr>
            <w:tcW w:w="1474" w:type="dxa"/>
            <w:vMerge w:val="restart"/>
            <w:tcBorders>
              <w:top w:val="single" w:sz="6" w:space="0" w:color="auto"/>
            </w:tcBorders>
          </w:tcPr>
          <w:p w:rsidR="00BA415E" w:rsidRPr="00241104" w:rsidRDefault="00BA415E" w:rsidP="00BA415E">
            <w:pPr>
              <w:autoSpaceDE w:val="0"/>
              <w:autoSpaceDN w:val="0"/>
              <w:snapToGrid w:val="0"/>
              <w:spacing w:line="240" w:lineRule="exact"/>
              <w:ind w:left="180" w:hangingChars="100" w:hanging="180"/>
              <w:textAlignment w:val="center"/>
              <w:rPr>
                <w:rFonts w:ascii="ＭＳ ゴシック" w:eastAsia="ＭＳ ゴシック"/>
                <w:sz w:val="18"/>
                <w:szCs w:val="16"/>
              </w:rPr>
            </w:pPr>
            <w:r w:rsidRPr="00241104">
              <w:rPr>
                <w:rFonts w:ascii="ＭＳ ゴシック" w:eastAsia="ＭＳ ゴシック" w:hint="eastAsia"/>
                <w:sz w:val="18"/>
                <w:szCs w:val="16"/>
              </w:rPr>
              <w:t>●寒くなると</w:t>
            </w:r>
            <w:r w:rsidRPr="00241104">
              <w:rPr>
                <w:rFonts w:ascii="ＭＳ ゴシック" w:eastAsia="ＭＳ ゴシック" w:hint="eastAsia"/>
                <w:sz w:val="18"/>
                <w:szCs w:val="16"/>
              </w:rPr>
              <w:br/>
              <w:t>４年</w:t>
            </w:r>
          </w:p>
        </w:tc>
        <w:tc>
          <w:tcPr>
            <w:tcW w:w="765" w:type="dxa"/>
            <w:vMerge w:val="restart"/>
            <w:tcBorders>
              <w:top w:val="single" w:sz="6" w:space="0" w:color="auto"/>
            </w:tcBorders>
          </w:tcPr>
          <w:p w:rsidR="00BA415E" w:rsidRPr="00241104" w:rsidRDefault="00BA415E" w:rsidP="00BA415E">
            <w:pPr>
              <w:autoSpaceDE w:val="0"/>
              <w:autoSpaceDN w:val="0"/>
              <w:spacing w:line="240" w:lineRule="exact"/>
              <w:ind w:left="100" w:hanging="100"/>
              <w:jc w:val="center"/>
              <w:textAlignment w:val="center"/>
              <w:rPr>
                <w:rFonts w:ascii="ＭＳ ゴシック" w:eastAsia="ＭＳ ゴシック"/>
                <w:sz w:val="18"/>
                <w:szCs w:val="16"/>
              </w:rPr>
            </w:pPr>
            <w:r w:rsidRPr="00241104">
              <w:rPr>
                <w:rFonts w:ascii="ＭＳ ゴシック" w:eastAsia="ＭＳ ゴシック" w:hint="eastAsia"/>
                <w:sz w:val="18"/>
                <w:szCs w:val="16"/>
              </w:rPr>
              <w:t>３(</w:t>
            </w:r>
            <w:r w:rsidR="00E32443">
              <w:rPr>
                <w:rFonts w:ascii="ＭＳ ゴシック" w:eastAsia="ＭＳ ゴシック" w:hint="eastAsia"/>
                <w:sz w:val="18"/>
                <w:szCs w:val="16"/>
              </w:rPr>
              <w:t>５</w:t>
            </w:r>
            <w:r w:rsidRPr="00241104">
              <w:rPr>
                <w:rFonts w:ascii="ＭＳ ゴシック" w:eastAsia="ＭＳ ゴシック" w:hint="eastAsia"/>
                <w:sz w:val="18"/>
                <w:szCs w:val="16"/>
              </w:rPr>
              <w:t>)</w:t>
            </w:r>
          </w:p>
        </w:tc>
        <w:tc>
          <w:tcPr>
            <w:tcW w:w="765" w:type="dxa"/>
            <w:tcBorders>
              <w:top w:val="single" w:sz="4" w:space="0" w:color="000000"/>
              <w:left w:val="single" w:sz="4" w:space="0" w:color="000000"/>
              <w:bottom w:val="single" w:sz="4" w:space="0" w:color="000000"/>
              <w:right w:val="single" w:sz="4" w:space="0" w:color="000000"/>
            </w:tcBorders>
          </w:tcPr>
          <w:p w:rsidR="00BA415E" w:rsidRDefault="00BA415E" w:rsidP="00BA415E">
            <w:pPr>
              <w:pStyle w:val="a9"/>
              <w:suppressAutoHyphens/>
              <w:contextualSpacing/>
              <w:jc w:val="center"/>
              <w:rPr>
                <w:rFonts w:ascii="ＭＳ 明朝" w:hAnsi="ＭＳ 明朝" w:cs="ＭＳ ゴシック"/>
                <w:sz w:val="18"/>
                <w:szCs w:val="18"/>
              </w:rPr>
            </w:pPr>
            <w:r w:rsidRPr="000C09C8">
              <w:rPr>
                <w:rFonts w:ascii="ＭＳ 明朝" w:hAnsi="ＭＳ 明朝" w:cs="ＭＳ ゴシック"/>
                <w:sz w:val="18"/>
                <w:szCs w:val="18"/>
              </w:rPr>
              <w:t>2</w:t>
            </w:r>
          </w:p>
          <w:p w:rsidR="00E32443" w:rsidRPr="000C09C8" w:rsidRDefault="00E32443" w:rsidP="00BA415E">
            <w:pPr>
              <w:pStyle w:val="a9"/>
              <w:suppressAutoHyphens/>
              <w:contextualSpacing/>
              <w:jc w:val="center"/>
              <w:rPr>
                <w:rFonts w:ascii="ＭＳ 明朝" w:hAnsi="ＭＳ 明朝" w:cs="Times New Roman"/>
                <w:snapToGrid w:val="0"/>
                <w:color w:val="auto"/>
                <w:kern w:val="2"/>
                <w:sz w:val="18"/>
                <w:szCs w:val="18"/>
              </w:rPr>
            </w:pPr>
            <w:r>
              <w:rPr>
                <w:rFonts w:ascii="ＭＳ 明朝" w:hAnsi="ＭＳ 明朝" w:cs="ＭＳ ゴシック" w:hint="eastAsia"/>
                <w:sz w:val="18"/>
                <w:szCs w:val="18"/>
              </w:rPr>
              <w:t>(3)</w:t>
            </w:r>
          </w:p>
        </w:tc>
        <w:tc>
          <w:tcPr>
            <w:tcW w:w="4989" w:type="dxa"/>
            <w:tcBorders>
              <w:top w:val="single" w:sz="4" w:space="0" w:color="000000"/>
              <w:left w:val="single" w:sz="4" w:space="0" w:color="000000"/>
              <w:bottom w:val="single" w:sz="4" w:space="0" w:color="000000"/>
              <w:right w:val="single" w:sz="4" w:space="0" w:color="000000"/>
            </w:tcBorders>
          </w:tcPr>
          <w:p w:rsidR="00BA415E" w:rsidRPr="00E32443" w:rsidRDefault="00BA415E" w:rsidP="00BA415E">
            <w:pPr>
              <w:pBdr>
                <w:top w:val="nil"/>
                <w:left w:val="nil"/>
                <w:bottom w:val="nil"/>
                <w:right w:val="nil"/>
                <w:between w:val="nil"/>
              </w:pBdr>
              <w:tabs>
                <w:tab w:val="right" w:pos="6148"/>
              </w:tabs>
              <w:ind w:left="206" w:hanging="206"/>
              <w:rPr>
                <w:rFonts w:ascii="ＭＳ 明朝" w:hAnsi="ＭＳ 明朝"/>
                <w:color w:val="000000" w:themeColor="text1"/>
                <w:sz w:val="18"/>
                <w:szCs w:val="18"/>
              </w:rPr>
            </w:pPr>
            <w:r w:rsidRPr="00E32443">
              <w:rPr>
                <w:rFonts w:ascii="ＭＳ 明朝" w:hAnsi="ＭＳ 明朝" w:cs="Gungsuh"/>
                <w:color w:val="000000" w:themeColor="text1"/>
                <w:sz w:val="18"/>
                <w:szCs w:val="18"/>
              </w:rPr>
              <w:t>・冬と秋の自然の様子の資料写真を見比べて、このごろの植物や動物の様子について話し合い、植物や動物の様子の変わり方について問題を見いだす。</w:t>
            </w:r>
          </w:p>
          <w:p w:rsidR="00BA415E" w:rsidRPr="00E32443" w:rsidRDefault="00BA415E" w:rsidP="00E32443">
            <w:pPr>
              <w:pStyle w:val="ac"/>
              <w:ind w:left="180" w:hanging="180"/>
              <w:rPr>
                <w:rFonts w:ascii="ＭＳ 明朝" w:hAnsi="ＭＳ 明朝"/>
                <w:snapToGrid w:val="0"/>
                <w:color w:val="000000" w:themeColor="text1"/>
              </w:rPr>
            </w:pPr>
            <w:r w:rsidRPr="00E32443">
              <w:rPr>
                <w:rFonts w:ascii="ＭＳ 明朝" w:hAnsi="ＭＳ 明朝" w:cs="Gungsuh"/>
                <w:color w:val="000000" w:themeColor="text1"/>
              </w:rPr>
              <w:t>・冬の植物や動物の様子を観察して、記録する。</w:t>
            </w:r>
            <w:r w:rsidR="00E32443">
              <w:rPr>
                <w:rFonts w:ascii="ＭＳ 明朝" w:hAnsi="ＭＳ 明朝" w:cs="Gungsuh" w:hint="eastAsia"/>
                <w:color w:val="000000" w:themeColor="text1"/>
              </w:rPr>
              <w:t xml:space="preserve">　</w:t>
            </w:r>
            <w:r w:rsidRPr="00E32443">
              <w:rPr>
                <w:rFonts w:ascii="ＭＳ 明朝" w:hAnsi="ＭＳ 明朝" w:cs="ＭＳ ゴシック"/>
                <w:b/>
                <w:color w:val="000000" w:themeColor="text1"/>
              </w:rPr>
              <w:t>(</w:t>
            </w:r>
            <w:r w:rsidRPr="00E32443">
              <w:rPr>
                <w:rFonts w:ascii="ＭＳ 明朝" w:hAnsi="ＭＳ 明朝" w:cs="ＭＳ 明朝"/>
                <w:b/>
                <w:color w:val="000000" w:themeColor="text1"/>
              </w:rPr>
              <w:t>観察</w:t>
            </w:r>
            <w:r w:rsidR="00E32443" w:rsidRPr="00E32443">
              <w:rPr>
                <w:rFonts w:ascii="ＭＳ 明朝" w:hAnsi="ＭＳ 明朝" w:cs="ＭＳ 明朝" w:hint="eastAsia"/>
                <w:b/>
                <w:color w:val="000000" w:themeColor="text1"/>
              </w:rPr>
              <w:t>１</w:t>
            </w:r>
            <w:r w:rsidRPr="00E32443">
              <w:rPr>
                <w:rFonts w:ascii="ＭＳ 明朝" w:hAnsi="ＭＳ 明朝" w:cs="ＭＳ ゴシック"/>
                <w:b/>
                <w:color w:val="000000" w:themeColor="text1"/>
              </w:rPr>
              <w:t>)</w:t>
            </w:r>
          </w:p>
        </w:tc>
        <w:tc>
          <w:tcPr>
            <w:tcW w:w="1899" w:type="dxa"/>
            <w:vMerge w:val="restart"/>
            <w:tcBorders>
              <w:top w:val="single" w:sz="6" w:space="0" w:color="auto"/>
              <w:right w:val="single" w:sz="6" w:space="0" w:color="auto"/>
            </w:tcBorders>
          </w:tcPr>
          <w:p w:rsidR="00BA415E" w:rsidRPr="00241104" w:rsidRDefault="00BA415E" w:rsidP="00BA415E">
            <w:pPr>
              <w:autoSpaceDE w:val="0"/>
              <w:autoSpaceDN w:val="0"/>
              <w:spacing w:line="240" w:lineRule="exact"/>
              <w:ind w:left="180" w:hangingChars="100" w:hanging="180"/>
              <w:textAlignment w:val="center"/>
              <w:rPr>
                <w:sz w:val="18"/>
                <w:szCs w:val="16"/>
              </w:rPr>
            </w:pPr>
          </w:p>
        </w:tc>
      </w:tr>
      <w:tr w:rsidR="00BA415E" w:rsidRPr="00241104" w:rsidTr="00BA415E">
        <w:trPr>
          <w:cantSplit/>
          <w:trHeight w:val="170"/>
          <w:jc w:val="center"/>
        </w:trPr>
        <w:tc>
          <w:tcPr>
            <w:tcW w:w="312" w:type="dxa"/>
            <w:vMerge/>
            <w:tcBorders>
              <w:left w:val="single" w:sz="6" w:space="0" w:color="auto"/>
            </w:tcBorders>
            <w:textDirection w:val="tbRlV"/>
            <w:vAlign w:val="center"/>
          </w:tcPr>
          <w:p w:rsidR="00BA415E" w:rsidRPr="00241104" w:rsidRDefault="00BA415E" w:rsidP="00BA415E">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BA415E" w:rsidRPr="00241104" w:rsidRDefault="00BA415E" w:rsidP="00BA415E">
            <w:pPr>
              <w:autoSpaceDE w:val="0"/>
              <w:autoSpaceDN w:val="0"/>
              <w:snapToGrid w:val="0"/>
              <w:spacing w:line="240" w:lineRule="exact"/>
              <w:ind w:left="100" w:hanging="100"/>
              <w:textAlignment w:val="center"/>
              <w:rPr>
                <w:rFonts w:ascii="ＭＳ ゴシック" w:eastAsia="ＭＳ ゴシック"/>
                <w:sz w:val="18"/>
                <w:szCs w:val="16"/>
              </w:rPr>
            </w:pPr>
          </w:p>
        </w:tc>
        <w:tc>
          <w:tcPr>
            <w:tcW w:w="765" w:type="dxa"/>
            <w:vMerge/>
          </w:tcPr>
          <w:p w:rsidR="00BA415E" w:rsidRPr="00241104" w:rsidRDefault="00BA415E" w:rsidP="00BA415E">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nil"/>
              <w:left w:val="single" w:sz="4" w:space="0" w:color="000000"/>
              <w:bottom w:val="single" w:sz="4" w:space="0" w:color="000000"/>
              <w:right w:val="single" w:sz="4" w:space="0" w:color="000000"/>
            </w:tcBorders>
          </w:tcPr>
          <w:p w:rsidR="00BA415E" w:rsidRPr="000C09C8" w:rsidRDefault="00BA415E" w:rsidP="00BA415E">
            <w:pPr>
              <w:pBdr>
                <w:top w:val="nil"/>
                <w:left w:val="nil"/>
                <w:bottom w:val="nil"/>
                <w:right w:val="nil"/>
                <w:between w:val="nil"/>
              </w:pBdr>
              <w:jc w:val="center"/>
              <w:rPr>
                <w:rFonts w:ascii="ＭＳ 明朝" w:hAnsi="ＭＳ 明朝" w:cs="ＭＳ ゴシック"/>
                <w:color w:val="000000"/>
                <w:sz w:val="18"/>
                <w:szCs w:val="18"/>
              </w:rPr>
            </w:pPr>
            <w:r w:rsidRPr="000C09C8">
              <w:rPr>
                <w:rFonts w:ascii="ＭＳ 明朝" w:hAnsi="ＭＳ 明朝" w:cs="ＭＳ ゴシック"/>
                <w:color w:val="000000"/>
                <w:sz w:val="18"/>
                <w:szCs w:val="18"/>
              </w:rPr>
              <w:t>1</w:t>
            </w:r>
          </w:p>
          <w:p w:rsidR="00BA415E" w:rsidRPr="000C09C8" w:rsidRDefault="00BA415E" w:rsidP="00BA415E">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(2)</w:t>
            </w:r>
          </w:p>
        </w:tc>
        <w:tc>
          <w:tcPr>
            <w:tcW w:w="4989" w:type="dxa"/>
            <w:tcBorders>
              <w:top w:val="nil"/>
              <w:left w:val="single" w:sz="4" w:space="0" w:color="000000"/>
              <w:bottom w:val="single" w:sz="4" w:space="0" w:color="000000"/>
              <w:right w:val="single" w:sz="4" w:space="0" w:color="000000"/>
            </w:tcBorders>
          </w:tcPr>
          <w:p w:rsidR="00BA415E" w:rsidRPr="00E32443" w:rsidRDefault="00BA415E" w:rsidP="00BA415E">
            <w:pPr>
              <w:pBdr>
                <w:top w:val="nil"/>
                <w:left w:val="nil"/>
                <w:bottom w:val="nil"/>
                <w:right w:val="nil"/>
                <w:between w:val="nil"/>
              </w:pBdr>
              <w:tabs>
                <w:tab w:val="right" w:pos="6148"/>
              </w:tabs>
              <w:ind w:left="206" w:hanging="206"/>
              <w:rPr>
                <w:rFonts w:ascii="ＭＳ 明朝" w:hAnsi="ＭＳ 明朝"/>
                <w:color w:val="000000" w:themeColor="text1"/>
                <w:sz w:val="18"/>
                <w:szCs w:val="18"/>
                <w:highlight w:val="white"/>
              </w:rPr>
            </w:pPr>
            <w:r w:rsidRPr="00E32443">
              <w:rPr>
                <w:rFonts w:ascii="ＭＳ 明朝" w:hAnsi="ＭＳ 明朝" w:cs="Gungsuh"/>
                <w:color w:val="000000" w:themeColor="text1"/>
                <w:sz w:val="18"/>
                <w:szCs w:val="18"/>
                <w:highlight w:val="white"/>
              </w:rPr>
              <w:t>・寒い頃のサクラの枝先の様子と枯れたヘチマの様子との違いを基に、サクラとヘチマの冬越しの仕方について考え、まとめる。</w:t>
            </w:r>
          </w:p>
          <w:p w:rsidR="00BA415E" w:rsidRPr="00E32443" w:rsidRDefault="00BA415E" w:rsidP="00BA415E">
            <w:pPr>
              <w:pBdr>
                <w:top w:val="nil"/>
                <w:left w:val="nil"/>
                <w:bottom w:val="nil"/>
                <w:right w:val="nil"/>
                <w:between w:val="nil"/>
              </w:pBdr>
              <w:tabs>
                <w:tab w:val="right" w:pos="6148"/>
              </w:tabs>
              <w:ind w:left="206" w:hanging="206"/>
              <w:rPr>
                <w:rFonts w:ascii="ＭＳ 明朝" w:hAnsi="ＭＳ 明朝"/>
                <w:color w:val="000000" w:themeColor="text1"/>
                <w:sz w:val="18"/>
                <w:szCs w:val="18"/>
                <w:highlight w:val="white"/>
              </w:rPr>
            </w:pPr>
            <w:r w:rsidRPr="00E32443">
              <w:rPr>
                <w:rFonts w:ascii="ＭＳ 明朝" w:hAnsi="ＭＳ 明朝" w:cs="Gungsuh"/>
                <w:color w:val="000000" w:themeColor="text1"/>
                <w:sz w:val="18"/>
                <w:szCs w:val="18"/>
                <w:highlight w:val="white"/>
              </w:rPr>
              <w:t>・植物や動物のこれからの変化について、これまでに学んだことや経験したことを基に予想して、話し合う。</w:t>
            </w:r>
          </w:p>
          <w:p w:rsidR="00BA415E" w:rsidRPr="00E32443" w:rsidRDefault="00BA415E" w:rsidP="00BA415E">
            <w:pPr>
              <w:pStyle w:val="ac"/>
              <w:ind w:left="180" w:hanging="180"/>
              <w:rPr>
                <w:rFonts w:ascii="ＭＳ 明朝" w:hAnsi="ＭＳ 明朝"/>
                <w:snapToGrid w:val="0"/>
                <w:color w:val="000000" w:themeColor="text1"/>
              </w:rPr>
            </w:pPr>
            <w:r w:rsidRPr="00E32443">
              <w:rPr>
                <w:rFonts w:ascii="ＭＳ 明朝" w:hAnsi="ＭＳ 明朝" w:cs="Gungsuh"/>
                <w:color w:val="000000" w:themeColor="text1"/>
                <w:highlight w:val="white"/>
              </w:rPr>
              <w:t>・資料を読んで、冬の季節の特徴を捉える。</w:t>
            </w:r>
          </w:p>
        </w:tc>
        <w:tc>
          <w:tcPr>
            <w:tcW w:w="1899" w:type="dxa"/>
            <w:vMerge/>
            <w:tcBorders>
              <w:right w:val="single" w:sz="6" w:space="0" w:color="auto"/>
            </w:tcBorders>
          </w:tcPr>
          <w:p w:rsidR="00BA415E" w:rsidRPr="00241104" w:rsidRDefault="00BA415E" w:rsidP="00BA415E">
            <w:pPr>
              <w:autoSpaceDE w:val="0"/>
              <w:autoSpaceDN w:val="0"/>
              <w:spacing w:line="240" w:lineRule="exact"/>
              <w:ind w:left="180" w:hangingChars="100" w:hanging="180"/>
              <w:textAlignment w:val="center"/>
              <w:rPr>
                <w:sz w:val="18"/>
                <w:szCs w:val="16"/>
              </w:rPr>
            </w:pPr>
          </w:p>
        </w:tc>
      </w:tr>
      <w:tr w:rsidR="006542B2" w:rsidRPr="00241104" w:rsidTr="009A2ABA">
        <w:trPr>
          <w:cantSplit/>
          <w:trHeight w:val="648"/>
          <w:jc w:val="center"/>
        </w:trPr>
        <w:tc>
          <w:tcPr>
            <w:tcW w:w="312" w:type="dxa"/>
            <w:vMerge/>
            <w:tcBorders>
              <w:left w:val="single" w:sz="6" w:space="0" w:color="auto"/>
            </w:tcBorders>
            <w:textDirection w:val="tbRlV"/>
            <w:vAlign w:val="center"/>
          </w:tcPr>
          <w:p w:rsidR="006542B2" w:rsidRPr="00241104" w:rsidRDefault="006542B2" w:rsidP="006542B2">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val="restart"/>
          </w:tcPr>
          <w:p w:rsidR="006542B2" w:rsidRPr="00564132" w:rsidRDefault="00564132" w:rsidP="00564132">
            <w:pPr>
              <w:pStyle w:val="ac"/>
              <w:ind w:left="180" w:hanging="180"/>
              <w:jc w:val="left"/>
            </w:pPr>
            <w:r>
              <w:rPr>
                <w:rFonts w:hint="eastAsia"/>
              </w:rPr>
              <w:t>⑨</w:t>
            </w:r>
            <w:r w:rsidR="006542B2" w:rsidRPr="00564132">
              <w:t>動物のからだのつくりと</w:t>
            </w:r>
            <w:r>
              <w:rPr>
                <w:rFonts w:hint="eastAsia"/>
              </w:rPr>
              <w:t xml:space="preserve">　</w:t>
            </w:r>
            <w:r w:rsidR="006542B2" w:rsidRPr="00564132">
              <w:t>運動</w:t>
            </w:r>
            <w:r w:rsidR="006542B2" w:rsidRPr="00564132">
              <w:rPr>
                <w:rFonts w:hint="eastAsia"/>
              </w:rPr>
              <w:br/>
            </w:r>
            <w:r w:rsidR="006542B2" w:rsidRPr="00564132">
              <w:rPr>
                <w:rFonts w:hint="eastAsia"/>
              </w:rPr>
              <w:t>４年</w:t>
            </w:r>
          </w:p>
        </w:tc>
        <w:tc>
          <w:tcPr>
            <w:tcW w:w="765" w:type="dxa"/>
            <w:vMerge w:val="restart"/>
          </w:tcPr>
          <w:p w:rsidR="006542B2" w:rsidRPr="00241104" w:rsidRDefault="00E32443" w:rsidP="006542B2">
            <w:pPr>
              <w:autoSpaceDE w:val="0"/>
              <w:autoSpaceDN w:val="0"/>
              <w:spacing w:line="240" w:lineRule="exact"/>
              <w:ind w:left="100" w:hanging="100"/>
              <w:jc w:val="center"/>
              <w:textAlignment w:val="center"/>
              <w:rPr>
                <w:rFonts w:ascii="ＭＳ ゴシック" w:eastAsia="ＭＳ ゴシック"/>
                <w:sz w:val="18"/>
                <w:szCs w:val="16"/>
              </w:rPr>
            </w:pPr>
            <w:r>
              <w:rPr>
                <w:rFonts w:ascii="ＭＳ ゴシック" w:eastAsia="ＭＳ ゴシック" w:hint="eastAsia"/>
                <w:sz w:val="18"/>
                <w:szCs w:val="16"/>
              </w:rPr>
              <w:t>５</w:t>
            </w:r>
            <w:r w:rsidR="006542B2" w:rsidRPr="00241104">
              <w:rPr>
                <w:rFonts w:ascii="ＭＳ ゴシック" w:eastAsia="ＭＳ ゴシック" w:hint="eastAsia"/>
                <w:sz w:val="18"/>
                <w:szCs w:val="16"/>
              </w:rPr>
              <w:t>(</w:t>
            </w:r>
            <w:r>
              <w:rPr>
                <w:rFonts w:ascii="ＭＳ ゴシック" w:eastAsia="ＭＳ ゴシック" w:hint="eastAsia"/>
                <w:sz w:val="18"/>
                <w:szCs w:val="16"/>
              </w:rPr>
              <w:t>５</w:t>
            </w:r>
            <w:r w:rsidR="006542B2" w:rsidRPr="00241104">
              <w:rPr>
                <w:rFonts w:ascii="ＭＳ ゴシック" w:eastAsia="ＭＳ ゴシック" w:hint="eastAsia"/>
                <w:sz w:val="18"/>
                <w:szCs w:val="16"/>
              </w:rPr>
              <w:t>)</w:t>
            </w:r>
          </w:p>
        </w:tc>
        <w:tc>
          <w:tcPr>
            <w:tcW w:w="765" w:type="dxa"/>
            <w:tcBorders>
              <w:top w:val="single" w:sz="4" w:space="0" w:color="000000"/>
              <w:left w:val="single" w:sz="4" w:space="0" w:color="000000"/>
              <w:bottom w:val="single" w:sz="4" w:space="0" w:color="000000"/>
              <w:right w:val="single" w:sz="4" w:space="0" w:color="000000"/>
            </w:tcBorders>
          </w:tcPr>
          <w:p w:rsidR="006542B2" w:rsidRPr="000C09C8" w:rsidRDefault="006542B2" w:rsidP="006542B2">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6542B2" w:rsidRPr="00E32443" w:rsidRDefault="006542B2" w:rsidP="006542B2">
            <w:pPr>
              <w:pBdr>
                <w:top w:val="nil"/>
                <w:left w:val="nil"/>
                <w:bottom w:val="nil"/>
                <w:right w:val="nil"/>
                <w:between w:val="nil"/>
              </w:pBdr>
              <w:tabs>
                <w:tab w:val="right" w:pos="6148"/>
              </w:tabs>
              <w:ind w:left="206" w:hanging="206"/>
              <w:rPr>
                <w:rFonts w:ascii="ＭＳ 明朝" w:hAnsi="ＭＳ 明朝"/>
                <w:color w:val="000000" w:themeColor="text1"/>
                <w:sz w:val="18"/>
                <w:szCs w:val="18"/>
              </w:rPr>
            </w:pPr>
            <w:r w:rsidRPr="00E32443">
              <w:rPr>
                <w:rFonts w:ascii="ＭＳ 明朝" w:hAnsi="ＭＳ 明朝" w:cs="Gungsuh"/>
                <w:color w:val="000000" w:themeColor="text1"/>
                <w:sz w:val="18"/>
                <w:szCs w:val="18"/>
              </w:rPr>
              <w:t>・物を持ち上げる活動を通して、体の動かし方について気づいたことや疑問に思ったことを話し合い、動物の体のつくりと動き方について調べる問題を見いだす。</w:t>
            </w:r>
          </w:p>
          <w:p w:rsidR="006542B2" w:rsidRPr="000C09C8" w:rsidRDefault="006542B2" w:rsidP="006542B2">
            <w:pPr>
              <w:pStyle w:val="ac"/>
              <w:ind w:left="180" w:hanging="180"/>
              <w:rPr>
                <w:rFonts w:ascii="ＭＳ 明朝" w:hAnsi="ＭＳ 明朝"/>
                <w:snapToGrid w:val="0"/>
              </w:rPr>
            </w:pPr>
            <w:r w:rsidRPr="00E32443">
              <w:rPr>
                <w:rFonts w:ascii="ＭＳ 明朝" w:hAnsi="ＭＳ 明朝" w:cs="Gungsuh"/>
                <w:color w:val="000000" w:themeColor="text1"/>
              </w:rPr>
              <w:t>・腕の曲がる部分の様子について、予想する。</w:t>
            </w:r>
          </w:p>
        </w:tc>
        <w:tc>
          <w:tcPr>
            <w:tcW w:w="1899" w:type="dxa"/>
            <w:vMerge w:val="restart"/>
            <w:tcBorders>
              <w:right w:val="single" w:sz="6" w:space="0" w:color="auto"/>
            </w:tcBorders>
          </w:tcPr>
          <w:p w:rsidR="006542B2" w:rsidRPr="00241104" w:rsidRDefault="006542B2" w:rsidP="006542B2">
            <w:pPr>
              <w:autoSpaceDE w:val="0"/>
              <w:autoSpaceDN w:val="0"/>
              <w:spacing w:line="240" w:lineRule="exact"/>
              <w:ind w:left="180" w:hangingChars="100" w:hanging="180"/>
              <w:textAlignment w:val="center"/>
              <w:rPr>
                <w:sz w:val="18"/>
                <w:szCs w:val="16"/>
              </w:rPr>
            </w:pPr>
          </w:p>
        </w:tc>
      </w:tr>
      <w:tr w:rsidR="006542B2" w:rsidRPr="00241104" w:rsidTr="009A2ABA">
        <w:trPr>
          <w:cantSplit/>
          <w:trHeight w:val="300"/>
          <w:jc w:val="center"/>
        </w:trPr>
        <w:tc>
          <w:tcPr>
            <w:tcW w:w="312" w:type="dxa"/>
            <w:vMerge/>
            <w:tcBorders>
              <w:left w:val="single" w:sz="6" w:space="0" w:color="auto"/>
            </w:tcBorders>
            <w:textDirection w:val="tbRlV"/>
            <w:vAlign w:val="center"/>
          </w:tcPr>
          <w:p w:rsidR="006542B2" w:rsidRPr="00241104" w:rsidRDefault="006542B2" w:rsidP="006542B2">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6542B2" w:rsidRPr="00241104" w:rsidRDefault="006542B2" w:rsidP="006542B2">
            <w:pPr>
              <w:pStyle w:val="ad"/>
              <w:numPr>
                <w:ilvl w:val="0"/>
                <w:numId w:val="10"/>
              </w:numPr>
              <w:autoSpaceDE w:val="0"/>
              <w:autoSpaceDN w:val="0"/>
              <w:snapToGrid w:val="0"/>
              <w:spacing w:line="240" w:lineRule="exact"/>
              <w:ind w:leftChars="0"/>
              <w:textAlignment w:val="center"/>
              <w:rPr>
                <w:rFonts w:ascii="ＭＳ ゴシック" w:eastAsia="ＭＳ ゴシック"/>
                <w:sz w:val="18"/>
                <w:szCs w:val="16"/>
              </w:rPr>
            </w:pPr>
          </w:p>
        </w:tc>
        <w:tc>
          <w:tcPr>
            <w:tcW w:w="765" w:type="dxa"/>
            <w:vMerge/>
          </w:tcPr>
          <w:p w:rsidR="006542B2" w:rsidRPr="00241104" w:rsidRDefault="006542B2" w:rsidP="006542B2">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6542B2" w:rsidRPr="000C09C8" w:rsidRDefault="006542B2" w:rsidP="006542B2">
            <w:pPr>
              <w:pStyle w:val="a9"/>
              <w:suppressAutoHyphens/>
              <w:contextualSpacing/>
              <w:jc w:val="center"/>
              <w:rPr>
                <w:rFonts w:ascii="ＭＳ 明朝" w:hAnsi="ＭＳ 明朝" w:cs="ＭＳ ゴシック"/>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6542B2" w:rsidRPr="00E32443" w:rsidRDefault="006542B2" w:rsidP="006542B2">
            <w:pPr>
              <w:pStyle w:val="ac"/>
              <w:ind w:left="180" w:hanging="180"/>
              <w:rPr>
                <w:rFonts w:ascii="ＭＳ 明朝" w:hAnsi="ＭＳ 明朝"/>
                <w:snapToGrid w:val="0"/>
                <w:color w:val="000000" w:themeColor="text1"/>
              </w:rPr>
            </w:pPr>
            <w:r w:rsidRPr="00E32443">
              <w:rPr>
                <w:rFonts w:ascii="ＭＳ 明朝" w:hAnsi="ＭＳ 明朝" w:cs="Gungsuh"/>
                <w:color w:val="000000" w:themeColor="text1"/>
                <w:highlight w:val="white"/>
              </w:rPr>
              <w:t>・腕の曲がる部分と曲がらない部分のつくりについて調べ、まとめる。</w:t>
            </w:r>
            <w:r w:rsidR="00E32443" w:rsidRPr="00E32443">
              <w:rPr>
                <w:rFonts w:ascii="ＭＳ 明朝" w:hAnsi="ＭＳ 明朝" w:cs="Gungsuh" w:hint="eastAsia"/>
                <w:color w:val="000000" w:themeColor="text1"/>
                <w:highlight w:val="white"/>
              </w:rPr>
              <w:t xml:space="preserve">　　　　　　　　　　　　　　　　　　</w:t>
            </w:r>
            <w:r w:rsidRPr="00E32443">
              <w:rPr>
                <w:rFonts w:ascii="ＭＳ 明朝" w:hAnsi="ＭＳ 明朝" w:cs="Gungsuh"/>
                <w:color w:val="000000" w:themeColor="text1"/>
                <w:highlight w:val="white"/>
              </w:rPr>
              <w:t xml:space="preserve"> </w:t>
            </w:r>
            <w:r w:rsidRPr="00E32443">
              <w:rPr>
                <w:rFonts w:ascii="ＭＳ 明朝" w:hAnsi="ＭＳ 明朝" w:cs="Gungsuh"/>
                <w:b/>
                <w:color w:val="000000" w:themeColor="text1"/>
                <w:highlight w:val="white"/>
              </w:rPr>
              <w:t>(観察</w:t>
            </w:r>
            <w:r w:rsidR="00E32443" w:rsidRPr="00E32443">
              <w:rPr>
                <w:rFonts w:ascii="ＭＳ 明朝" w:hAnsi="ＭＳ 明朝" w:cs="Gungsuh" w:hint="eastAsia"/>
                <w:b/>
                <w:color w:val="000000" w:themeColor="text1"/>
                <w:highlight w:val="white"/>
              </w:rPr>
              <w:t>１</w:t>
            </w:r>
            <w:r w:rsidRPr="00E32443">
              <w:rPr>
                <w:rFonts w:ascii="ＭＳ 明朝" w:hAnsi="ＭＳ 明朝" w:cs="Gungsuh"/>
                <w:b/>
                <w:color w:val="000000" w:themeColor="text1"/>
                <w:highlight w:val="white"/>
              </w:rPr>
              <w:t>)</w:t>
            </w:r>
          </w:p>
        </w:tc>
        <w:tc>
          <w:tcPr>
            <w:tcW w:w="1899" w:type="dxa"/>
            <w:vMerge/>
            <w:tcBorders>
              <w:right w:val="single" w:sz="6" w:space="0" w:color="auto"/>
            </w:tcBorders>
          </w:tcPr>
          <w:p w:rsidR="006542B2" w:rsidRPr="00241104" w:rsidRDefault="006542B2" w:rsidP="006542B2">
            <w:pPr>
              <w:autoSpaceDE w:val="0"/>
              <w:autoSpaceDN w:val="0"/>
              <w:spacing w:line="240" w:lineRule="exact"/>
              <w:ind w:left="180" w:hangingChars="100" w:hanging="180"/>
              <w:textAlignment w:val="center"/>
              <w:rPr>
                <w:sz w:val="18"/>
                <w:szCs w:val="16"/>
              </w:rPr>
            </w:pPr>
          </w:p>
        </w:tc>
      </w:tr>
      <w:tr w:rsidR="006542B2" w:rsidRPr="00241104" w:rsidTr="009A2ABA">
        <w:trPr>
          <w:cantSplit/>
          <w:trHeight w:val="170"/>
          <w:jc w:val="center"/>
        </w:trPr>
        <w:tc>
          <w:tcPr>
            <w:tcW w:w="312" w:type="dxa"/>
            <w:vMerge/>
            <w:tcBorders>
              <w:left w:val="single" w:sz="6" w:space="0" w:color="auto"/>
            </w:tcBorders>
            <w:textDirection w:val="tbRlV"/>
            <w:vAlign w:val="center"/>
          </w:tcPr>
          <w:p w:rsidR="006542B2" w:rsidRPr="00241104" w:rsidRDefault="006542B2" w:rsidP="006542B2">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6542B2" w:rsidRPr="00241104" w:rsidRDefault="006542B2" w:rsidP="006542B2">
            <w:pPr>
              <w:autoSpaceDE w:val="0"/>
              <w:autoSpaceDN w:val="0"/>
              <w:snapToGrid w:val="0"/>
              <w:spacing w:line="240" w:lineRule="exact"/>
              <w:ind w:left="180" w:hangingChars="100" w:hanging="180"/>
              <w:textAlignment w:val="center"/>
              <w:rPr>
                <w:rFonts w:ascii="ＭＳ ゴシック" w:eastAsia="ＭＳ ゴシック"/>
                <w:sz w:val="18"/>
                <w:szCs w:val="16"/>
              </w:rPr>
            </w:pPr>
          </w:p>
        </w:tc>
        <w:tc>
          <w:tcPr>
            <w:tcW w:w="765" w:type="dxa"/>
            <w:vMerge/>
          </w:tcPr>
          <w:p w:rsidR="006542B2" w:rsidRPr="00241104" w:rsidRDefault="006542B2" w:rsidP="006542B2">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right w:val="single" w:sz="4" w:space="0" w:color="000000"/>
            </w:tcBorders>
          </w:tcPr>
          <w:p w:rsidR="006542B2" w:rsidRPr="000C09C8" w:rsidRDefault="006542B2" w:rsidP="006542B2">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right w:val="single" w:sz="4" w:space="0" w:color="000000"/>
            </w:tcBorders>
          </w:tcPr>
          <w:p w:rsidR="00E32443" w:rsidRPr="00E32443" w:rsidRDefault="006542B2" w:rsidP="00E32443">
            <w:pPr>
              <w:pStyle w:val="ac"/>
              <w:ind w:leftChars="25" w:left="50" w:firstLineChars="0" w:firstLine="0"/>
              <w:jc w:val="left"/>
              <w:rPr>
                <w:rFonts w:ascii="ＭＳ 明朝" w:hAnsi="ＭＳ 明朝" w:cs="Gungsuh"/>
                <w:color w:val="000000" w:themeColor="text1"/>
                <w:highlight w:val="white"/>
              </w:rPr>
            </w:pPr>
            <w:r w:rsidRPr="00E32443">
              <w:rPr>
                <w:rFonts w:ascii="ＭＳ 明朝" w:hAnsi="ＭＳ 明朝" w:cs="Gungsuh"/>
                <w:color w:val="000000" w:themeColor="text1"/>
                <w:highlight w:val="white"/>
              </w:rPr>
              <w:t>・腕の筋肉のつくりと腕の動きの関係を調べ、まとめる。</w:t>
            </w:r>
          </w:p>
          <w:p w:rsidR="006542B2" w:rsidRPr="00E32443" w:rsidRDefault="006542B2" w:rsidP="00E32443">
            <w:pPr>
              <w:pStyle w:val="ac"/>
              <w:ind w:leftChars="25" w:left="50" w:firstLineChars="0" w:firstLine="0"/>
              <w:jc w:val="right"/>
              <w:rPr>
                <w:rFonts w:ascii="ＭＳ 明朝" w:hAnsi="ＭＳ 明朝"/>
                <w:b/>
                <w:snapToGrid w:val="0"/>
                <w:color w:val="000000" w:themeColor="text1"/>
              </w:rPr>
            </w:pPr>
            <w:r w:rsidRPr="00E32443">
              <w:rPr>
                <w:rFonts w:ascii="ＭＳ 明朝" w:hAnsi="ＭＳ 明朝" w:cs="Gungsuh"/>
                <w:b/>
                <w:color w:val="000000" w:themeColor="text1"/>
                <w:highlight w:val="white"/>
              </w:rPr>
              <w:t>(観察</w:t>
            </w:r>
            <w:r w:rsidR="00E32443" w:rsidRPr="00E32443">
              <w:rPr>
                <w:rFonts w:ascii="ＭＳ 明朝" w:hAnsi="ＭＳ 明朝" w:cs="Gungsuh" w:hint="eastAsia"/>
                <w:b/>
                <w:color w:val="000000" w:themeColor="text1"/>
                <w:highlight w:val="white"/>
              </w:rPr>
              <w:t>２</w:t>
            </w:r>
            <w:r w:rsidRPr="00E32443">
              <w:rPr>
                <w:rFonts w:ascii="ＭＳ 明朝" w:hAnsi="ＭＳ 明朝" w:cs="Gungsuh"/>
                <w:b/>
                <w:color w:val="000000" w:themeColor="text1"/>
                <w:highlight w:val="white"/>
              </w:rPr>
              <w:t>)</w:t>
            </w:r>
          </w:p>
        </w:tc>
        <w:tc>
          <w:tcPr>
            <w:tcW w:w="1899" w:type="dxa"/>
            <w:vMerge/>
            <w:tcBorders>
              <w:right w:val="single" w:sz="6" w:space="0" w:color="auto"/>
            </w:tcBorders>
          </w:tcPr>
          <w:p w:rsidR="006542B2" w:rsidRPr="00241104" w:rsidRDefault="006542B2" w:rsidP="006542B2">
            <w:pPr>
              <w:autoSpaceDE w:val="0"/>
              <w:autoSpaceDN w:val="0"/>
              <w:spacing w:line="240" w:lineRule="exact"/>
              <w:ind w:left="180" w:hangingChars="100" w:hanging="180"/>
              <w:textAlignment w:val="center"/>
              <w:rPr>
                <w:sz w:val="18"/>
                <w:szCs w:val="16"/>
              </w:rPr>
            </w:pPr>
          </w:p>
        </w:tc>
      </w:tr>
      <w:tr w:rsidR="006542B2" w:rsidRPr="00241104" w:rsidTr="009A2ABA">
        <w:trPr>
          <w:cantSplit/>
          <w:trHeight w:val="996"/>
          <w:jc w:val="center"/>
        </w:trPr>
        <w:tc>
          <w:tcPr>
            <w:tcW w:w="312" w:type="dxa"/>
            <w:vMerge w:val="restart"/>
            <w:tcBorders>
              <w:left w:val="single" w:sz="6" w:space="0" w:color="auto"/>
            </w:tcBorders>
            <w:textDirection w:val="tbRlV"/>
            <w:vAlign w:val="center"/>
          </w:tcPr>
          <w:p w:rsidR="006542B2" w:rsidRPr="00241104" w:rsidRDefault="006542B2" w:rsidP="006542B2">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２</w:t>
            </w:r>
          </w:p>
        </w:tc>
        <w:tc>
          <w:tcPr>
            <w:tcW w:w="1474" w:type="dxa"/>
            <w:vMerge/>
          </w:tcPr>
          <w:p w:rsidR="006542B2" w:rsidRPr="00241104" w:rsidRDefault="006542B2" w:rsidP="006542B2">
            <w:pPr>
              <w:autoSpaceDE w:val="0"/>
              <w:autoSpaceDN w:val="0"/>
              <w:snapToGrid w:val="0"/>
              <w:spacing w:line="240" w:lineRule="exact"/>
              <w:ind w:left="180" w:hangingChars="100" w:hanging="180"/>
              <w:textAlignment w:val="center"/>
              <w:rPr>
                <w:rFonts w:ascii="ＭＳ ゴシック" w:eastAsia="ＭＳ ゴシック"/>
                <w:sz w:val="18"/>
                <w:szCs w:val="16"/>
              </w:rPr>
            </w:pPr>
          </w:p>
        </w:tc>
        <w:tc>
          <w:tcPr>
            <w:tcW w:w="765" w:type="dxa"/>
            <w:vMerge/>
          </w:tcPr>
          <w:p w:rsidR="006542B2" w:rsidRPr="00241104" w:rsidRDefault="006542B2" w:rsidP="006542B2">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right w:val="single" w:sz="4" w:space="0" w:color="000000"/>
            </w:tcBorders>
          </w:tcPr>
          <w:p w:rsidR="006542B2" w:rsidRPr="000C09C8" w:rsidRDefault="00E32443" w:rsidP="006542B2">
            <w:pPr>
              <w:pStyle w:val="a9"/>
              <w:suppressAutoHyphens/>
              <w:overflowPunct/>
              <w:adjustRightInd/>
              <w:contextualSpacing/>
              <w:jc w:val="center"/>
              <w:rPr>
                <w:rFonts w:ascii="ＭＳ 明朝" w:hAnsi="ＭＳ 明朝" w:cs="ＭＳ ゴシック"/>
                <w:snapToGrid w:val="0"/>
                <w:color w:val="auto"/>
                <w:kern w:val="2"/>
                <w:sz w:val="18"/>
                <w:szCs w:val="18"/>
              </w:rPr>
            </w:pPr>
            <w:r>
              <w:rPr>
                <w:rFonts w:ascii="ＭＳ 明朝" w:hAnsi="ＭＳ 明朝" w:cs="ＭＳ ゴシック" w:hint="eastAsia"/>
                <w:snapToGrid w:val="0"/>
                <w:color w:val="auto"/>
                <w:kern w:val="2"/>
                <w:sz w:val="18"/>
                <w:szCs w:val="18"/>
              </w:rPr>
              <w:t>1</w:t>
            </w:r>
          </w:p>
        </w:tc>
        <w:tc>
          <w:tcPr>
            <w:tcW w:w="4989" w:type="dxa"/>
            <w:tcBorders>
              <w:top w:val="single" w:sz="4" w:space="0" w:color="000000"/>
              <w:left w:val="single" w:sz="4" w:space="0" w:color="000000"/>
              <w:right w:val="single" w:sz="4" w:space="0" w:color="000000"/>
            </w:tcBorders>
          </w:tcPr>
          <w:p w:rsidR="00E32443" w:rsidRPr="00E32443" w:rsidRDefault="006542B2" w:rsidP="00E32443">
            <w:pPr>
              <w:pBdr>
                <w:top w:val="nil"/>
                <w:left w:val="nil"/>
                <w:bottom w:val="nil"/>
                <w:right w:val="nil"/>
                <w:between w:val="nil"/>
              </w:pBdr>
              <w:tabs>
                <w:tab w:val="right" w:pos="6148"/>
              </w:tabs>
              <w:ind w:left="206" w:hanging="206"/>
              <w:rPr>
                <w:rFonts w:ascii="ＭＳ 明朝" w:hAnsi="ＭＳ 明朝" w:cs="Gungsuh"/>
                <w:color w:val="000000" w:themeColor="text1"/>
                <w:sz w:val="18"/>
                <w:szCs w:val="18"/>
                <w:highlight w:val="white"/>
              </w:rPr>
            </w:pPr>
            <w:r w:rsidRPr="00E32443">
              <w:rPr>
                <w:rFonts w:ascii="ＭＳ 明朝" w:hAnsi="ＭＳ 明朝" w:cs="Gungsuh"/>
                <w:color w:val="000000" w:themeColor="text1"/>
                <w:sz w:val="18"/>
                <w:szCs w:val="18"/>
                <w:highlight w:val="white"/>
              </w:rPr>
              <w:t>・人の体のつくりと動き方について、これまでに学んだことや経験したことを基に予想する。</w:t>
            </w:r>
          </w:p>
          <w:p w:rsidR="00E32443" w:rsidRPr="00E32443" w:rsidRDefault="006542B2" w:rsidP="00E32443">
            <w:pPr>
              <w:pBdr>
                <w:top w:val="nil"/>
                <w:left w:val="nil"/>
                <w:bottom w:val="nil"/>
                <w:right w:val="nil"/>
                <w:between w:val="nil"/>
              </w:pBdr>
              <w:tabs>
                <w:tab w:val="right" w:pos="6148"/>
              </w:tabs>
              <w:ind w:left="206" w:hanging="206"/>
              <w:rPr>
                <w:rFonts w:ascii="ＭＳ 明朝" w:hAnsi="ＭＳ 明朝" w:cs="Gungsuh"/>
                <w:color w:val="000000" w:themeColor="text1"/>
                <w:highlight w:val="white"/>
              </w:rPr>
            </w:pPr>
            <w:r w:rsidRPr="00E32443">
              <w:rPr>
                <w:rFonts w:ascii="ＭＳ 明朝" w:hAnsi="ＭＳ 明朝" w:cs="Gungsuh"/>
                <w:color w:val="000000" w:themeColor="text1"/>
                <w:highlight w:val="white"/>
              </w:rPr>
              <w:t>・人の体の全身の骨や筋肉のつくりと動き方について調べ、人の体のつくりと動き方についてまとめる。</w:t>
            </w:r>
          </w:p>
          <w:p w:rsidR="006542B2" w:rsidRPr="00E32443" w:rsidRDefault="006542B2" w:rsidP="00E32443">
            <w:pPr>
              <w:pBdr>
                <w:top w:val="nil"/>
                <w:left w:val="nil"/>
                <w:bottom w:val="nil"/>
                <w:right w:val="nil"/>
                <w:between w:val="nil"/>
              </w:pBdr>
              <w:tabs>
                <w:tab w:val="right" w:pos="6148"/>
              </w:tabs>
              <w:ind w:left="206" w:hanging="206"/>
              <w:jc w:val="right"/>
              <w:rPr>
                <w:rFonts w:ascii="ＭＳ 明朝" w:hAnsi="ＭＳ 明朝"/>
                <w:snapToGrid w:val="0"/>
                <w:color w:val="000000" w:themeColor="text1"/>
              </w:rPr>
            </w:pPr>
            <w:r w:rsidRPr="00E32443">
              <w:rPr>
                <w:rFonts w:ascii="ＭＳ 明朝" w:hAnsi="ＭＳ 明朝" w:cs="Gungsuh"/>
                <w:color w:val="000000" w:themeColor="text1"/>
                <w:highlight w:val="white"/>
              </w:rPr>
              <w:t xml:space="preserve"> </w:t>
            </w:r>
            <w:r w:rsidRPr="00E32443">
              <w:rPr>
                <w:rFonts w:ascii="ＭＳ 明朝" w:hAnsi="ＭＳ 明朝" w:cs="Gungsuh"/>
                <w:b/>
                <w:color w:val="000000" w:themeColor="text1"/>
                <w:highlight w:val="white"/>
              </w:rPr>
              <w:t>(観察</w:t>
            </w:r>
            <w:r w:rsidR="00E32443" w:rsidRPr="00E32443">
              <w:rPr>
                <w:rFonts w:ascii="ＭＳ 明朝" w:hAnsi="ＭＳ 明朝" w:cs="Gungsuh" w:hint="eastAsia"/>
                <w:b/>
                <w:color w:val="000000" w:themeColor="text1"/>
                <w:highlight w:val="white"/>
              </w:rPr>
              <w:t>３</w:t>
            </w:r>
            <w:r w:rsidRPr="00E32443">
              <w:rPr>
                <w:rFonts w:ascii="ＭＳ 明朝" w:hAnsi="ＭＳ 明朝" w:cs="Gungsuh"/>
                <w:b/>
                <w:color w:val="000000" w:themeColor="text1"/>
                <w:highlight w:val="white"/>
              </w:rPr>
              <w:t>)</w:t>
            </w:r>
          </w:p>
        </w:tc>
        <w:tc>
          <w:tcPr>
            <w:tcW w:w="1899" w:type="dxa"/>
            <w:vMerge/>
            <w:tcBorders>
              <w:right w:val="single" w:sz="6" w:space="0" w:color="auto"/>
            </w:tcBorders>
          </w:tcPr>
          <w:p w:rsidR="006542B2" w:rsidRPr="00241104" w:rsidRDefault="006542B2" w:rsidP="006542B2">
            <w:pPr>
              <w:autoSpaceDE w:val="0"/>
              <w:autoSpaceDN w:val="0"/>
              <w:spacing w:line="240" w:lineRule="exact"/>
              <w:ind w:left="180" w:hangingChars="100" w:hanging="180"/>
              <w:textAlignment w:val="center"/>
              <w:rPr>
                <w:sz w:val="18"/>
                <w:szCs w:val="16"/>
              </w:rPr>
            </w:pPr>
          </w:p>
        </w:tc>
      </w:tr>
      <w:tr w:rsidR="006542B2" w:rsidRPr="00241104" w:rsidTr="009A2ABA">
        <w:trPr>
          <w:cantSplit/>
          <w:trHeight w:val="432"/>
          <w:jc w:val="center"/>
        </w:trPr>
        <w:tc>
          <w:tcPr>
            <w:tcW w:w="312" w:type="dxa"/>
            <w:vMerge/>
            <w:tcBorders>
              <w:left w:val="single" w:sz="6" w:space="0" w:color="auto"/>
            </w:tcBorders>
            <w:textDirection w:val="tbRlV"/>
            <w:vAlign w:val="center"/>
          </w:tcPr>
          <w:p w:rsidR="006542B2" w:rsidRPr="00241104" w:rsidRDefault="006542B2" w:rsidP="006542B2">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6542B2" w:rsidRPr="00241104" w:rsidRDefault="006542B2" w:rsidP="006542B2">
            <w:pPr>
              <w:autoSpaceDE w:val="0"/>
              <w:autoSpaceDN w:val="0"/>
              <w:snapToGrid w:val="0"/>
              <w:spacing w:line="240" w:lineRule="exact"/>
              <w:ind w:left="180" w:hangingChars="100" w:hanging="180"/>
              <w:textAlignment w:val="center"/>
              <w:rPr>
                <w:rFonts w:ascii="ＭＳ ゴシック" w:eastAsia="ＭＳ ゴシック"/>
                <w:sz w:val="18"/>
                <w:szCs w:val="16"/>
              </w:rPr>
            </w:pPr>
          </w:p>
        </w:tc>
        <w:tc>
          <w:tcPr>
            <w:tcW w:w="765" w:type="dxa"/>
            <w:vMerge/>
          </w:tcPr>
          <w:p w:rsidR="006542B2" w:rsidRPr="00241104" w:rsidRDefault="006542B2" w:rsidP="006542B2">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right w:val="single" w:sz="4" w:space="0" w:color="000000"/>
            </w:tcBorders>
          </w:tcPr>
          <w:p w:rsidR="006542B2" w:rsidRPr="000C09C8" w:rsidRDefault="006542B2" w:rsidP="006542B2">
            <w:pPr>
              <w:pStyle w:val="a9"/>
              <w:suppressAutoHyphens/>
              <w:contextualSpacing/>
              <w:jc w:val="center"/>
              <w:rPr>
                <w:rFonts w:ascii="ＭＳ 明朝" w:hAnsi="ＭＳ 明朝" w:cs="ＭＳ ゴシック"/>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right w:val="single" w:sz="4" w:space="0" w:color="000000"/>
            </w:tcBorders>
          </w:tcPr>
          <w:p w:rsidR="006542B2" w:rsidRPr="00E32443" w:rsidRDefault="006542B2" w:rsidP="006542B2">
            <w:pPr>
              <w:pBdr>
                <w:top w:val="nil"/>
                <w:left w:val="nil"/>
                <w:bottom w:val="nil"/>
                <w:right w:val="nil"/>
                <w:between w:val="nil"/>
              </w:pBdr>
              <w:tabs>
                <w:tab w:val="right" w:pos="6148"/>
              </w:tabs>
              <w:ind w:left="206" w:hanging="206"/>
              <w:rPr>
                <w:rFonts w:ascii="ＭＳ 明朝" w:hAnsi="ＭＳ 明朝"/>
                <w:color w:val="000000" w:themeColor="text1"/>
                <w:sz w:val="18"/>
                <w:szCs w:val="18"/>
                <w:highlight w:val="white"/>
              </w:rPr>
            </w:pPr>
            <w:r w:rsidRPr="00E32443">
              <w:rPr>
                <w:rFonts w:ascii="ＭＳ 明朝" w:hAnsi="ＭＳ 明朝" w:cs="Gungsuh"/>
                <w:color w:val="000000" w:themeColor="text1"/>
                <w:sz w:val="18"/>
                <w:szCs w:val="18"/>
                <w:highlight w:val="white"/>
              </w:rPr>
              <w:t>・動物の体のつくりと動き方を人と比べながら調べる。</w:t>
            </w:r>
            <w:r w:rsidRPr="00E32443">
              <w:rPr>
                <w:rFonts w:ascii="ＭＳ 明朝" w:hAnsi="ＭＳ 明朝" w:cs="Gungsuh"/>
                <w:b/>
                <w:color w:val="000000" w:themeColor="text1"/>
                <w:sz w:val="18"/>
                <w:szCs w:val="18"/>
                <w:highlight w:val="white"/>
              </w:rPr>
              <w:t>(活動)</w:t>
            </w:r>
          </w:p>
          <w:p w:rsidR="006542B2" w:rsidRPr="00E32443" w:rsidRDefault="006542B2" w:rsidP="006542B2">
            <w:pPr>
              <w:pBdr>
                <w:top w:val="nil"/>
                <w:left w:val="nil"/>
                <w:bottom w:val="nil"/>
                <w:right w:val="nil"/>
                <w:between w:val="nil"/>
              </w:pBdr>
              <w:tabs>
                <w:tab w:val="right" w:pos="6148"/>
              </w:tabs>
              <w:ind w:left="206" w:hanging="206"/>
              <w:rPr>
                <w:rFonts w:ascii="ＭＳ 明朝" w:hAnsi="ＭＳ 明朝"/>
                <w:color w:val="000000" w:themeColor="text1"/>
                <w:sz w:val="18"/>
                <w:szCs w:val="18"/>
                <w:highlight w:val="white"/>
              </w:rPr>
            </w:pPr>
            <w:r w:rsidRPr="00E32443">
              <w:rPr>
                <w:rFonts w:ascii="ＭＳ 明朝" w:hAnsi="ＭＳ 明朝" w:cs="Gungsuh"/>
                <w:color w:val="000000" w:themeColor="text1"/>
                <w:sz w:val="18"/>
                <w:szCs w:val="18"/>
                <w:highlight w:val="white"/>
              </w:rPr>
              <w:t>・動物の体のつくりと動き方についてまとめる。</w:t>
            </w:r>
          </w:p>
          <w:p w:rsidR="006542B2" w:rsidRPr="00E32443" w:rsidRDefault="006542B2" w:rsidP="006542B2">
            <w:pPr>
              <w:pStyle w:val="ac"/>
              <w:ind w:left="180" w:hanging="180"/>
              <w:rPr>
                <w:rFonts w:ascii="ＭＳ 明朝" w:hAnsi="ＭＳ 明朝"/>
                <w:snapToGrid w:val="0"/>
                <w:color w:val="000000" w:themeColor="text1"/>
              </w:rPr>
            </w:pPr>
            <w:r w:rsidRPr="00E32443">
              <w:rPr>
                <w:rFonts w:ascii="ＭＳ 明朝" w:hAnsi="ＭＳ 明朝" w:cs="Gungsuh"/>
                <w:color w:val="000000" w:themeColor="text1"/>
                <w:highlight w:val="white"/>
              </w:rPr>
              <w:t>・動物の体のつくりと動き方について、学んだことをまとめる。</w:t>
            </w:r>
          </w:p>
        </w:tc>
        <w:tc>
          <w:tcPr>
            <w:tcW w:w="1899" w:type="dxa"/>
            <w:vMerge/>
            <w:tcBorders>
              <w:right w:val="single" w:sz="6" w:space="0" w:color="auto"/>
            </w:tcBorders>
          </w:tcPr>
          <w:p w:rsidR="006542B2" w:rsidRPr="00241104" w:rsidRDefault="006542B2" w:rsidP="006542B2">
            <w:pPr>
              <w:autoSpaceDE w:val="0"/>
              <w:autoSpaceDN w:val="0"/>
              <w:spacing w:line="240" w:lineRule="exact"/>
              <w:ind w:left="180" w:hangingChars="100" w:hanging="180"/>
              <w:textAlignment w:val="center"/>
              <w:rPr>
                <w:sz w:val="18"/>
                <w:szCs w:val="16"/>
              </w:rPr>
            </w:pPr>
          </w:p>
        </w:tc>
      </w:tr>
      <w:tr w:rsidR="006542B2" w:rsidRPr="00241104" w:rsidTr="009A2ABA">
        <w:trPr>
          <w:cantSplit/>
          <w:trHeight w:val="170"/>
          <w:jc w:val="center"/>
        </w:trPr>
        <w:tc>
          <w:tcPr>
            <w:tcW w:w="312" w:type="dxa"/>
            <w:vMerge/>
            <w:tcBorders>
              <w:left w:val="single" w:sz="6" w:space="0" w:color="auto"/>
            </w:tcBorders>
            <w:textDirection w:val="tbRlV"/>
            <w:vAlign w:val="center"/>
          </w:tcPr>
          <w:p w:rsidR="006542B2" w:rsidRPr="00241104" w:rsidRDefault="006542B2" w:rsidP="006542B2">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val="restart"/>
            <w:tcBorders>
              <w:top w:val="single" w:sz="4" w:space="0" w:color="auto"/>
            </w:tcBorders>
          </w:tcPr>
          <w:p w:rsidR="006542B2" w:rsidRPr="00564132" w:rsidRDefault="00564132" w:rsidP="00564132">
            <w:pPr>
              <w:pStyle w:val="ac"/>
              <w:ind w:left="180" w:hanging="180"/>
            </w:pPr>
            <w:r>
              <w:rPr>
                <w:rFonts w:hint="eastAsia"/>
              </w:rPr>
              <w:t>⑩</w:t>
            </w:r>
            <w:r w:rsidR="006542B2" w:rsidRPr="00564132">
              <w:rPr>
                <w:rFonts w:hint="eastAsia"/>
              </w:rPr>
              <w:t>物のあたたまり方</w:t>
            </w:r>
            <w:r w:rsidR="006542B2" w:rsidRPr="00564132">
              <w:rPr>
                <w:rFonts w:hint="eastAsia"/>
              </w:rPr>
              <w:br/>
            </w:r>
            <w:r w:rsidR="006542B2" w:rsidRPr="00564132">
              <w:rPr>
                <w:rFonts w:hint="eastAsia"/>
              </w:rPr>
              <w:t>４年</w:t>
            </w:r>
          </w:p>
        </w:tc>
        <w:tc>
          <w:tcPr>
            <w:tcW w:w="765" w:type="dxa"/>
            <w:vMerge w:val="restart"/>
            <w:tcBorders>
              <w:top w:val="single" w:sz="4" w:space="0" w:color="auto"/>
            </w:tcBorders>
          </w:tcPr>
          <w:p w:rsidR="006542B2" w:rsidRPr="00241104" w:rsidRDefault="006542B2" w:rsidP="006542B2">
            <w:pPr>
              <w:autoSpaceDE w:val="0"/>
              <w:autoSpaceDN w:val="0"/>
              <w:spacing w:line="240" w:lineRule="exact"/>
              <w:ind w:left="100" w:hanging="100"/>
              <w:jc w:val="center"/>
              <w:textAlignment w:val="center"/>
              <w:rPr>
                <w:rFonts w:ascii="ＭＳ ゴシック" w:eastAsia="ＭＳ ゴシック"/>
                <w:sz w:val="18"/>
                <w:szCs w:val="16"/>
              </w:rPr>
            </w:pPr>
            <w:r w:rsidRPr="00241104">
              <w:rPr>
                <w:rFonts w:ascii="ＭＳ ゴシック" w:eastAsia="ＭＳ ゴシック" w:hint="eastAsia"/>
                <w:sz w:val="18"/>
                <w:szCs w:val="16"/>
              </w:rPr>
              <w:t>８</w:t>
            </w:r>
            <w:r w:rsidRPr="00241104">
              <w:rPr>
                <w:rFonts w:ascii="ＭＳ ゴシック" w:eastAsia="ＭＳ ゴシック"/>
                <w:sz w:val="18"/>
                <w:szCs w:val="16"/>
              </w:rPr>
              <w:t>(</w:t>
            </w:r>
            <w:r w:rsidRPr="00241104">
              <w:rPr>
                <w:rFonts w:ascii="ＭＳ ゴシック" w:eastAsia="ＭＳ ゴシック" w:hint="eastAsia"/>
                <w:sz w:val="18"/>
                <w:szCs w:val="16"/>
              </w:rPr>
              <w:t>９</w:t>
            </w:r>
            <w:r w:rsidRPr="00241104">
              <w:rPr>
                <w:rFonts w:ascii="ＭＳ ゴシック" w:eastAsia="ＭＳ ゴシック"/>
                <w:sz w:val="18"/>
                <w:szCs w:val="16"/>
              </w:rPr>
              <w:t>)</w:t>
            </w:r>
          </w:p>
        </w:tc>
        <w:tc>
          <w:tcPr>
            <w:tcW w:w="765" w:type="dxa"/>
            <w:tcBorders>
              <w:top w:val="single" w:sz="4" w:space="0" w:color="000000"/>
              <w:left w:val="single" w:sz="4" w:space="0" w:color="000000"/>
              <w:bottom w:val="single" w:sz="4" w:space="0" w:color="000000"/>
              <w:right w:val="single" w:sz="4" w:space="0" w:color="000000"/>
            </w:tcBorders>
          </w:tcPr>
          <w:p w:rsidR="006542B2" w:rsidRPr="000C09C8" w:rsidRDefault="006542B2" w:rsidP="006542B2">
            <w:pPr>
              <w:pStyle w:val="a9"/>
              <w:suppressAutoHyphens/>
              <w:overflowPunct/>
              <w:adjustRightInd/>
              <w:contextualSpacing/>
              <w:jc w:val="center"/>
              <w:rPr>
                <w:rFonts w:ascii="ＭＳ 明朝" w:hAnsi="ＭＳ 明朝" w:cs="Times New Roman"/>
                <w:snapToGrid w:val="0"/>
                <w:color w:val="auto"/>
                <w:kern w:val="2"/>
                <w:sz w:val="18"/>
                <w:szCs w:val="18"/>
              </w:rPr>
            </w:pPr>
            <w:r w:rsidRPr="000C09C8">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6542B2" w:rsidRDefault="006542B2" w:rsidP="006542B2">
            <w:pPr>
              <w:pStyle w:val="ac"/>
              <w:ind w:left="180" w:hanging="180"/>
              <w:rPr>
                <w:rFonts w:ascii="ＭＳ 明朝" w:hAnsi="ＭＳ 明朝" w:cs="Gungsuh"/>
                <w:color w:val="000000" w:themeColor="text1"/>
              </w:rPr>
            </w:pPr>
            <w:r w:rsidRPr="00E32443">
              <w:rPr>
                <w:rFonts w:ascii="ＭＳ 明朝" w:hAnsi="ＭＳ 明朝" w:cs="Gungsuh"/>
                <w:color w:val="000000" w:themeColor="text1"/>
              </w:rPr>
              <w:t>・金属のスプーンを熱い湯につけて、スプーンの</w:t>
            </w:r>
            <w:r w:rsidRPr="00E32443">
              <w:rPr>
                <w:rFonts w:ascii="ＭＳ 明朝" w:hAnsi="ＭＳ 明朝" w:cs="Gungsuh"/>
                <w:color w:val="000000" w:themeColor="text1"/>
                <w:highlight w:val="white"/>
              </w:rPr>
              <w:t>真ん中や</w:t>
            </w:r>
            <w:r w:rsidRPr="00E32443">
              <w:rPr>
                <w:rFonts w:ascii="ＭＳ 明朝" w:hAnsi="ＭＳ 明朝" w:cs="Gungsuh"/>
                <w:color w:val="000000" w:themeColor="text1"/>
              </w:rPr>
              <w:t>端の方を触れたときに、気づいたことや疑問に思ったことを話し合い、金属のあたたまり方について問題を見いだす。</w:t>
            </w:r>
          </w:p>
          <w:p w:rsidR="00564132" w:rsidRPr="00564132" w:rsidRDefault="00564132" w:rsidP="00564132">
            <w:pPr>
              <w:pBdr>
                <w:top w:val="nil"/>
                <w:left w:val="nil"/>
                <w:bottom w:val="nil"/>
                <w:right w:val="nil"/>
                <w:between w:val="nil"/>
              </w:pBdr>
              <w:tabs>
                <w:tab w:val="right" w:pos="6148"/>
              </w:tabs>
              <w:ind w:left="206" w:hanging="206"/>
              <w:rPr>
                <w:rFonts w:ascii="ＭＳ 明朝" w:hAnsi="ＭＳ 明朝"/>
                <w:snapToGrid w:val="0"/>
                <w:color w:val="000000" w:themeColor="text1"/>
              </w:rPr>
            </w:pPr>
            <w:r w:rsidRPr="000C09C8">
              <w:rPr>
                <w:rFonts w:ascii="ＭＳ 明朝" w:hAnsi="ＭＳ 明朝" w:cs="Gungsuh"/>
                <w:color w:val="000000"/>
                <w:sz w:val="18"/>
                <w:szCs w:val="18"/>
              </w:rPr>
              <w:t>・金属はどのようにあたたまっていくのか</w:t>
            </w:r>
            <w:r>
              <w:rPr>
                <w:rFonts w:ascii="ＭＳ 明朝" w:hAnsi="ＭＳ 明朝" w:cs="Gungsuh" w:hint="eastAsia"/>
                <w:color w:val="000000"/>
                <w:sz w:val="18"/>
                <w:szCs w:val="18"/>
              </w:rPr>
              <w:t>を</w:t>
            </w:r>
            <w:r>
              <w:rPr>
                <w:rFonts w:ascii="ＭＳ 明朝" w:hAnsi="ＭＳ 明朝" w:cs="Gungsuh"/>
                <w:color w:val="000000"/>
                <w:sz w:val="18"/>
                <w:szCs w:val="18"/>
              </w:rPr>
              <w:t>予想</w:t>
            </w:r>
            <w:r>
              <w:rPr>
                <w:rFonts w:ascii="ＭＳ 明朝" w:hAnsi="ＭＳ 明朝" w:cs="Gungsuh" w:hint="eastAsia"/>
                <w:color w:val="000000"/>
                <w:sz w:val="18"/>
                <w:szCs w:val="18"/>
              </w:rPr>
              <w:t>す</w:t>
            </w:r>
            <w:r w:rsidRPr="000C09C8">
              <w:rPr>
                <w:rFonts w:ascii="ＭＳ 明朝" w:hAnsi="ＭＳ 明朝" w:cs="Gungsuh"/>
                <w:color w:val="000000"/>
                <w:sz w:val="18"/>
                <w:szCs w:val="18"/>
              </w:rPr>
              <w:t>る。</w:t>
            </w:r>
          </w:p>
        </w:tc>
        <w:tc>
          <w:tcPr>
            <w:tcW w:w="1899" w:type="dxa"/>
            <w:vMerge w:val="restart"/>
            <w:tcBorders>
              <w:top w:val="single" w:sz="4" w:space="0" w:color="auto"/>
              <w:right w:val="single" w:sz="6" w:space="0" w:color="auto"/>
            </w:tcBorders>
          </w:tcPr>
          <w:p w:rsidR="006542B2" w:rsidRPr="00241104" w:rsidRDefault="006542B2" w:rsidP="006542B2">
            <w:pPr>
              <w:autoSpaceDE w:val="0"/>
              <w:autoSpaceDN w:val="0"/>
              <w:spacing w:line="240" w:lineRule="exact"/>
              <w:ind w:left="180" w:hangingChars="100" w:hanging="180"/>
              <w:textAlignment w:val="center"/>
              <w:rPr>
                <w:sz w:val="18"/>
                <w:szCs w:val="18"/>
              </w:rPr>
            </w:pPr>
          </w:p>
        </w:tc>
      </w:tr>
      <w:tr w:rsidR="006542B2" w:rsidRPr="00241104" w:rsidTr="009A2ABA">
        <w:trPr>
          <w:cantSplit/>
          <w:trHeight w:val="170"/>
          <w:jc w:val="center"/>
        </w:trPr>
        <w:tc>
          <w:tcPr>
            <w:tcW w:w="312" w:type="dxa"/>
            <w:vMerge/>
            <w:tcBorders>
              <w:left w:val="single" w:sz="6" w:space="0" w:color="auto"/>
            </w:tcBorders>
            <w:textDirection w:val="tbRlV"/>
            <w:vAlign w:val="center"/>
          </w:tcPr>
          <w:p w:rsidR="006542B2" w:rsidRPr="00241104" w:rsidRDefault="006542B2" w:rsidP="006542B2">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Borders>
              <w:bottom w:val="single" w:sz="4" w:space="0" w:color="auto"/>
            </w:tcBorders>
          </w:tcPr>
          <w:p w:rsidR="006542B2" w:rsidRPr="00241104" w:rsidRDefault="006542B2" w:rsidP="006542B2">
            <w:pPr>
              <w:autoSpaceDE w:val="0"/>
              <w:autoSpaceDN w:val="0"/>
              <w:snapToGrid w:val="0"/>
              <w:spacing w:line="240" w:lineRule="exact"/>
              <w:ind w:left="100" w:firstLineChars="100" w:firstLine="180"/>
              <w:textAlignment w:val="center"/>
              <w:rPr>
                <w:rFonts w:ascii="ＭＳ ゴシック" w:eastAsia="ＭＳ ゴシック"/>
                <w:sz w:val="18"/>
                <w:szCs w:val="16"/>
              </w:rPr>
            </w:pPr>
          </w:p>
        </w:tc>
        <w:tc>
          <w:tcPr>
            <w:tcW w:w="765" w:type="dxa"/>
            <w:vMerge/>
            <w:tcBorders>
              <w:bottom w:val="single" w:sz="4" w:space="0" w:color="auto"/>
            </w:tcBorders>
          </w:tcPr>
          <w:p w:rsidR="006542B2" w:rsidRPr="00241104" w:rsidRDefault="006542B2" w:rsidP="006542B2">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6542B2" w:rsidRPr="000C09C8" w:rsidRDefault="006542B2" w:rsidP="006542B2">
            <w:pPr>
              <w:pStyle w:val="a9"/>
              <w:suppressAutoHyphens/>
              <w:contextualSpacing/>
              <w:jc w:val="center"/>
              <w:rPr>
                <w:rFonts w:ascii="ＭＳ 明朝" w:hAnsi="ＭＳ 明朝"/>
                <w:snapToGrid w:val="0"/>
                <w:color w:val="auto"/>
                <w:sz w:val="18"/>
                <w:szCs w:val="18"/>
              </w:rPr>
            </w:pPr>
            <w:r w:rsidRPr="000C09C8">
              <w:rPr>
                <w:rFonts w:ascii="ＭＳ 明朝" w:hAnsi="ＭＳ 明朝"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tcPr>
          <w:p w:rsidR="006542B2" w:rsidRPr="00E32443" w:rsidRDefault="00564132" w:rsidP="006542B2">
            <w:pPr>
              <w:pBdr>
                <w:top w:val="nil"/>
                <w:left w:val="nil"/>
                <w:bottom w:val="nil"/>
                <w:right w:val="nil"/>
                <w:between w:val="nil"/>
              </w:pBdr>
              <w:tabs>
                <w:tab w:val="right" w:pos="6148"/>
              </w:tabs>
              <w:ind w:left="206" w:hanging="206"/>
              <w:rPr>
                <w:rFonts w:ascii="ＭＳ 明朝" w:hAnsi="ＭＳ 明朝"/>
                <w:b/>
                <w:color w:val="000000"/>
                <w:sz w:val="18"/>
                <w:szCs w:val="18"/>
              </w:rPr>
            </w:pPr>
            <w:r>
              <w:rPr>
                <w:rFonts w:ascii="ＭＳ 明朝" w:hAnsi="ＭＳ 明朝" w:cs="Gungsuh" w:hint="eastAsia"/>
                <w:color w:val="000000" w:themeColor="text1"/>
                <w:sz w:val="18"/>
                <w:szCs w:val="18"/>
              </w:rPr>
              <w:t>・金属の一部を熱して、あたたまり方を調べる。</w:t>
            </w:r>
            <w:r w:rsidR="006542B2" w:rsidRPr="000C09C8">
              <w:rPr>
                <w:rFonts w:ascii="ＭＳ 明朝" w:hAnsi="ＭＳ 明朝" w:cs="ＭＳ 明朝"/>
                <w:color w:val="000000"/>
                <w:sz w:val="18"/>
                <w:szCs w:val="18"/>
              </w:rPr>
              <w:tab/>
            </w:r>
            <w:r w:rsidR="006542B2" w:rsidRPr="000C09C8">
              <w:rPr>
                <w:rFonts w:ascii="ＭＳ 明朝" w:hAnsi="ＭＳ 明朝" w:cs="ＭＳ ゴシック"/>
                <w:color w:val="000000"/>
                <w:sz w:val="18"/>
                <w:szCs w:val="18"/>
              </w:rPr>
              <w:t xml:space="preserve"> </w:t>
            </w:r>
            <w:r w:rsidR="006542B2" w:rsidRPr="00E32443">
              <w:rPr>
                <w:rFonts w:ascii="ＭＳ 明朝" w:hAnsi="ＭＳ 明朝" w:cs="ＭＳ ゴシック"/>
                <w:b/>
                <w:color w:val="000000"/>
                <w:sz w:val="18"/>
                <w:szCs w:val="18"/>
              </w:rPr>
              <w:t>(</w:t>
            </w:r>
            <w:r w:rsidR="006542B2" w:rsidRPr="00E32443">
              <w:rPr>
                <w:rFonts w:ascii="ＭＳ 明朝" w:hAnsi="ＭＳ 明朝" w:cs="ＭＳ 明朝"/>
                <w:b/>
                <w:color w:val="000000"/>
                <w:sz w:val="18"/>
                <w:szCs w:val="18"/>
              </w:rPr>
              <w:t>実験</w:t>
            </w:r>
            <w:r w:rsidR="00E32443" w:rsidRPr="00E32443">
              <w:rPr>
                <w:rFonts w:ascii="ＭＳ 明朝" w:hAnsi="ＭＳ 明朝" w:cs="ＭＳ 明朝" w:hint="eastAsia"/>
                <w:b/>
                <w:color w:val="000000"/>
                <w:sz w:val="18"/>
                <w:szCs w:val="18"/>
              </w:rPr>
              <w:t>１</w:t>
            </w:r>
            <w:r w:rsidR="006542B2" w:rsidRPr="00E32443">
              <w:rPr>
                <w:rFonts w:ascii="ＭＳ 明朝" w:hAnsi="ＭＳ 明朝" w:cs="ＭＳ ゴシック"/>
                <w:b/>
                <w:color w:val="000000"/>
                <w:sz w:val="18"/>
                <w:szCs w:val="18"/>
              </w:rPr>
              <w:t>)</w:t>
            </w:r>
          </w:p>
          <w:p w:rsidR="006542B2" w:rsidRPr="000C09C8" w:rsidRDefault="006542B2" w:rsidP="006542B2">
            <w:pPr>
              <w:pStyle w:val="ac"/>
              <w:ind w:left="180" w:hanging="180"/>
              <w:rPr>
                <w:rFonts w:ascii="ＭＳ 明朝" w:hAnsi="ＭＳ 明朝"/>
                <w:snapToGrid w:val="0"/>
              </w:rPr>
            </w:pPr>
            <w:r w:rsidRPr="000C09C8">
              <w:rPr>
                <w:rFonts w:ascii="ＭＳ 明朝" w:hAnsi="ＭＳ 明朝" w:cs="Gungsuh"/>
                <w:color w:val="000000"/>
              </w:rPr>
              <w:t>・金属のあたたまり方をまとめる。</w:t>
            </w:r>
          </w:p>
        </w:tc>
        <w:tc>
          <w:tcPr>
            <w:tcW w:w="1899" w:type="dxa"/>
            <w:vMerge/>
            <w:tcBorders>
              <w:bottom w:val="single" w:sz="4" w:space="0" w:color="auto"/>
              <w:right w:val="single" w:sz="6" w:space="0" w:color="auto"/>
            </w:tcBorders>
          </w:tcPr>
          <w:p w:rsidR="006542B2" w:rsidRPr="00241104" w:rsidRDefault="006542B2" w:rsidP="006542B2">
            <w:pPr>
              <w:autoSpaceDE w:val="0"/>
              <w:autoSpaceDN w:val="0"/>
              <w:spacing w:line="240" w:lineRule="exact"/>
              <w:ind w:left="180" w:hangingChars="100" w:hanging="180"/>
              <w:textAlignment w:val="center"/>
              <w:rPr>
                <w:sz w:val="18"/>
                <w:szCs w:val="18"/>
              </w:rPr>
            </w:pPr>
          </w:p>
        </w:tc>
      </w:tr>
      <w:tr w:rsidR="006542B2" w:rsidRPr="00241104" w:rsidTr="00B14980">
        <w:trPr>
          <w:cantSplit/>
          <w:trHeight w:val="170"/>
          <w:jc w:val="center"/>
        </w:trPr>
        <w:tc>
          <w:tcPr>
            <w:tcW w:w="312" w:type="dxa"/>
            <w:vMerge/>
            <w:tcBorders>
              <w:left w:val="single" w:sz="6" w:space="0" w:color="auto"/>
            </w:tcBorders>
            <w:textDirection w:val="tbRlV"/>
            <w:vAlign w:val="center"/>
          </w:tcPr>
          <w:p w:rsidR="006542B2" w:rsidRPr="00241104" w:rsidRDefault="006542B2" w:rsidP="006542B2">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Borders>
              <w:bottom w:val="single" w:sz="4" w:space="0" w:color="auto"/>
            </w:tcBorders>
          </w:tcPr>
          <w:p w:rsidR="006542B2" w:rsidRPr="00241104" w:rsidRDefault="006542B2" w:rsidP="006542B2">
            <w:pPr>
              <w:autoSpaceDE w:val="0"/>
              <w:autoSpaceDN w:val="0"/>
              <w:snapToGrid w:val="0"/>
              <w:spacing w:line="240" w:lineRule="exact"/>
              <w:ind w:left="100" w:firstLineChars="100" w:firstLine="180"/>
              <w:textAlignment w:val="center"/>
              <w:rPr>
                <w:rFonts w:ascii="ＭＳ ゴシック" w:eastAsia="ＭＳ ゴシック"/>
                <w:sz w:val="18"/>
                <w:szCs w:val="16"/>
              </w:rPr>
            </w:pPr>
          </w:p>
        </w:tc>
        <w:tc>
          <w:tcPr>
            <w:tcW w:w="765" w:type="dxa"/>
            <w:vMerge/>
            <w:tcBorders>
              <w:bottom w:val="single" w:sz="4" w:space="0" w:color="auto"/>
            </w:tcBorders>
          </w:tcPr>
          <w:p w:rsidR="006542B2" w:rsidRPr="00241104" w:rsidRDefault="006542B2" w:rsidP="006542B2">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6542B2" w:rsidRPr="00E32443" w:rsidRDefault="006542B2" w:rsidP="006542B2">
            <w:pPr>
              <w:pStyle w:val="a9"/>
              <w:suppressAutoHyphens/>
              <w:contextualSpacing/>
              <w:jc w:val="center"/>
              <w:rPr>
                <w:rFonts w:ascii="ＭＳ 明朝" w:hAnsi="ＭＳ 明朝" w:cs="ＭＳ ゴシック"/>
                <w:snapToGrid w:val="0"/>
                <w:color w:val="000000" w:themeColor="text1"/>
                <w:kern w:val="2"/>
                <w:sz w:val="18"/>
                <w:szCs w:val="18"/>
              </w:rPr>
            </w:pPr>
            <w:r w:rsidRPr="00E32443">
              <w:rPr>
                <w:rFonts w:ascii="ＭＳ 明朝" w:hAnsi="ＭＳ 明朝" w:cs="ＭＳ ゴシック"/>
                <w:color w:val="000000" w:themeColor="text1"/>
                <w:sz w:val="18"/>
                <w:szCs w:val="18"/>
              </w:rPr>
              <w:t>2</w:t>
            </w:r>
          </w:p>
        </w:tc>
        <w:tc>
          <w:tcPr>
            <w:tcW w:w="4989" w:type="dxa"/>
            <w:tcBorders>
              <w:top w:val="single" w:sz="4" w:space="0" w:color="000000"/>
              <w:left w:val="single" w:sz="4" w:space="0" w:color="000000"/>
              <w:bottom w:val="single" w:sz="4" w:space="0" w:color="000000"/>
              <w:right w:val="single" w:sz="4" w:space="0" w:color="000000"/>
            </w:tcBorders>
          </w:tcPr>
          <w:p w:rsidR="006542B2" w:rsidRPr="00E32443" w:rsidRDefault="006542B2" w:rsidP="006542B2">
            <w:pPr>
              <w:pBdr>
                <w:top w:val="nil"/>
                <w:left w:val="nil"/>
                <w:bottom w:val="nil"/>
                <w:right w:val="nil"/>
                <w:between w:val="nil"/>
              </w:pBdr>
              <w:tabs>
                <w:tab w:val="right" w:pos="6148"/>
              </w:tabs>
              <w:ind w:left="206" w:hanging="206"/>
              <w:rPr>
                <w:rFonts w:ascii="ＭＳ 明朝" w:hAnsi="ＭＳ 明朝"/>
                <w:color w:val="000000" w:themeColor="text1"/>
                <w:sz w:val="18"/>
                <w:szCs w:val="18"/>
              </w:rPr>
            </w:pPr>
            <w:r w:rsidRPr="00E32443">
              <w:rPr>
                <w:rFonts w:ascii="ＭＳ 明朝" w:hAnsi="ＭＳ 明朝" w:cs="Gungsuh"/>
                <w:color w:val="000000" w:themeColor="text1"/>
                <w:sz w:val="18"/>
                <w:szCs w:val="18"/>
              </w:rPr>
              <w:t>・空気はどのようにあたたまっていくのか</w:t>
            </w:r>
            <w:r w:rsidRPr="00E32443">
              <w:rPr>
                <w:rFonts w:ascii="ＭＳ 明朝" w:hAnsi="ＭＳ 明朝" w:cs="Gungsuh"/>
                <w:color w:val="000000" w:themeColor="text1"/>
                <w:sz w:val="18"/>
                <w:szCs w:val="18"/>
                <w:highlight w:val="white"/>
              </w:rPr>
              <w:t>予想し</w:t>
            </w:r>
            <w:r w:rsidRPr="00E32443">
              <w:rPr>
                <w:rFonts w:ascii="ＭＳ 明朝" w:hAnsi="ＭＳ 明朝" w:cs="Gungsuh"/>
                <w:color w:val="000000" w:themeColor="text1"/>
                <w:sz w:val="18"/>
                <w:szCs w:val="18"/>
              </w:rPr>
              <w:t>調べる。</w:t>
            </w:r>
            <w:r w:rsidRPr="00E32443">
              <w:rPr>
                <w:rFonts w:ascii="ＭＳ 明朝" w:hAnsi="ＭＳ 明朝" w:cs="ＭＳ 明朝"/>
                <w:color w:val="000000" w:themeColor="text1"/>
                <w:sz w:val="18"/>
                <w:szCs w:val="18"/>
              </w:rPr>
              <w:tab/>
            </w:r>
            <w:r w:rsidRPr="00E32443">
              <w:rPr>
                <w:rFonts w:ascii="ＭＳ 明朝" w:hAnsi="ＭＳ 明朝" w:cs="ＭＳ ゴシック"/>
                <w:b/>
                <w:color w:val="000000" w:themeColor="text1"/>
                <w:sz w:val="18"/>
                <w:szCs w:val="18"/>
              </w:rPr>
              <w:t>(</w:t>
            </w:r>
            <w:r w:rsidRPr="00E32443">
              <w:rPr>
                <w:rFonts w:ascii="ＭＳ 明朝" w:hAnsi="ＭＳ 明朝" w:cs="ＭＳ 明朝"/>
                <w:b/>
                <w:color w:val="000000" w:themeColor="text1"/>
                <w:sz w:val="18"/>
                <w:szCs w:val="18"/>
              </w:rPr>
              <w:t>実験</w:t>
            </w:r>
            <w:r w:rsidR="00E32443" w:rsidRPr="00E32443">
              <w:rPr>
                <w:rFonts w:ascii="ＭＳ 明朝" w:hAnsi="ＭＳ 明朝" w:cs="ＭＳ 明朝" w:hint="eastAsia"/>
                <w:b/>
                <w:color w:val="000000" w:themeColor="text1"/>
                <w:sz w:val="18"/>
                <w:szCs w:val="18"/>
              </w:rPr>
              <w:t>２</w:t>
            </w:r>
            <w:r w:rsidRPr="00E32443">
              <w:rPr>
                <w:rFonts w:ascii="ＭＳ 明朝" w:hAnsi="ＭＳ 明朝" w:cs="ＭＳ ゴシック"/>
                <w:b/>
                <w:color w:val="000000" w:themeColor="text1"/>
                <w:sz w:val="18"/>
                <w:szCs w:val="18"/>
              </w:rPr>
              <w:t>)</w:t>
            </w:r>
          </w:p>
          <w:p w:rsidR="006542B2" w:rsidRPr="00E32443" w:rsidRDefault="006542B2" w:rsidP="006542B2">
            <w:pPr>
              <w:pStyle w:val="ac"/>
              <w:ind w:left="180" w:hanging="180"/>
              <w:rPr>
                <w:rFonts w:ascii="ＭＳ 明朝" w:hAnsi="ＭＳ 明朝"/>
                <w:snapToGrid w:val="0"/>
                <w:color w:val="000000" w:themeColor="text1"/>
              </w:rPr>
            </w:pPr>
            <w:r w:rsidRPr="00E32443">
              <w:rPr>
                <w:rFonts w:ascii="ＭＳ 明朝" w:hAnsi="ＭＳ 明朝" w:cs="Gungsuh"/>
                <w:color w:val="000000" w:themeColor="text1"/>
              </w:rPr>
              <w:t>・空気のあたたまり方をまとめる。</w:t>
            </w:r>
          </w:p>
        </w:tc>
        <w:tc>
          <w:tcPr>
            <w:tcW w:w="1899" w:type="dxa"/>
            <w:vMerge/>
            <w:tcBorders>
              <w:bottom w:val="single" w:sz="4" w:space="0" w:color="auto"/>
              <w:right w:val="single" w:sz="6" w:space="0" w:color="auto"/>
            </w:tcBorders>
          </w:tcPr>
          <w:p w:rsidR="006542B2" w:rsidRPr="00241104" w:rsidRDefault="006542B2" w:rsidP="006542B2">
            <w:pPr>
              <w:autoSpaceDE w:val="0"/>
              <w:autoSpaceDN w:val="0"/>
              <w:spacing w:line="240" w:lineRule="exact"/>
              <w:ind w:left="180" w:hangingChars="100" w:hanging="180"/>
              <w:textAlignment w:val="center"/>
              <w:rPr>
                <w:sz w:val="18"/>
                <w:szCs w:val="18"/>
              </w:rPr>
            </w:pPr>
          </w:p>
        </w:tc>
      </w:tr>
      <w:tr w:rsidR="006542B2" w:rsidRPr="00241104" w:rsidTr="00B14980">
        <w:trPr>
          <w:cantSplit/>
          <w:trHeight w:val="170"/>
          <w:jc w:val="center"/>
        </w:trPr>
        <w:tc>
          <w:tcPr>
            <w:tcW w:w="312" w:type="dxa"/>
            <w:vMerge/>
            <w:tcBorders>
              <w:left w:val="single" w:sz="6" w:space="0" w:color="auto"/>
            </w:tcBorders>
            <w:textDirection w:val="tbRlV"/>
            <w:vAlign w:val="center"/>
          </w:tcPr>
          <w:p w:rsidR="006542B2" w:rsidRPr="00241104" w:rsidRDefault="006542B2" w:rsidP="006542B2">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6542B2" w:rsidRPr="00241104" w:rsidRDefault="006542B2" w:rsidP="006542B2">
            <w:pPr>
              <w:autoSpaceDE w:val="0"/>
              <w:autoSpaceDN w:val="0"/>
              <w:snapToGrid w:val="0"/>
              <w:spacing w:line="240" w:lineRule="exact"/>
              <w:ind w:left="100" w:hanging="100"/>
              <w:textAlignment w:val="center"/>
              <w:rPr>
                <w:rFonts w:ascii="ＭＳ ゴシック" w:eastAsia="ＭＳ ゴシック"/>
                <w:sz w:val="18"/>
                <w:szCs w:val="16"/>
              </w:rPr>
            </w:pPr>
          </w:p>
        </w:tc>
        <w:tc>
          <w:tcPr>
            <w:tcW w:w="765" w:type="dxa"/>
            <w:vMerge/>
          </w:tcPr>
          <w:p w:rsidR="006542B2" w:rsidRPr="00241104" w:rsidRDefault="006542B2" w:rsidP="006542B2">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6542B2" w:rsidRPr="00E32443" w:rsidRDefault="006542B2" w:rsidP="006542B2">
            <w:pPr>
              <w:pStyle w:val="a9"/>
              <w:suppressAutoHyphens/>
              <w:overflowPunct/>
              <w:adjustRightInd/>
              <w:contextualSpacing/>
              <w:jc w:val="center"/>
              <w:rPr>
                <w:rFonts w:ascii="ＭＳ 明朝" w:hAnsi="ＭＳ 明朝" w:cs="Times New Roman"/>
                <w:snapToGrid w:val="0"/>
                <w:color w:val="000000" w:themeColor="text1"/>
                <w:kern w:val="2"/>
                <w:sz w:val="18"/>
                <w:szCs w:val="18"/>
              </w:rPr>
            </w:pPr>
            <w:r w:rsidRPr="00E32443">
              <w:rPr>
                <w:rFonts w:ascii="ＭＳ 明朝" w:hAnsi="ＭＳ 明朝" w:cs="ＭＳ ゴシック"/>
                <w:color w:val="000000" w:themeColor="text1"/>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6542B2" w:rsidRPr="00E32443" w:rsidRDefault="006542B2" w:rsidP="006542B2">
            <w:pPr>
              <w:pBdr>
                <w:top w:val="nil"/>
                <w:left w:val="nil"/>
                <w:bottom w:val="nil"/>
                <w:right w:val="nil"/>
                <w:between w:val="nil"/>
              </w:pBdr>
              <w:tabs>
                <w:tab w:val="right" w:pos="6148"/>
              </w:tabs>
              <w:ind w:left="206" w:hanging="206"/>
              <w:rPr>
                <w:rFonts w:ascii="ＭＳ 明朝" w:hAnsi="ＭＳ 明朝"/>
                <w:color w:val="000000" w:themeColor="text1"/>
                <w:sz w:val="18"/>
                <w:szCs w:val="18"/>
              </w:rPr>
            </w:pPr>
            <w:r w:rsidRPr="00E32443">
              <w:rPr>
                <w:rFonts w:ascii="ＭＳ 明朝" w:hAnsi="ＭＳ 明朝" w:cs="Gungsuh"/>
                <w:color w:val="000000" w:themeColor="text1"/>
                <w:sz w:val="18"/>
                <w:szCs w:val="18"/>
              </w:rPr>
              <w:t>・水のあたたまり方について、気づいたことや疑問に思ったことを話し合い、水のあたたまり方について問題を見いだす。</w:t>
            </w:r>
          </w:p>
          <w:p w:rsidR="006542B2" w:rsidRPr="00E32443" w:rsidRDefault="00564132" w:rsidP="00E3156A">
            <w:pPr>
              <w:pBdr>
                <w:top w:val="nil"/>
                <w:left w:val="nil"/>
                <w:bottom w:val="nil"/>
                <w:right w:val="nil"/>
                <w:between w:val="nil"/>
              </w:pBdr>
              <w:tabs>
                <w:tab w:val="right" w:pos="6148"/>
              </w:tabs>
              <w:ind w:left="206" w:hanging="206"/>
              <w:rPr>
                <w:rFonts w:ascii="ＭＳ 明朝" w:hAnsi="ＭＳ 明朝"/>
                <w:snapToGrid w:val="0"/>
                <w:color w:val="000000" w:themeColor="text1"/>
              </w:rPr>
            </w:pPr>
            <w:r>
              <w:rPr>
                <w:rFonts w:ascii="ＭＳ 明朝" w:hAnsi="ＭＳ 明朝" w:cs="Gungsuh"/>
                <w:color w:val="000000" w:themeColor="text1"/>
                <w:sz w:val="18"/>
                <w:szCs w:val="18"/>
              </w:rPr>
              <w:t>・これまでに学んだことや経験したことを</w:t>
            </w:r>
            <w:r>
              <w:rPr>
                <w:rFonts w:ascii="ＭＳ 明朝" w:hAnsi="ＭＳ 明朝" w:cs="Gungsuh" w:hint="eastAsia"/>
                <w:color w:val="000000" w:themeColor="text1"/>
                <w:sz w:val="18"/>
                <w:szCs w:val="18"/>
              </w:rPr>
              <w:t>基</w:t>
            </w:r>
            <w:r w:rsidR="006542B2" w:rsidRPr="00E32443">
              <w:rPr>
                <w:rFonts w:ascii="ＭＳ 明朝" w:hAnsi="ＭＳ 明朝" w:cs="Gungsuh"/>
                <w:color w:val="000000" w:themeColor="text1"/>
                <w:sz w:val="18"/>
                <w:szCs w:val="18"/>
              </w:rPr>
              <w:t>に、水のあたたまり方を予想する。</w:t>
            </w:r>
          </w:p>
        </w:tc>
        <w:tc>
          <w:tcPr>
            <w:tcW w:w="1899" w:type="dxa"/>
            <w:vMerge/>
            <w:tcBorders>
              <w:right w:val="single" w:sz="6" w:space="0" w:color="auto"/>
            </w:tcBorders>
          </w:tcPr>
          <w:p w:rsidR="006542B2" w:rsidRPr="00241104" w:rsidRDefault="006542B2" w:rsidP="006542B2">
            <w:pPr>
              <w:autoSpaceDE w:val="0"/>
              <w:autoSpaceDN w:val="0"/>
              <w:spacing w:line="240" w:lineRule="exact"/>
              <w:ind w:left="180" w:hangingChars="100" w:hanging="180"/>
              <w:textAlignment w:val="center"/>
              <w:rPr>
                <w:sz w:val="18"/>
                <w:szCs w:val="18"/>
              </w:rPr>
            </w:pPr>
          </w:p>
        </w:tc>
      </w:tr>
      <w:tr w:rsidR="006542B2" w:rsidRPr="00241104" w:rsidTr="00B14980">
        <w:trPr>
          <w:cantSplit/>
          <w:trHeight w:val="170"/>
          <w:jc w:val="center"/>
        </w:trPr>
        <w:tc>
          <w:tcPr>
            <w:tcW w:w="312" w:type="dxa"/>
            <w:vMerge/>
            <w:tcBorders>
              <w:left w:val="single" w:sz="6" w:space="0" w:color="auto"/>
            </w:tcBorders>
            <w:textDirection w:val="tbRlV"/>
            <w:vAlign w:val="center"/>
          </w:tcPr>
          <w:p w:rsidR="006542B2" w:rsidRPr="00241104" w:rsidRDefault="006542B2" w:rsidP="006542B2">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6542B2" w:rsidRPr="00241104" w:rsidRDefault="006542B2" w:rsidP="006542B2">
            <w:pPr>
              <w:autoSpaceDE w:val="0"/>
              <w:autoSpaceDN w:val="0"/>
              <w:snapToGrid w:val="0"/>
              <w:spacing w:line="240" w:lineRule="exact"/>
              <w:ind w:left="100" w:hanging="100"/>
              <w:textAlignment w:val="center"/>
              <w:rPr>
                <w:rFonts w:ascii="ＭＳ ゴシック" w:eastAsia="ＭＳ ゴシック"/>
                <w:sz w:val="18"/>
                <w:szCs w:val="16"/>
              </w:rPr>
            </w:pPr>
          </w:p>
        </w:tc>
        <w:tc>
          <w:tcPr>
            <w:tcW w:w="765" w:type="dxa"/>
            <w:vMerge/>
          </w:tcPr>
          <w:p w:rsidR="006542B2" w:rsidRPr="00241104" w:rsidRDefault="006542B2" w:rsidP="006542B2">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6542B2" w:rsidRPr="00E32443" w:rsidRDefault="006542B2" w:rsidP="006542B2">
            <w:pPr>
              <w:pBdr>
                <w:top w:val="nil"/>
                <w:left w:val="nil"/>
                <w:bottom w:val="nil"/>
                <w:right w:val="nil"/>
                <w:between w:val="nil"/>
              </w:pBdr>
              <w:jc w:val="center"/>
              <w:rPr>
                <w:rFonts w:ascii="ＭＳ 明朝" w:hAnsi="ＭＳ 明朝" w:cs="ＭＳ ゴシック"/>
                <w:color w:val="000000" w:themeColor="text1"/>
                <w:sz w:val="18"/>
                <w:szCs w:val="18"/>
              </w:rPr>
            </w:pPr>
            <w:r w:rsidRPr="00E32443">
              <w:rPr>
                <w:rFonts w:ascii="ＭＳ 明朝" w:hAnsi="ＭＳ 明朝" w:cs="ＭＳ ゴシック"/>
                <w:color w:val="000000" w:themeColor="text1"/>
                <w:sz w:val="18"/>
                <w:szCs w:val="18"/>
              </w:rPr>
              <w:t>1</w:t>
            </w:r>
          </w:p>
          <w:p w:rsidR="006542B2" w:rsidRPr="00E32443" w:rsidRDefault="006542B2" w:rsidP="006542B2">
            <w:pPr>
              <w:pStyle w:val="a9"/>
              <w:suppressAutoHyphens/>
              <w:overflowPunct/>
              <w:adjustRightInd/>
              <w:contextualSpacing/>
              <w:jc w:val="center"/>
              <w:rPr>
                <w:rFonts w:ascii="ＭＳ 明朝" w:hAnsi="ＭＳ 明朝" w:cs="Times New Roman"/>
                <w:snapToGrid w:val="0"/>
                <w:color w:val="000000" w:themeColor="text1"/>
                <w:kern w:val="2"/>
                <w:sz w:val="18"/>
                <w:szCs w:val="18"/>
              </w:rPr>
            </w:pPr>
          </w:p>
        </w:tc>
        <w:tc>
          <w:tcPr>
            <w:tcW w:w="4989" w:type="dxa"/>
            <w:tcBorders>
              <w:top w:val="single" w:sz="4" w:space="0" w:color="000000"/>
              <w:left w:val="single" w:sz="4" w:space="0" w:color="000000"/>
              <w:bottom w:val="single" w:sz="4" w:space="0" w:color="000000"/>
              <w:right w:val="single" w:sz="4" w:space="0" w:color="000000"/>
            </w:tcBorders>
          </w:tcPr>
          <w:p w:rsidR="00E3156A" w:rsidRDefault="00E3156A" w:rsidP="006542B2">
            <w:pPr>
              <w:pBdr>
                <w:top w:val="nil"/>
                <w:left w:val="nil"/>
                <w:bottom w:val="nil"/>
                <w:right w:val="nil"/>
                <w:between w:val="nil"/>
              </w:pBdr>
              <w:tabs>
                <w:tab w:val="right" w:pos="6148"/>
              </w:tabs>
              <w:ind w:left="206" w:hanging="206"/>
              <w:rPr>
                <w:rFonts w:ascii="ＭＳ 明朝" w:hAnsi="ＭＳ 明朝" w:cs="Gungsuh"/>
                <w:color w:val="000000" w:themeColor="text1"/>
                <w:sz w:val="18"/>
                <w:szCs w:val="18"/>
              </w:rPr>
            </w:pPr>
            <w:r w:rsidRPr="00E3156A">
              <w:rPr>
                <w:rFonts w:ascii="ＭＳ 明朝" w:hAnsi="ＭＳ 明朝" w:cs="Gungsuh"/>
                <w:color w:val="000000" w:themeColor="text1"/>
                <w:sz w:val="18"/>
                <w:szCs w:val="18"/>
              </w:rPr>
              <w:t>・水のあたたまり方やあたたまった水が動くかどうかを調べる方法を考える。</w:t>
            </w:r>
          </w:p>
          <w:p w:rsidR="006542B2" w:rsidRPr="00E32443" w:rsidRDefault="006542B2" w:rsidP="006542B2">
            <w:pPr>
              <w:pBdr>
                <w:top w:val="nil"/>
                <w:left w:val="nil"/>
                <w:bottom w:val="nil"/>
                <w:right w:val="nil"/>
                <w:between w:val="nil"/>
              </w:pBdr>
              <w:tabs>
                <w:tab w:val="right" w:pos="6148"/>
              </w:tabs>
              <w:ind w:left="206" w:hanging="206"/>
              <w:rPr>
                <w:rFonts w:ascii="ＭＳ 明朝" w:hAnsi="ＭＳ 明朝"/>
                <w:color w:val="000000" w:themeColor="text1"/>
                <w:sz w:val="18"/>
                <w:szCs w:val="18"/>
              </w:rPr>
            </w:pPr>
            <w:r w:rsidRPr="00E32443">
              <w:rPr>
                <w:rFonts w:ascii="ＭＳ 明朝" w:hAnsi="ＭＳ 明朝" w:cs="Gungsuh"/>
                <w:color w:val="000000" w:themeColor="text1"/>
                <w:sz w:val="18"/>
                <w:szCs w:val="18"/>
              </w:rPr>
              <w:t>・水の一部を熱して、水のあたたまり方と動き方を調べる。</w:t>
            </w:r>
          </w:p>
          <w:p w:rsidR="006542B2" w:rsidRPr="00E32443" w:rsidRDefault="006542B2" w:rsidP="006542B2">
            <w:pPr>
              <w:pStyle w:val="ac"/>
              <w:ind w:left="180" w:hanging="180"/>
              <w:rPr>
                <w:rFonts w:ascii="ＭＳ 明朝" w:hAnsi="ＭＳ 明朝"/>
                <w:b/>
                <w:snapToGrid w:val="0"/>
                <w:color w:val="000000" w:themeColor="text1"/>
              </w:rPr>
            </w:pPr>
            <w:r w:rsidRPr="00E32443">
              <w:rPr>
                <w:rFonts w:ascii="ＭＳ 明朝" w:hAnsi="ＭＳ 明朝" w:cs="ＭＳ 明朝"/>
                <w:color w:val="000000" w:themeColor="text1"/>
              </w:rPr>
              <w:tab/>
            </w:r>
            <w:r w:rsidRPr="00E32443">
              <w:rPr>
                <w:rFonts w:ascii="ＭＳ 明朝" w:hAnsi="ＭＳ 明朝" w:cs="ＭＳ 明朝"/>
                <w:color w:val="000000" w:themeColor="text1"/>
              </w:rPr>
              <w:tab/>
            </w:r>
            <w:r w:rsidRPr="00E32443">
              <w:rPr>
                <w:rFonts w:ascii="ＭＳ 明朝" w:hAnsi="ＭＳ 明朝" w:cs="ＭＳ ゴシック"/>
                <w:color w:val="000000" w:themeColor="text1"/>
              </w:rPr>
              <w:t xml:space="preserve"> </w:t>
            </w:r>
            <w:r w:rsidRPr="00E32443">
              <w:rPr>
                <w:rFonts w:ascii="ＭＳ 明朝" w:hAnsi="ＭＳ 明朝" w:cs="ＭＳ ゴシック"/>
                <w:b/>
                <w:color w:val="000000" w:themeColor="text1"/>
              </w:rPr>
              <w:t>(</w:t>
            </w:r>
            <w:r w:rsidRPr="00E32443">
              <w:rPr>
                <w:rFonts w:ascii="ＭＳ 明朝" w:hAnsi="ＭＳ 明朝" w:cs="ＭＳ 明朝"/>
                <w:b/>
                <w:color w:val="000000" w:themeColor="text1"/>
              </w:rPr>
              <w:t>実験</w:t>
            </w:r>
            <w:r w:rsidR="00E32443" w:rsidRPr="00E32443">
              <w:rPr>
                <w:rFonts w:ascii="ＭＳ 明朝" w:hAnsi="ＭＳ 明朝" w:cs="ＭＳ 明朝" w:hint="eastAsia"/>
                <w:b/>
                <w:color w:val="000000" w:themeColor="text1"/>
              </w:rPr>
              <w:t>３</w:t>
            </w:r>
            <w:r w:rsidRPr="00E32443">
              <w:rPr>
                <w:rFonts w:ascii="ＭＳ 明朝" w:hAnsi="ＭＳ 明朝" w:cs="ＭＳ ゴシック"/>
                <w:b/>
                <w:color w:val="000000" w:themeColor="text1"/>
              </w:rPr>
              <w:t>)</w:t>
            </w:r>
          </w:p>
        </w:tc>
        <w:tc>
          <w:tcPr>
            <w:tcW w:w="1899" w:type="dxa"/>
            <w:vMerge/>
            <w:tcBorders>
              <w:right w:val="single" w:sz="6" w:space="0" w:color="auto"/>
            </w:tcBorders>
          </w:tcPr>
          <w:p w:rsidR="006542B2" w:rsidRPr="00241104" w:rsidRDefault="006542B2" w:rsidP="006542B2">
            <w:pPr>
              <w:autoSpaceDE w:val="0"/>
              <w:autoSpaceDN w:val="0"/>
              <w:spacing w:line="240" w:lineRule="exact"/>
              <w:ind w:left="180" w:hangingChars="100" w:hanging="180"/>
              <w:textAlignment w:val="center"/>
              <w:rPr>
                <w:sz w:val="18"/>
                <w:szCs w:val="18"/>
              </w:rPr>
            </w:pPr>
          </w:p>
        </w:tc>
      </w:tr>
      <w:tr w:rsidR="006542B2" w:rsidRPr="00241104" w:rsidTr="009A2ABA">
        <w:trPr>
          <w:cantSplit/>
          <w:trHeight w:val="170"/>
          <w:jc w:val="center"/>
        </w:trPr>
        <w:tc>
          <w:tcPr>
            <w:tcW w:w="312" w:type="dxa"/>
            <w:vMerge/>
            <w:tcBorders>
              <w:left w:val="single" w:sz="6" w:space="0" w:color="auto"/>
            </w:tcBorders>
            <w:textDirection w:val="tbRlV"/>
            <w:vAlign w:val="center"/>
          </w:tcPr>
          <w:p w:rsidR="006542B2" w:rsidRPr="00241104" w:rsidRDefault="006542B2" w:rsidP="006542B2">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6542B2" w:rsidRPr="00241104" w:rsidRDefault="006542B2" w:rsidP="006542B2">
            <w:pPr>
              <w:autoSpaceDE w:val="0"/>
              <w:autoSpaceDN w:val="0"/>
              <w:snapToGrid w:val="0"/>
              <w:spacing w:line="240" w:lineRule="exact"/>
              <w:ind w:left="100" w:hanging="100"/>
              <w:textAlignment w:val="center"/>
              <w:rPr>
                <w:rFonts w:ascii="ＭＳ ゴシック" w:eastAsia="ＭＳ ゴシック"/>
                <w:sz w:val="18"/>
                <w:szCs w:val="16"/>
              </w:rPr>
            </w:pPr>
          </w:p>
        </w:tc>
        <w:tc>
          <w:tcPr>
            <w:tcW w:w="765" w:type="dxa"/>
            <w:vMerge/>
          </w:tcPr>
          <w:p w:rsidR="006542B2" w:rsidRPr="00241104" w:rsidRDefault="006542B2" w:rsidP="006542B2">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tcPr>
          <w:p w:rsidR="006542B2" w:rsidRPr="00E32443" w:rsidRDefault="006542B2" w:rsidP="006542B2">
            <w:pPr>
              <w:pBdr>
                <w:top w:val="nil"/>
                <w:left w:val="nil"/>
                <w:bottom w:val="nil"/>
                <w:right w:val="nil"/>
                <w:between w:val="nil"/>
              </w:pBdr>
              <w:jc w:val="center"/>
              <w:rPr>
                <w:rFonts w:ascii="ＭＳ 明朝" w:hAnsi="ＭＳ 明朝" w:cs="ＭＳ ゴシック"/>
                <w:color w:val="000000" w:themeColor="text1"/>
                <w:sz w:val="18"/>
                <w:szCs w:val="18"/>
              </w:rPr>
            </w:pPr>
            <w:r w:rsidRPr="00E32443">
              <w:rPr>
                <w:rFonts w:ascii="ＭＳ 明朝" w:hAnsi="ＭＳ 明朝" w:cs="ＭＳ ゴシック"/>
                <w:color w:val="000000" w:themeColor="text1"/>
                <w:sz w:val="18"/>
                <w:szCs w:val="18"/>
              </w:rPr>
              <w:t>1</w:t>
            </w:r>
          </w:p>
          <w:p w:rsidR="006542B2" w:rsidRPr="00E32443" w:rsidRDefault="006542B2" w:rsidP="006542B2">
            <w:pPr>
              <w:pStyle w:val="a9"/>
              <w:suppressAutoHyphens/>
              <w:overflowPunct/>
              <w:adjustRightInd/>
              <w:contextualSpacing/>
              <w:jc w:val="center"/>
              <w:rPr>
                <w:rFonts w:ascii="ＭＳ 明朝" w:hAnsi="ＭＳ 明朝" w:cs="Times New Roman"/>
                <w:snapToGrid w:val="0"/>
                <w:color w:val="000000" w:themeColor="text1"/>
                <w:kern w:val="2"/>
                <w:sz w:val="18"/>
                <w:szCs w:val="18"/>
              </w:rPr>
            </w:pPr>
            <w:r w:rsidRPr="00E32443">
              <w:rPr>
                <w:rFonts w:ascii="ＭＳ 明朝" w:hAnsi="ＭＳ 明朝" w:cs="ＭＳ ゴシック"/>
                <w:color w:val="000000" w:themeColor="text1"/>
                <w:sz w:val="18"/>
                <w:szCs w:val="18"/>
              </w:rPr>
              <w:t>(2)</w:t>
            </w:r>
          </w:p>
        </w:tc>
        <w:tc>
          <w:tcPr>
            <w:tcW w:w="4989" w:type="dxa"/>
            <w:tcBorders>
              <w:top w:val="single" w:sz="4" w:space="0" w:color="000000"/>
              <w:left w:val="single" w:sz="4" w:space="0" w:color="000000"/>
              <w:bottom w:val="single" w:sz="4" w:space="0" w:color="000000"/>
              <w:right w:val="single" w:sz="4" w:space="0" w:color="000000"/>
            </w:tcBorders>
          </w:tcPr>
          <w:p w:rsidR="006542B2" w:rsidRPr="00E32443" w:rsidRDefault="006542B2" w:rsidP="006542B2">
            <w:pPr>
              <w:pBdr>
                <w:top w:val="nil"/>
                <w:left w:val="nil"/>
                <w:bottom w:val="nil"/>
                <w:right w:val="nil"/>
                <w:between w:val="nil"/>
              </w:pBdr>
              <w:tabs>
                <w:tab w:val="right" w:pos="6148"/>
              </w:tabs>
              <w:ind w:left="206" w:hanging="206"/>
              <w:rPr>
                <w:rFonts w:ascii="ＭＳ 明朝" w:hAnsi="ＭＳ 明朝"/>
                <w:color w:val="000000" w:themeColor="text1"/>
                <w:sz w:val="18"/>
                <w:szCs w:val="18"/>
              </w:rPr>
            </w:pPr>
            <w:r w:rsidRPr="00E32443">
              <w:rPr>
                <w:rFonts w:ascii="ＭＳ 明朝" w:hAnsi="ＭＳ 明朝" w:cs="Gungsuh"/>
                <w:color w:val="000000" w:themeColor="text1"/>
                <w:sz w:val="18"/>
                <w:szCs w:val="18"/>
              </w:rPr>
              <w:t>・水のあたたまり方をまとめる。</w:t>
            </w:r>
          </w:p>
          <w:p w:rsidR="006542B2" w:rsidRPr="00E32443" w:rsidRDefault="006542B2" w:rsidP="006542B2">
            <w:pPr>
              <w:pStyle w:val="ac"/>
              <w:ind w:left="180" w:hanging="180"/>
              <w:rPr>
                <w:rFonts w:ascii="ＭＳ 明朝" w:hAnsi="ＭＳ 明朝"/>
                <w:snapToGrid w:val="0"/>
                <w:color w:val="000000" w:themeColor="text1"/>
              </w:rPr>
            </w:pPr>
            <w:r w:rsidRPr="00E32443">
              <w:rPr>
                <w:rFonts w:ascii="ＭＳ 明朝" w:hAnsi="ＭＳ 明朝" w:cs="Gungsuh"/>
                <w:color w:val="000000" w:themeColor="text1"/>
              </w:rPr>
              <w:t>・物のあたたまり方について、学んだことをまとめる。</w:t>
            </w:r>
          </w:p>
        </w:tc>
        <w:tc>
          <w:tcPr>
            <w:tcW w:w="1899" w:type="dxa"/>
            <w:vMerge/>
            <w:tcBorders>
              <w:right w:val="single" w:sz="6" w:space="0" w:color="auto"/>
            </w:tcBorders>
          </w:tcPr>
          <w:p w:rsidR="006542B2" w:rsidRPr="00241104" w:rsidRDefault="006542B2" w:rsidP="006542B2">
            <w:pPr>
              <w:autoSpaceDE w:val="0"/>
              <w:autoSpaceDN w:val="0"/>
              <w:spacing w:line="240" w:lineRule="exact"/>
              <w:ind w:left="180" w:hangingChars="100" w:hanging="180"/>
              <w:textAlignment w:val="center"/>
              <w:rPr>
                <w:sz w:val="18"/>
                <w:szCs w:val="18"/>
              </w:rPr>
            </w:pPr>
          </w:p>
        </w:tc>
      </w:tr>
      <w:tr w:rsidR="006542B2" w:rsidRPr="00241104" w:rsidTr="00B14980">
        <w:trPr>
          <w:cantSplit/>
          <w:trHeight w:val="170"/>
          <w:jc w:val="center"/>
        </w:trPr>
        <w:tc>
          <w:tcPr>
            <w:tcW w:w="312" w:type="dxa"/>
            <w:vMerge w:val="restart"/>
            <w:tcBorders>
              <w:left w:val="single" w:sz="6" w:space="0" w:color="auto"/>
              <w:bottom w:val="single" w:sz="4" w:space="0" w:color="auto"/>
            </w:tcBorders>
            <w:textDirection w:val="tbRlV"/>
            <w:vAlign w:val="center"/>
          </w:tcPr>
          <w:p w:rsidR="006542B2" w:rsidRPr="00241104" w:rsidRDefault="006542B2" w:rsidP="006542B2">
            <w:pPr>
              <w:autoSpaceDE w:val="0"/>
              <w:autoSpaceDN w:val="0"/>
              <w:snapToGrid w:val="0"/>
              <w:spacing w:line="240" w:lineRule="exact"/>
              <w:jc w:val="center"/>
              <w:textAlignment w:val="center"/>
              <w:rPr>
                <w:rFonts w:ascii="ＭＳ ゴシック" w:eastAsia="ＭＳ ゴシック"/>
                <w:sz w:val="18"/>
                <w:szCs w:val="16"/>
              </w:rPr>
            </w:pPr>
            <w:r w:rsidRPr="00241104">
              <w:rPr>
                <w:rFonts w:ascii="ＭＳ ゴシック" w:eastAsia="ＭＳ ゴシック" w:hint="eastAsia"/>
                <w:sz w:val="18"/>
                <w:szCs w:val="16"/>
              </w:rPr>
              <w:t>３</w:t>
            </w:r>
          </w:p>
        </w:tc>
        <w:tc>
          <w:tcPr>
            <w:tcW w:w="1474" w:type="dxa"/>
            <w:vMerge w:val="restart"/>
            <w:tcBorders>
              <w:bottom w:val="single" w:sz="4" w:space="0" w:color="auto"/>
            </w:tcBorders>
          </w:tcPr>
          <w:p w:rsidR="006542B2" w:rsidRPr="00E3156A" w:rsidRDefault="00E3156A" w:rsidP="00E3156A">
            <w:pPr>
              <w:pStyle w:val="ac"/>
              <w:ind w:left="180" w:hanging="180"/>
            </w:pPr>
            <w:r>
              <w:rPr>
                <w:rFonts w:hint="eastAsia"/>
              </w:rPr>
              <w:t>⑪</w:t>
            </w:r>
            <w:r w:rsidR="006542B2" w:rsidRPr="00E3156A">
              <w:rPr>
                <w:rFonts w:hint="eastAsia"/>
              </w:rPr>
              <w:t>生き物の１年をふり返って</w:t>
            </w:r>
            <w:r w:rsidR="006542B2" w:rsidRPr="00E3156A">
              <w:rPr>
                <w:rFonts w:hint="eastAsia"/>
              </w:rPr>
              <w:br/>
            </w:r>
            <w:r w:rsidR="006542B2" w:rsidRPr="00E3156A">
              <w:rPr>
                <w:rFonts w:hint="eastAsia"/>
              </w:rPr>
              <w:t>４年</w:t>
            </w:r>
          </w:p>
        </w:tc>
        <w:tc>
          <w:tcPr>
            <w:tcW w:w="765" w:type="dxa"/>
            <w:vMerge w:val="restart"/>
            <w:tcBorders>
              <w:bottom w:val="single" w:sz="4" w:space="0" w:color="auto"/>
            </w:tcBorders>
          </w:tcPr>
          <w:p w:rsidR="006542B2" w:rsidRPr="00241104" w:rsidRDefault="00E32443" w:rsidP="006542B2">
            <w:pPr>
              <w:autoSpaceDE w:val="0"/>
              <w:autoSpaceDN w:val="0"/>
              <w:spacing w:line="240" w:lineRule="exact"/>
              <w:ind w:left="100" w:hanging="100"/>
              <w:jc w:val="center"/>
              <w:textAlignment w:val="center"/>
              <w:rPr>
                <w:rFonts w:ascii="ＭＳ ゴシック" w:eastAsia="ＭＳ ゴシック"/>
                <w:sz w:val="18"/>
                <w:szCs w:val="16"/>
              </w:rPr>
            </w:pPr>
            <w:r>
              <w:rPr>
                <w:rFonts w:ascii="ＭＳ ゴシック" w:eastAsia="ＭＳ ゴシック" w:hint="eastAsia"/>
                <w:sz w:val="18"/>
                <w:szCs w:val="16"/>
              </w:rPr>
              <w:t>４</w:t>
            </w:r>
            <w:r w:rsidR="006542B2" w:rsidRPr="00241104">
              <w:rPr>
                <w:rFonts w:ascii="ＭＳ ゴシック" w:eastAsia="ＭＳ ゴシック" w:hint="eastAsia"/>
                <w:sz w:val="18"/>
                <w:szCs w:val="16"/>
              </w:rPr>
              <w:t>(</w:t>
            </w:r>
            <w:r>
              <w:rPr>
                <w:rFonts w:ascii="ＭＳ ゴシック" w:eastAsia="ＭＳ ゴシック" w:hint="eastAsia"/>
                <w:sz w:val="18"/>
                <w:szCs w:val="16"/>
              </w:rPr>
              <w:t>４</w:t>
            </w:r>
            <w:r w:rsidR="006542B2" w:rsidRPr="00241104">
              <w:rPr>
                <w:rFonts w:ascii="ＭＳ ゴシック" w:eastAsia="ＭＳ ゴシック" w:hint="eastAsia"/>
                <w:sz w:val="18"/>
                <w:szCs w:val="16"/>
              </w:rPr>
              <w:t>)</w:t>
            </w:r>
          </w:p>
        </w:tc>
        <w:tc>
          <w:tcPr>
            <w:tcW w:w="765" w:type="dxa"/>
            <w:tcBorders>
              <w:top w:val="single" w:sz="4" w:space="0" w:color="000000"/>
              <w:left w:val="single" w:sz="4" w:space="0" w:color="000000"/>
              <w:bottom w:val="single" w:sz="4" w:space="0" w:color="000000"/>
              <w:right w:val="single" w:sz="4" w:space="0" w:color="000000"/>
            </w:tcBorders>
          </w:tcPr>
          <w:p w:rsidR="006542B2" w:rsidRPr="000C09C8" w:rsidRDefault="00E32443" w:rsidP="006542B2">
            <w:pPr>
              <w:pStyle w:val="a9"/>
              <w:suppressAutoHyphens/>
              <w:overflowPunct/>
              <w:adjustRightInd/>
              <w:contextualSpacing/>
              <w:jc w:val="center"/>
              <w:rPr>
                <w:rFonts w:ascii="ＭＳ 明朝" w:hAnsi="ＭＳ 明朝" w:cs="Times New Roman"/>
                <w:snapToGrid w:val="0"/>
                <w:color w:val="auto"/>
                <w:kern w:val="2"/>
                <w:sz w:val="18"/>
                <w:szCs w:val="18"/>
              </w:rPr>
            </w:pPr>
            <w:r>
              <w:rPr>
                <w:rFonts w:ascii="ＭＳ 明朝" w:hAnsi="ＭＳ 明朝" w:cs="ＭＳ ゴシック" w:hint="eastAsia"/>
                <w:sz w:val="18"/>
                <w:szCs w:val="18"/>
              </w:rPr>
              <w:t>3</w:t>
            </w:r>
          </w:p>
        </w:tc>
        <w:tc>
          <w:tcPr>
            <w:tcW w:w="4989" w:type="dxa"/>
            <w:tcBorders>
              <w:top w:val="single" w:sz="4" w:space="0" w:color="000000"/>
              <w:left w:val="single" w:sz="4" w:space="0" w:color="000000"/>
              <w:bottom w:val="single" w:sz="4" w:space="0" w:color="000000"/>
              <w:right w:val="single" w:sz="4" w:space="0" w:color="000000"/>
            </w:tcBorders>
          </w:tcPr>
          <w:p w:rsidR="006542B2" w:rsidRPr="00E32443" w:rsidRDefault="006542B2" w:rsidP="006542B2">
            <w:pPr>
              <w:pBdr>
                <w:top w:val="nil"/>
                <w:left w:val="nil"/>
                <w:bottom w:val="nil"/>
                <w:right w:val="nil"/>
                <w:between w:val="nil"/>
              </w:pBdr>
              <w:tabs>
                <w:tab w:val="right" w:pos="6148"/>
              </w:tabs>
              <w:ind w:left="206" w:hanging="206"/>
              <w:rPr>
                <w:rFonts w:ascii="ＭＳ 明朝" w:hAnsi="ＭＳ 明朝"/>
                <w:color w:val="000000" w:themeColor="text1"/>
                <w:sz w:val="18"/>
                <w:szCs w:val="18"/>
              </w:rPr>
            </w:pPr>
            <w:r w:rsidRPr="00E32443">
              <w:rPr>
                <w:rFonts w:ascii="ＭＳ 明朝" w:hAnsi="ＭＳ 明朝" w:cs="Gungsuh"/>
                <w:color w:val="000000" w:themeColor="text1"/>
                <w:sz w:val="18"/>
                <w:szCs w:val="18"/>
              </w:rPr>
              <w:t>・１年間の自然や生き物の様子の資料写真を見て、生き物の１年を振り返る。</w:t>
            </w:r>
          </w:p>
          <w:p w:rsidR="006542B2" w:rsidRPr="00E32443" w:rsidRDefault="006542B2" w:rsidP="006542B2">
            <w:pPr>
              <w:pBdr>
                <w:top w:val="nil"/>
                <w:left w:val="nil"/>
                <w:bottom w:val="nil"/>
                <w:right w:val="nil"/>
                <w:between w:val="nil"/>
              </w:pBdr>
              <w:tabs>
                <w:tab w:val="right" w:pos="6148"/>
              </w:tabs>
              <w:ind w:left="206" w:hanging="206"/>
              <w:rPr>
                <w:rFonts w:ascii="ＭＳ 明朝" w:hAnsi="ＭＳ 明朝"/>
                <w:color w:val="000000" w:themeColor="text1"/>
                <w:sz w:val="18"/>
                <w:szCs w:val="18"/>
              </w:rPr>
            </w:pPr>
            <w:r w:rsidRPr="00E32443">
              <w:rPr>
                <w:rFonts w:ascii="ＭＳ 明朝" w:hAnsi="ＭＳ 明朝" w:cs="Gungsuh"/>
                <w:color w:val="000000" w:themeColor="text1"/>
                <w:sz w:val="18"/>
                <w:szCs w:val="18"/>
              </w:rPr>
              <w:t>・１年間の観察記録を整理して、植物や動物の様子と気温との関係についてまとめ、発表する。</w:t>
            </w:r>
          </w:p>
          <w:p w:rsidR="006542B2" w:rsidRPr="00E32443" w:rsidRDefault="006542B2" w:rsidP="006542B2">
            <w:pPr>
              <w:pStyle w:val="ac"/>
              <w:ind w:left="180" w:hanging="180"/>
              <w:rPr>
                <w:rFonts w:ascii="ＭＳ 明朝" w:hAnsi="ＭＳ 明朝"/>
                <w:snapToGrid w:val="0"/>
                <w:color w:val="000000" w:themeColor="text1"/>
              </w:rPr>
            </w:pPr>
            <w:r w:rsidRPr="00E32443">
              <w:rPr>
                <w:rFonts w:ascii="ＭＳ 明朝" w:hAnsi="ＭＳ 明朝" w:cs="Gungsuh"/>
                <w:color w:val="000000" w:themeColor="text1"/>
              </w:rPr>
              <w:t>・あたたかさと生き物の様子の変化について、学んだことをまとめる。</w:t>
            </w:r>
          </w:p>
        </w:tc>
        <w:tc>
          <w:tcPr>
            <w:tcW w:w="1899" w:type="dxa"/>
            <w:vMerge w:val="restart"/>
            <w:tcBorders>
              <w:top w:val="single" w:sz="4" w:space="0" w:color="000000"/>
              <w:left w:val="single" w:sz="4" w:space="0" w:color="000000"/>
              <w:bottom w:val="single" w:sz="4" w:space="0" w:color="000000"/>
              <w:right w:val="single" w:sz="6" w:space="0" w:color="auto"/>
            </w:tcBorders>
          </w:tcPr>
          <w:p w:rsidR="006542B2" w:rsidRPr="00241104" w:rsidRDefault="006542B2" w:rsidP="006542B2">
            <w:pPr>
              <w:pStyle w:val="a9"/>
              <w:suppressAutoHyphens/>
              <w:overflowPunct/>
              <w:adjustRightInd/>
              <w:ind w:left="100" w:hanging="100"/>
              <w:contextualSpacing/>
              <w:rPr>
                <w:rFonts w:ascii="ＭＳ 明朝" w:cs="Times New Roman"/>
                <w:snapToGrid w:val="0"/>
                <w:color w:val="auto"/>
                <w:kern w:val="2"/>
                <w:sz w:val="20"/>
                <w:szCs w:val="20"/>
              </w:rPr>
            </w:pPr>
          </w:p>
        </w:tc>
      </w:tr>
      <w:tr w:rsidR="006542B2" w:rsidRPr="00241104" w:rsidTr="009A2ABA">
        <w:trPr>
          <w:cantSplit/>
          <w:trHeight w:val="170"/>
          <w:jc w:val="center"/>
        </w:trPr>
        <w:tc>
          <w:tcPr>
            <w:tcW w:w="312" w:type="dxa"/>
            <w:vMerge/>
            <w:tcBorders>
              <w:left w:val="single" w:sz="6" w:space="0" w:color="auto"/>
            </w:tcBorders>
            <w:textDirection w:val="tbRlV"/>
            <w:vAlign w:val="center"/>
          </w:tcPr>
          <w:p w:rsidR="006542B2" w:rsidRPr="00241104" w:rsidRDefault="006542B2" w:rsidP="006542B2">
            <w:pPr>
              <w:autoSpaceDE w:val="0"/>
              <w:autoSpaceDN w:val="0"/>
              <w:snapToGrid w:val="0"/>
              <w:spacing w:line="240" w:lineRule="exact"/>
              <w:jc w:val="center"/>
              <w:textAlignment w:val="center"/>
              <w:rPr>
                <w:rFonts w:ascii="ＭＳ ゴシック" w:eastAsia="ＭＳ ゴシック"/>
                <w:sz w:val="18"/>
                <w:szCs w:val="16"/>
              </w:rPr>
            </w:pPr>
          </w:p>
        </w:tc>
        <w:tc>
          <w:tcPr>
            <w:tcW w:w="1474" w:type="dxa"/>
            <w:vMerge/>
          </w:tcPr>
          <w:p w:rsidR="006542B2" w:rsidRPr="00241104" w:rsidRDefault="006542B2" w:rsidP="006542B2">
            <w:pPr>
              <w:autoSpaceDE w:val="0"/>
              <w:autoSpaceDN w:val="0"/>
              <w:snapToGrid w:val="0"/>
              <w:spacing w:line="240" w:lineRule="exact"/>
              <w:ind w:left="100" w:hanging="100"/>
              <w:textAlignment w:val="center"/>
              <w:rPr>
                <w:rFonts w:ascii="ＭＳ ゴシック" w:eastAsia="ＭＳ ゴシック"/>
                <w:sz w:val="18"/>
                <w:szCs w:val="16"/>
              </w:rPr>
            </w:pPr>
          </w:p>
        </w:tc>
        <w:tc>
          <w:tcPr>
            <w:tcW w:w="765" w:type="dxa"/>
            <w:vMerge/>
          </w:tcPr>
          <w:p w:rsidR="006542B2" w:rsidRPr="00241104" w:rsidRDefault="006542B2" w:rsidP="006542B2">
            <w:pPr>
              <w:autoSpaceDE w:val="0"/>
              <w:autoSpaceDN w:val="0"/>
              <w:spacing w:line="240" w:lineRule="exact"/>
              <w:ind w:left="100" w:hanging="100"/>
              <w:jc w:val="center"/>
              <w:textAlignment w:val="center"/>
              <w:rPr>
                <w:rFonts w:ascii="ＭＳ ゴシック" w:eastAsia="ＭＳ ゴシック"/>
                <w:sz w:val="18"/>
                <w:szCs w:val="16"/>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6542B2" w:rsidRPr="000C09C8" w:rsidRDefault="00E32443" w:rsidP="006542B2">
            <w:pPr>
              <w:pStyle w:val="a9"/>
              <w:suppressAutoHyphens/>
              <w:overflowPunct/>
              <w:adjustRightInd/>
              <w:contextualSpacing/>
              <w:jc w:val="center"/>
              <w:rPr>
                <w:rFonts w:ascii="ＭＳ 明朝" w:hAnsi="ＭＳ 明朝" w:cs="Times New Roman"/>
                <w:snapToGrid w:val="0"/>
                <w:color w:val="auto"/>
                <w:kern w:val="2"/>
                <w:sz w:val="18"/>
                <w:szCs w:val="18"/>
              </w:rPr>
            </w:pPr>
            <w:r>
              <w:rPr>
                <w:rFonts w:ascii="ＭＳ 明朝" w:hAnsi="ＭＳ 明朝" w:cs="Times New Roman" w:hint="eastAsia"/>
                <w:snapToGrid w:val="0"/>
                <w:color w:val="auto"/>
                <w:kern w:val="2"/>
                <w:sz w:val="18"/>
                <w:szCs w:val="18"/>
              </w:rPr>
              <w:t>1</w:t>
            </w:r>
          </w:p>
        </w:tc>
        <w:tc>
          <w:tcPr>
            <w:tcW w:w="4989" w:type="dxa"/>
            <w:tcBorders>
              <w:top w:val="single" w:sz="4" w:space="0" w:color="000000"/>
              <w:left w:val="single" w:sz="4" w:space="0" w:color="000000"/>
              <w:bottom w:val="single" w:sz="4" w:space="0" w:color="000000"/>
              <w:right w:val="single" w:sz="4" w:space="0" w:color="000000"/>
            </w:tcBorders>
          </w:tcPr>
          <w:p w:rsidR="006542B2" w:rsidRPr="00E32443" w:rsidRDefault="006542B2" w:rsidP="006542B2">
            <w:pPr>
              <w:pStyle w:val="ac"/>
              <w:ind w:left="180" w:hanging="180"/>
              <w:rPr>
                <w:rFonts w:ascii="ＭＳ 明朝" w:hAnsi="ＭＳ 明朝"/>
                <w:snapToGrid w:val="0"/>
                <w:color w:val="000000" w:themeColor="text1"/>
              </w:rPr>
            </w:pPr>
            <w:r w:rsidRPr="00E32443">
              <w:rPr>
                <w:rFonts w:ascii="ＭＳ 明朝" w:hAnsi="ＭＳ 明朝" w:cs="Gungsuh"/>
                <w:color w:val="000000" w:themeColor="text1"/>
                <w:highlight w:val="white"/>
              </w:rPr>
              <w:t>・資料を読んで、早春の植物や動物の様子を観察し、あたたかさの変化と生命のつながりについて捉える。</w:t>
            </w:r>
          </w:p>
        </w:tc>
        <w:tc>
          <w:tcPr>
            <w:tcW w:w="1899" w:type="dxa"/>
            <w:vMerge/>
            <w:tcBorders>
              <w:right w:val="single" w:sz="6" w:space="0" w:color="auto"/>
            </w:tcBorders>
          </w:tcPr>
          <w:p w:rsidR="006542B2" w:rsidRPr="00241104" w:rsidRDefault="006542B2" w:rsidP="006542B2">
            <w:pPr>
              <w:autoSpaceDE w:val="0"/>
              <w:autoSpaceDN w:val="0"/>
              <w:spacing w:line="240" w:lineRule="exact"/>
              <w:ind w:left="180" w:hangingChars="100" w:hanging="180"/>
              <w:textAlignment w:val="center"/>
              <w:rPr>
                <w:sz w:val="18"/>
                <w:szCs w:val="16"/>
              </w:rPr>
            </w:pPr>
          </w:p>
        </w:tc>
      </w:tr>
      <w:tr w:rsidR="006542B2" w:rsidRPr="00241104" w:rsidTr="009A2ABA">
        <w:trPr>
          <w:cantSplit/>
          <w:trHeight w:val="170"/>
          <w:jc w:val="center"/>
        </w:trPr>
        <w:tc>
          <w:tcPr>
            <w:tcW w:w="312" w:type="dxa"/>
            <w:vMerge/>
            <w:tcBorders>
              <w:left w:val="single" w:sz="6" w:space="0" w:color="auto"/>
              <w:bottom w:val="single" w:sz="6" w:space="0" w:color="auto"/>
            </w:tcBorders>
            <w:textDirection w:val="tbRlV"/>
            <w:vAlign w:val="center"/>
          </w:tcPr>
          <w:p w:rsidR="006542B2" w:rsidRPr="00241104" w:rsidRDefault="006542B2" w:rsidP="006542B2">
            <w:pPr>
              <w:autoSpaceDE w:val="0"/>
              <w:autoSpaceDN w:val="0"/>
              <w:snapToGrid w:val="0"/>
              <w:spacing w:line="240" w:lineRule="exact"/>
              <w:jc w:val="center"/>
              <w:textAlignment w:val="center"/>
              <w:rPr>
                <w:rFonts w:ascii="ＭＳ ゴシック" w:eastAsia="ＭＳ ゴシック"/>
                <w:sz w:val="18"/>
                <w:szCs w:val="16"/>
              </w:rPr>
            </w:pPr>
          </w:p>
        </w:tc>
        <w:tc>
          <w:tcPr>
            <w:tcW w:w="1474" w:type="dxa"/>
            <w:tcBorders>
              <w:bottom w:val="single" w:sz="4" w:space="0" w:color="auto"/>
            </w:tcBorders>
          </w:tcPr>
          <w:p w:rsidR="006542B2" w:rsidRPr="00241104" w:rsidRDefault="006542B2" w:rsidP="006542B2">
            <w:pPr>
              <w:autoSpaceDE w:val="0"/>
              <w:autoSpaceDN w:val="0"/>
              <w:snapToGrid w:val="0"/>
              <w:spacing w:line="240" w:lineRule="exact"/>
              <w:ind w:left="180" w:hangingChars="100" w:hanging="180"/>
              <w:textAlignment w:val="center"/>
              <w:rPr>
                <w:rFonts w:ascii="ＭＳ ゴシック" w:eastAsia="ＭＳ ゴシック"/>
                <w:sz w:val="18"/>
                <w:szCs w:val="18"/>
              </w:rPr>
            </w:pPr>
            <w:r w:rsidRPr="00241104">
              <w:rPr>
                <w:rFonts w:ascii="ＭＳ ゴシック" w:eastAsia="ＭＳ ゴシック" w:hint="eastAsia"/>
                <w:sz w:val="18"/>
                <w:szCs w:val="16"/>
              </w:rPr>
              <w:t>○1年間をふりかえろう</w:t>
            </w:r>
            <w:r w:rsidRPr="00241104">
              <w:rPr>
                <w:rFonts w:ascii="ＭＳ ゴシック" w:eastAsia="ＭＳ ゴシック"/>
                <w:sz w:val="18"/>
                <w:szCs w:val="18"/>
              </w:rPr>
              <w:br/>
            </w:r>
            <w:r w:rsidRPr="00241104">
              <w:rPr>
                <w:rFonts w:ascii="ＭＳ ゴシック" w:eastAsia="ＭＳ ゴシック" w:hint="eastAsia"/>
                <w:sz w:val="18"/>
                <w:szCs w:val="16"/>
              </w:rPr>
              <w:t>３年・</w:t>
            </w:r>
            <w:r w:rsidRPr="00241104">
              <w:rPr>
                <w:rFonts w:ascii="ＭＳ ゴシック" w:eastAsia="ＭＳ ゴシック" w:hint="eastAsia"/>
                <w:sz w:val="18"/>
                <w:szCs w:val="18"/>
              </w:rPr>
              <w:t>４年</w:t>
            </w:r>
          </w:p>
        </w:tc>
        <w:tc>
          <w:tcPr>
            <w:tcW w:w="765" w:type="dxa"/>
            <w:tcBorders>
              <w:top w:val="single" w:sz="4" w:space="0" w:color="000000"/>
              <w:left w:val="single" w:sz="4" w:space="0" w:color="000000"/>
              <w:bottom w:val="single" w:sz="4" w:space="0" w:color="000000"/>
              <w:right w:val="single" w:sz="4" w:space="0" w:color="000000"/>
            </w:tcBorders>
          </w:tcPr>
          <w:p w:rsidR="006542B2" w:rsidRPr="00241104" w:rsidRDefault="006542B2" w:rsidP="006542B2">
            <w:pPr>
              <w:autoSpaceDE w:val="0"/>
              <w:autoSpaceDN w:val="0"/>
              <w:spacing w:line="240" w:lineRule="exact"/>
              <w:ind w:left="100" w:hanging="100"/>
              <w:jc w:val="center"/>
              <w:textAlignment w:val="center"/>
              <w:rPr>
                <w:rFonts w:ascii="ＭＳ ゴシック" w:eastAsia="ＭＳ ゴシック"/>
                <w:sz w:val="18"/>
                <w:szCs w:val="16"/>
              </w:rPr>
            </w:pPr>
            <w:r w:rsidRPr="00241104">
              <w:rPr>
                <w:rFonts w:ascii="ＭＳ ゴシック" w:eastAsia="ＭＳ ゴシック" w:hint="eastAsia"/>
                <w:sz w:val="18"/>
                <w:szCs w:val="16"/>
              </w:rPr>
              <w:t>１(１)</w:t>
            </w:r>
          </w:p>
        </w:tc>
        <w:tc>
          <w:tcPr>
            <w:tcW w:w="765" w:type="dxa"/>
            <w:tcBorders>
              <w:top w:val="single" w:sz="4" w:space="0" w:color="000000"/>
              <w:left w:val="single" w:sz="4" w:space="0" w:color="000000"/>
              <w:bottom w:val="single" w:sz="4" w:space="0" w:color="auto"/>
              <w:right w:val="single" w:sz="4" w:space="0" w:color="000000"/>
            </w:tcBorders>
          </w:tcPr>
          <w:p w:rsidR="006542B2" w:rsidRPr="00241104" w:rsidRDefault="006542B2" w:rsidP="006542B2">
            <w:pPr>
              <w:pStyle w:val="a9"/>
              <w:suppressAutoHyphens/>
              <w:overflowPunct/>
              <w:adjustRightInd/>
              <w:contextualSpacing/>
              <w:jc w:val="center"/>
              <w:rPr>
                <w:rFonts w:ascii="ＭＳ 明朝" w:cs="Times New Roman"/>
                <w:snapToGrid w:val="0"/>
                <w:color w:val="auto"/>
                <w:kern w:val="2"/>
                <w:sz w:val="18"/>
                <w:szCs w:val="18"/>
              </w:rPr>
            </w:pPr>
            <w:r w:rsidRPr="00241104">
              <w:rPr>
                <w:rFonts w:ascii="ＭＳ ゴシック" w:eastAsia="ＭＳ ゴシック"/>
                <w:sz w:val="18"/>
                <w:szCs w:val="16"/>
              </w:rPr>
              <w:t>1</w:t>
            </w:r>
          </w:p>
        </w:tc>
        <w:tc>
          <w:tcPr>
            <w:tcW w:w="4989" w:type="dxa"/>
            <w:tcBorders>
              <w:top w:val="single" w:sz="4" w:space="0" w:color="000000"/>
              <w:left w:val="single" w:sz="4" w:space="0" w:color="000000"/>
              <w:bottom w:val="single" w:sz="4" w:space="0" w:color="auto"/>
              <w:right w:val="single" w:sz="4" w:space="0" w:color="000000"/>
            </w:tcBorders>
          </w:tcPr>
          <w:p w:rsidR="006542B2" w:rsidRPr="00241104" w:rsidRDefault="006542B2" w:rsidP="006542B2">
            <w:pPr>
              <w:pStyle w:val="ac"/>
              <w:ind w:left="180" w:hanging="180"/>
              <w:rPr>
                <w:rFonts w:ascii="ＭＳ 明朝" w:hAnsi="ＭＳ 明朝"/>
                <w:szCs w:val="16"/>
              </w:rPr>
            </w:pPr>
            <w:r w:rsidRPr="00241104">
              <w:rPr>
                <w:rFonts w:ascii="ＭＳ 明朝" w:hAnsi="ＭＳ 明朝" w:hint="eastAsia"/>
                <w:szCs w:val="16"/>
              </w:rPr>
              <w:t>・１年間で学んだことを振り返ってまとめる。</w:t>
            </w:r>
          </w:p>
          <w:p w:rsidR="006542B2" w:rsidRPr="00241104" w:rsidRDefault="006542B2" w:rsidP="006542B2">
            <w:pPr>
              <w:pStyle w:val="ac"/>
              <w:ind w:left="180" w:hanging="180"/>
              <w:rPr>
                <w:rFonts w:ascii="ＭＳ 明朝"/>
                <w:snapToGrid w:val="0"/>
              </w:rPr>
            </w:pPr>
          </w:p>
        </w:tc>
        <w:tc>
          <w:tcPr>
            <w:tcW w:w="1899" w:type="dxa"/>
            <w:tcBorders>
              <w:bottom w:val="single" w:sz="4" w:space="0" w:color="auto"/>
            </w:tcBorders>
          </w:tcPr>
          <w:p w:rsidR="006542B2" w:rsidRPr="00241104" w:rsidRDefault="006542B2" w:rsidP="006542B2">
            <w:pPr>
              <w:autoSpaceDE w:val="0"/>
              <w:autoSpaceDN w:val="0"/>
              <w:spacing w:line="240" w:lineRule="exact"/>
              <w:ind w:left="180" w:hangingChars="100" w:hanging="180"/>
              <w:textAlignment w:val="center"/>
              <w:rPr>
                <w:sz w:val="18"/>
                <w:szCs w:val="16"/>
              </w:rPr>
            </w:pPr>
            <w:r w:rsidRPr="00E32443">
              <w:rPr>
                <w:rFonts w:hint="eastAsia"/>
                <w:color w:val="000000" w:themeColor="text1"/>
                <w:sz w:val="18"/>
                <w:szCs w:val="16"/>
              </w:rPr>
              <w:t>・</w:t>
            </w:r>
            <w:r w:rsidRPr="00E32443">
              <w:rPr>
                <w:rFonts w:hint="eastAsia"/>
                <w:color w:val="000000" w:themeColor="text1"/>
                <w:sz w:val="18"/>
                <w:szCs w:val="16"/>
              </w:rPr>
              <w:t>B</w:t>
            </w:r>
            <w:r w:rsidRPr="00E32443">
              <w:rPr>
                <w:rFonts w:hint="eastAsia"/>
                <w:color w:val="000000" w:themeColor="text1"/>
                <w:sz w:val="18"/>
                <w:szCs w:val="16"/>
              </w:rPr>
              <w:t>年度で学習したことを振り返って</w:t>
            </w:r>
            <w:r w:rsidR="00515A25" w:rsidRPr="00E32443">
              <w:rPr>
                <w:rFonts w:hint="eastAsia"/>
                <w:color w:val="000000" w:themeColor="text1"/>
                <w:sz w:val="18"/>
                <w:szCs w:val="16"/>
              </w:rPr>
              <w:t>、</w:t>
            </w:r>
            <w:r w:rsidRPr="00E32443">
              <w:rPr>
                <w:rFonts w:hint="eastAsia"/>
                <w:color w:val="000000" w:themeColor="text1"/>
                <w:sz w:val="18"/>
                <w:szCs w:val="16"/>
              </w:rPr>
              <w:t>まとめさせる。</w:t>
            </w:r>
          </w:p>
        </w:tc>
      </w:tr>
      <w:tr w:rsidR="006542B2" w:rsidRPr="00241104" w:rsidTr="000C09C8">
        <w:trPr>
          <w:cantSplit/>
          <w:trHeight w:val="170"/>
          <w:jc w:val="center"/>
        </w:trPr>
        <w:tc>
          <w:tcPr>
            <w:tcW w:w="312" w:type="dxa"/>
            <w:vMerge/>
            <w:tcBorders>
              <w:left w:val="single" w:sz="6" w:space="0" w:color="auto"/>
              <w:bottom w:val="single" w:sz="6" w:space="0" w:color="auto"/>
            </w:tcBorders>
            <w:textDirection w:val="tbRlV"/>
            <w:vAlign w:val="center"/>
          </w:tcPr>
          <w:p w:rsidR="006542B2" w:rsidRPr="00241104" w:rsidRDefault="006542B2" w:rsidP="006542B2">
            <w:pPr>
              <w:autoSpaceDE w:val="0"/>
              <w:autoSpaceDN w:val="0"/>
              <w:snapToGrid w:val="0"/>
              <w:spacing w:line="240" w:lineRule="exact"/>
              <w:jc w:val="center"/>
              <w:textAlignment w:val="center"/>
              <w:rPr>
                <w:rFonts w:ascii="ＭＳ ゴシック" w:eastAsia="ＭＳ ゴシック"/>
                <w:sz w:val="18"/>
                <w:szCs w:val="16"/>
              </w:rPr>
            </w:pPr>
          </w:p>
        </w:tc>
        <w:tc>
          <w:tcPr>
            <w:tcW w:w="1474" w:type="dxa"/>
            <w:tcBorders>
              <w:bottom w:val="single" w:sz="6" w:space="0" w:color="auto"/>
            </w:tcBorders>
          </w:tcPr>
          <w:p w:rsidR="006542B2" w:rsidRPr="00241104" w:rsidRDefault="006542B2" w:rsidP="006542B2">
            <w:pPr>
              <w:autoSpaceDE w:val="0"/>
              <w:autoSpaceDN w:val="0"/>
              <w:snapToGrid w:val="0"/>
              <w:spacing w:line="240" w:lineRule="exact"/>
              <w:textAlignment w:val="center"/>
              <w:rPr>
                <w:rFonts w:ascii="ＭＳ ゴシック" w:eastAsia="ＭＳ ゴシック"/>
                <w:sz w:val="18"/>
                <w:szCs w:val="16"/>
              </w:rPr>
            </w:pPr>
            <w:r w:rsidRPr="00241104">
              <w:rPr>
                <w:rFonts w:ascii="ＭＳ ゴシック" w:eastAsia="ＭＳ ゴシック" w:hint="eastAsia"/>
                <w:sz w:val="18"/>
                <w:szCs w:val="16"/>
              </w:rPr>
              <w:t>○ＳＤＧｓ・プログラミング</w:t>
            </w:r>
            <w:r w:rsidRPr="00241104">
              <w:rPr>
                <w:rFonts w:ascii="ＭＳ ゴシック" w:eastAsia="ＭＳ ゴシック"/>
                <w:sz w:val="18"/>
                <w:szCs w:val="16"/>
              </w:rPr>
              <w:br/>
            </w:r>
            <w:r w:rsidRPr="00241104">
              <w:rPr>
                <w:rFonts w:ascii="ＭＳ ゴシック" w:eastAsia="ＭＳ ゴシック" w:hint="eastAsia"/>
                <w:sz w:val="18"/>
                <w:szCs w:val="16"/>
              </w:rPr>
              <w:t>３年・</w:t>
            </w:r>
            <w:r w:rsidRPr="00241104">
              <w:rPr>
                <w:rFonts w:ascii="ＭＳ ゴシック" w:eastAsia="ＭＳ ゴシック" w:hint="eastAsia"/>
                <w:sz w:val="18"/>
                <w:szCs w:val="18"/>
              </w:rPr>
              <w:t>４年</w:t>
            </w:r>
          </w:p>
        </w:tc>
        <w:tc>
          <w:tcPr>
            <w:tcW w:w="765" w:type="dxa"/>
            <w:tcBorders>
              <w:bottom w:val="single" w:sz="6" w:space="0" w:color="auto"/>
            </w:tcBorders>
          </w:tcPr>
          <w:p w:rsidR="006542B2" w:rsidRPr="00241104" w:rsidRDefault="006542B2" w:rsidP="006542B2">
            <w:pPr>
              <w:autoSpaceDE w:val="0"/>
              <w:autoSpaceDN w:val="0"/>
              <w:spacing w:line="240" w:lineRule="exact"/>
              <w:ind w:left="100" w:hanging="100"/>
              <w:jc w:val="center"/>
              <w:textAlignment w:val="center"/>
              <w:rPr>
                <w:rFonts w:ascii="ＭＳ ゴシック" w:eastAsia="ＭＳ ゴシック"/>
                <w:sz w:val="18"/>
                <w:szCs w:val="16"/>
              </w:rPr>
            </w:pPr>
            <w:r w:rsidRPr="00241104">
              <w:rPr>
                <w:rFonts w:ascii="ＭＳ ゴシック" w:eastAsia="ＭＳ ゴシック" w:hint="eastAsia"/>
                <w:sz w:val="18"/>
                <w:szCs w:val="16"/>
              </w:rPr>
              <w:t>１(１)</w:t>
            </w:r>
          </w:p>
        </w:tc>
        <w:tc>
          <w:tcPr>
            <w:tcW w:w="765" w:type="dxa"/>
            <w:tcBorders>
              <w:top w:val="single" w:sz="4" w:space="0" w:color="000000"/>
              <w:left w:val="single" w:sz="4" w:space="0" w:color="000000"/>
              <w:bottom w:val="single" w:sz="6" w:space="0" w:color="auto"/>
              <w:right w:val="single" w:sz="4" w:space="0" w:color="000000"/>
            </w:tcBorders>
          </w:tcPr>
          <w:p w:rsidR="006542B2" w:rsidRPr="00241104" w:rsidRDefault="006542B2" w:rsidP="006542B2">
            <w:pPr>
              <w:autoSpaceDE w:val="0"/>
              <w:autoSpaceDN w:val="0"/>
              <w:spacing w:line="240" w:lineRule="exact"/>
              <w:ind w:leftChars="50" w:left="100" w:rightChars="50" w:right="100"/>
              <w:jc w:val="center"/>
              <w:textAlignment w:val="center"/>
              <w:rPr>
                <w:rFonts w:ascii="ＭＳ ゴシック" w:eastAsia="ＭＳ ゴシック"/>
                <w:sz w:val="18"/>
                <w:szCs w:val="16"/>
              </w:rPr>
            </w:pPr>
            <w:r w:rsidRPr="00241104">
              <w:rPr>
                <w:rFonts w:ascii="ＭＳ ゴシック" w:eastAsia="ＭＳ ゴシック"/>
                <w:sz w:val="18"/>
                <w:szCs w:val="16"/>
              </w:rPr>
              <w:t>1</w:t>
            </w:r>
          </w:p>
        </w:tc>
        <w:tc>
          <w:tcPr>
            <w:tcW w:w="4989" w:type="dxa"/>
            <w:tcBorders>
              <w:top w:val="single" w:sz="4" w:space="0" w:color="000000"/>
              <w:left w:val="single" w:sz="4" w:space="0" w:color="000000"/>
              <w:bottom w:val="single" w:sz="6" w:space="0" w:color="auto"/>
              <w:right w:val="single" w:sz="4" w:space="0" w:color="000000"/>
            </w:tcBorders>
          </w:tcPr>
          <w:p w:rsidR="006542B2" w:rsidRPr="00241104" w:rsidRDefault="006542B2" w:rsidP="006542B2">
            <w:pPr>
              <w:pStyle w:val="ac"/>
              <w:ind w:left="180" w:hanging="180"/>
              <w:rPr>
                <w:szCs w:val="16"/>
              </w:rPr>
            </w:pPr>
          </w:p>
        </w:tc>
        <w:tc>
          <w:tcPr>
            <w:tcW w:w="1899" w:type="dxa"/>
            <w:tcBorders>
              <w:bottom w:val="single" w:sz="6" w:space="0" w:color="auto"/>
            </w:tcBorders>
          </w:tcPr>
          <w:p w:rsidR="006542B2" w:rsidRPr="00241104" w:rsidRDefault="006542B2" w:rsidP="006542B2">
            <w:pPr>
              <w:autoSpaceDE w:val="0"/>
              <w:autoSpaceDN w:val="0"/>
              <w:spacing w:line="240" w:lineRule="exact"/>
              <w:ind w:left="180" w:hangingChars="100" w:hanging="180"/>
              <w:textAlignment w:val="center"/>
              <w:rPr>
                <w:sz w:val="18"/>
                <w:szCs w:val="16"/>
              </w:rPr>
            </w:pPr>
          </w:p>
        </w:tc>
      </w:tr>
      <w:tr w:rsidR="006542B2" w:rsidRPr="00241104" w:rsidTr="000C09C8">
        <w:trPr>
          <w:cantSplit/>
          <w:trHeight w:val="170"/>
          <w:jc w:val="center"/>
        </w:trPr>
        <w:tc>
          <w:tcPr>
            <w:tcW w:w="312" w:type="dxa"/>
            <w:tcBorders>
              <w:top w:val="single" w:sz="6" w:space="0" w:color="auto"/>
              <w:left w:val="single" w:sz="6" w:space="0" w:color="auto"/>
              <w:right w:val="nil"/>
            </w:tcBorders>
            <w:textDirection w:val="tbRlV"/>
            <w:vAlign w:val="center"/>
          </w:tcPr>
          <w:p w:rsidR="006542B2" w:rsidRPr="00241104" w:rsidRDefault="006542B2" w:rsidP="006542B2">
            <w:pPr>
              <w:autoSpaceDE w:val="0"/>
              <w:autoSpaceDN w:val="0"/>
              <w:snapToGrid w:val="0"/>
              <w:spacing w:line="240" w:lineRule="exact"/>
              <w:jc w:val="center"/>
              <w:textAlignment w:val="center"/>
              <w:rPr>
                <w:rFonts w:ascii="ＭＳ ゴシック" w:eastAsia="ＭＳ ゴシック"/>
                <w:sz w:val="18"/>
                <w:szCs w:val="16"/>
              </w:rPr>
            </w:pPr>
          </w:p>
        </w:tc>
        <w:tc>
          <w:tcPr>
            <w:tcW w:w="9892" w:type="dxa"/>
            <w:gridSpan w:val="5"/>
            <w:tcBorders>
              <w:top w:val="single" w:sz="6" w:space="0" w:color="auto"/>
              <w:left w:val="nil"/>
              <w:right w:val="single" w:sz="6" w:space="0" w:color="auto"/>
            </w:tcBorders>
          </w:tcPr>
          <w:p w:rsidR="006542B2" w:rsidRPr="00E32443" w:rsidRDefault="006542B2" w:rsidP="006542B2">
            <w:pPr>
              <w:tabs>
                <w:tab w:val="left" w:pos="1686"/>
              </w:tabs>
              <w:autoSpaceDE w:val="0"/>
              <w:autoSpaceDN w:val="0"/>
              <w:spacing w:line="240" w:lineRule="exact"/>
              <w:ind w:leftChars="50" w:left="280" w:rightChars="50" w:right="100" w:hangingChars="100" w:hanging="180"/>
              <w:textAlignment w:val="center"/>
              <w:rPr>
                <w:rFonts w:ascii="ＭＳ ゴシック" w:eastAsia="ＭＳ ゴシック"/>
                <w:color w:val="000000" w:themeColor="text1"/>
                <w:sz w:val="18"/>
                <w:szCs w:val="16"/>
              </w:rPr>
            </w:pPr>
            <w:r w:rsidRPr="00E32443">
              <w:rPr>
                <w:rFonts w:ascii="ＭＳ ゴシック" w:eastAsia="ＭＳ ゴシック" w:hint="eastAsia"/>
                <w:color w:val="000000" w:themeColor="text1"/>
                <w:sz w:val="18"/>
                <w:szCs w:val="16"/>
              </w:rPr>
              <w:t>３学期／時数計</w:t>
            </w:r>
            <w:r w:rsidRPr="00E32443">
              <w:rPr>
                <w:rFonts w:ascii="ＭＳ ゴシック" w:eastAsia="ＭＳ ゴシック"/>
                <w:color w:val="000000" w:themeColor="text1"/>
                <w:sz w:val="18"/>
                <w:szCs w:val="16"/>
              </w:rPr>
              <w:tab/>
            </w:r>
            <w:r w:rsidRPr="00E32443">
              <w:rPr>
                <w:rFonts w:ascii="ＭＳ ゴシック" w:eastAsia="ＭＳ ゴシック" w:hint="eastAsia"/>
                <w:color w:val="000000" w:themeColor="text1"/>
                <w:sz w:val="18"/>
                <w:szCs w:val="16"/>
              </w:rPr>
              <w:t>２２(２</w:t>
            </w:r>
            <w:r w:rsidR="00E32443" w:rsidRPr="00E32443">
              <w:rPr>
                <w:rFonts w:ascii="ＭＳ ゴシック" w:eastAsia="ＭＳ ゴシック" w:hint="eastAsia"/>
                <w:color w:val="000000" w:themeColor="text1"/>
                <w:sz w:val="18"/>
                <w:szCs w:val="16"/>
              </w:rPr>
              <w:t>５</w:t>
            </w:r>
            <w:r w:rsidRPr="00E32443">
              <w:rPr>
                <w:rFonts w:ascii="ＭＳ ゴシック" w:eastAsia="ＭＳ ゴシック" w:hint="eastAsia"/>
                <w:color w:val="000000" w:themeColor="text1"/>
                <w:sz w:val="18"/>
                <w:szCs w:val="16"/>
              </w:rPr>
              <w:t>)</w:t>
            </w:r>
          </w:p>
        </w:tc>
      </w:tr>
      <w:tr w:rsidR="006542B2" w:rsidRPr="00241104" w:rsidTr="000C09C8">
        <w:trPr>
          <w:cantSplit/>
          <w:trHeight w:val="170"/>
          <w:jc w:val="center"/>
        </w:trPr>
        <w:tc>
          <w:tcPr>
            <w:tcW w:w="312" w:type="dxa"/>
            <w:tcBorders>
              <w:left w:val="single" w:sz="6" w:space="0" w:color="auto"/>
              <w:bottom w:val="single" w:sz="6" w:space="0" w:color="auto"/>
              <w:right w:val="nil"/>
            </w:tcBorders>
            <w:textDirection w:val="tbRlV"/>
            <w:vAlign w:val="center"/>
          </w:tcPr>
          <w:p w:rsidR="006542B2" w:rsidRPr="00241104" w:rsidRDefault="006542B2" w:rsidP="006542B2">
            <w:pPr>
              <w:autoSpaceDE w:val="0"/>
              <w:autoSpaceDN w:val="0"/>
              <w:snapToGrid w:val="0"/>
              <w:spacing w:line="240" w:lineRule="exact"/>
              <w:jc w:val="center"/>
              <w:textAlignment w:val="center"/>
              <w:rPr>
                <w:rFonts w:ascii="ＭＳ ゴシック" w:eastAsia="ＭＳ ゴシック"/>
                <w:sz w:val="18"/>
                <w:szCs w:val="16"/>
              </w:rPr>
            </w:pPr>
          </w:p>
        </w:tc>
        <w:tc>
          <w:tcPr>
            <w:tcW w:w="9892" w:type="dxa"/>
            <w:gridSpan w:val="5"/>
            <w:tcBorders>
              <w:left w:val="nil"/>
              <w:bottom w:val="single" w:sz="6" w:space="0" w:color="auto"/>
              <w:right w:val="single" w:sz="6" w:space="0" w:color="auto"/>
            </w:tcBorders>
          </w:tcPr>
          <w:p w:rsidR="006542B2" w:rsidRPr="00E32443" w:rsidRDefault="006542B2" w:rsidP="006542B2">
            <w:pPr>
              <w:tabs>
                <w:tab w:val="left" w:pos="1695"/>
              </w:tabs>
              <w:autoSpaceDE w:val="0"/>
              <w:autoSpaceDN w:val="0"/>
              <w:spacing w:line="240" w:lineRule="exact"/>
              <w:ind w:leftChars="50" w:left="280" w:rightChars="50" w:right="100" w:hangingChars="100" w:hanging="180"/>
              <w:textAlignment w:val="center"/>
              <w:rPr>
                <w:rFonts w:ascii="ＭＳ ゴシック" w:eastAsia="ＭＳ ゴシック"/>
                <w:color w:val="000000" w:themeColor="text1"/>
                <w:sz w:val="18"/>
                <w:szCs w:val="16"/>
              </w:rPr>
            </w:pPr>
            <w:r w:rsidRPr="00E32443">
              <w:rPr>
                <w:rFonts w:ascii="ＭＳ ゴシック" w:eastAsia="ＭＳ ゴシック" w:hint="eastAsia"/>
                <w:color w:val="000000" w:themeColor="text1"/>
                <w:sz w:val="18"/>
                <w:szCs w:val="16"/>
              </w:rPr>
              <w:t>年間総時数</w:t>
            </w:r>
            <w:r w:rsidRPr="00E32443">
              <w:rPr>
                <w:rFonts w:ascii="ＭＳ ゴシック" w:eastAsia="ＭＳ ゴシック"/>
                <w:color w:val="000000" w:themeColor="text1"/>
                <w:sz w:val="18"/>
                <w:szCs w:val="16"/>
              </w:rPr>
              <w:tab/>
            </w:r>
            <w:r w:rsidR="00E32443" w:rsidRPr="00E32443">
              <w:rPr>
                <w:rFonts w:ascii="ＭＳ ゴシック" w:eastAsia="ＭＳ ゴシック" w:hint="eastAsia"/>
                <w:color w:val="000000" w:themeColor="text1"/>
                <w:sz w:val="18"/>
                <w:szCs w:val="16"/>
              </w:rPr>
              <w:t>８２</w:t>
            </w:r>
            <w:r w:rsidRPr="00E32443">
              <w:rPr>
                <w:rFonts w:ascii="ＭＳ ゴシック" w:eastAsia="ＭＳ ゴシック" w:hint="eastAsia"/>
                <w:color w:val="000000" w:themeColor="text1"/>
                <w:sz w:val="18"/>
                <w:szCs w:val="16"/>
              </w:rPr>
              <w:t>(</w:t>
            </w:r>
            <w:r w:rsidR="00E32443" w:rsidRPr="00E32443">
              <w:rPr>
                <w:rFonts w:ascii="ＭＳ ゴシック" w:eastAsia="ＭＳ ゴシック" w:hint="eastAsia"/>
                <w:color w:val="000000" w:themeColor="text1"/>
                <w:sz w:val="18"/>
                <w:szCs w:val="16"/>
              </w:rPr>
              <w:t>９４</w:t>
            </w:r>
            <w:r w:rsidRPr="00E32443">
              <w:rPr>
                <w:rFonts w:ascii="ＭＳ ゴシック" w:eastAsia="ＭＳ ゴシック" w:hint="eastAsia"/>
                <w:color w:val="000000" w:themeColor="text1"/>
                <w:sz w:val="18"/>
                <w:szCs w:val="16"/>
              </w:rPr>
              <w:t>)</w:t>
            </w:r>
          </w:p>
        </w:tc>
      </w:tr>
    </w:tbl>
    <w:p w:rsidR="0022171F" w:rsidRPr="0068284C" w:rsidRDefault="0022171F" w:rsidP="00203C09"/>
    <w:sectPr w:rsidR="0022171F" w:rsidRPr="0068284C" w:rsidSect="008E2134">
      <w:pgSz w:w="11906" w:h="16838" w:code="9"/>
      <w:pgMar w:top="851" w:right="851" w:bottom="851" w:left="851" w:header="284" w:footer="284" w:gutter="0"/>
      <w:pgNumType w:fmt="numberInDash"/>
      <w:cols w:space="720"/>
      <w:docGrid w:linePitch="480" w:charSpace="7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BFA" w:rsidRDefault="00437BFA" w:rsidP="004E7515">
      <w:r>
        <w:separator/>
      </w:r>
    </w:p>
  </w:endnote>
  <w:endnote w:type="continuationSeparator" w:id="0">
    <w:p w:rsidR="00437BFA" w:rsidRDefault="00437BFA" w:rsidP="004E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ngsuh">
    <w:altName w:val="Times New Roman"/>
    <w:charset w:val="81"/>
    <w:family w:val="roman"/>
    <w:pitch w:val="variable"/>
    <w:sig w:usb0="B00002AF" w:usb1="69D77CFB" w:usb2="00000030" w:usb3="00000000" w:csb0="0008009F" w:csb1="00000000"/>
  </w:font>
  <w:font w:name="Arial Unicode MS">
    <w:panose1 w:val="020B0604020202020204"/>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D02" w:rsidRDefault="00FE6D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D02" w:rsidRDefault="00FE6D0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D02" w:rsidRDefault="00FE6D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BFA" w:rsidRDefault="00437BFA" w:rsidP="004E7515">
      <w:r>
        <w:separator/>
      </w:r>
    </w:p>
  </w:footnote>
  <w:footnote w:type="continuationSeparator" w:id="0">
    <w:p w:rsidR="00437BFA" w:rsidRDefault="00437BFA" w:rsidP="004E7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D02" w:rsidRDefault="00FE6D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D02" w:rsidRDefault="00FE6D0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D02" w:rsidRDefault="00FE6D0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9644C"/>
    <w:multiLevelType w:val="hybridMultilevel"/>
    <w:tmpl w:val="D6C26EEA"/>
    <w:lvl w:ilvl="0" w:tplc="178C9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7AED"/>
    <w:multiLevelType w:val="hybridMultilevel"/>
    <w:tmpl w:val="3AF668C0"/>
    <w:lvl w:ilvl="0" w:tplc="BEA43E7A">
      <w:start w:val="7"/>
      <w:numFmt w:val="decimalEnclosedCircle"/>
      <w:lvlText w:val="%1"/>
      <w:lvlJc w:val="left"/>
      <w:pPr>
        <w:ind w:left="4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642436"/>
    <w:multiLevelType w:val="hybridMultilevel"/>
    <w:tmpl w:val="EC841C78"/>
    <w:lvl w:ilvl="0" w:tplc="9468CC54">
      <w:start w:val="7"/>
      <w:numFmt w:val="decimalEnclosedCircle"/>
      <w:lvlText w:val="%1"/>
      <w:lvlJc w:val="left"/>
      <w:pPr>
        <w:ind w:left="4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B9633A"/>
    <w:multiLevelType w:val="hybridMultilevel"/>
    <w:tmpl w:val="9CA88930"/>
    <w:lvl w:ilvl="0" w:tplc="E44CC46A">
      <w:start w:val="1"/>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15:restartNumberingAfterBreak="0">
    <w:nsid w:val="40FE10B9"/>
    <w:multiLevelType w:val="hybridMultilevel"/>
    <w:tmpl w:val="597C6742"/>
    <w:lvl w:ilvl="0" w:tplc="2A36CAFA">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1321D0"/>
    <w:multiLevelType w:val="hybridMultilevel"/>
    <w:tmpl w:val="C7848D92"/>
    <w:lvl w:ilvl="0" w:tplc="CE424516">
      <w:start w:val="12"/>
      <w:numFmt w:val="decimalEnclosedCircle"/>
      <w:lvlText w:val="%1"/>
      <w:lvlJc w:val="left"/>
      <w:pPr>
        <w:ind w:left="4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D1294B"/>
    <w:multiLevelType w:val="hybridMultilevel"/>
    <w:tmpl w:val="49B2926C"/>
    <w:lvl w:ilvl="0" w:tplc="3CAC09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833DA4"/>
    <w:multiLevelType w:val="hybridMultilevel"/>
    <w:tmpl w:val="6B340A8A"/>
    <w:lvl w:ilvl="0" w:tplc="330A7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83193C"/>
    <w:multiLevelType w:val="hybridMultilevel"/>
    <w:tmpl w:val="771E1640"/>
    <w:lvl w:ilvl="0" w:tplc="8D88373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840A46"/>
    <w:multiLevelType w:val="hybridMultilevel"/>
    <w:tmpl w:val="2AE6FE66"/>
    <w:lvl w:ilvl="0" w:tplc="41B888CA">
      <w:start w:val="1"/>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3"/>
  </w:num>
  <w:num w:numId="2">
    <w:abstractNumId w:val="1"/>
  </w:num>
  <w:num w:numId="3">
    <w:abstractNumId w:val="5"/>
  </w:num>
  <w:num w:numId="4">
    <w:abstractNumId w:val="9"/>
  </w:num>
  <w:num w:numId="5">
    <w:abstractNumId w:val="2"/>
  </w:num>
  <w:num w:numId="6">
    <w:abstractNumId w:val="7"/>
  </w:num>
  <w:num w:numId="7">
    <w:abstractNumId w:val="0"/>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isplayHorizontalDrawingGridEvery w:val="0"/>
  <w:displayVerticalDrawingGridEvery w:val="2"/>
  <w:doNotUseMarginsForDrawingGridOrigin/>
  <w:drawingGridHorizontalOrigin w:val="851"/>
  <w:drawingGridVerticalOrigin w:val="85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15"/>
    <w:rsid w:val="00023B51"/>
    <w:rsid w:val="000261F2"/>
    <w:rsid w:val="000310BE"/>
    <w:rsid w:val="00037FC3"/>
    <w:rsid w:val="00040E06"/>
    <w:rsid w:val="0004681A"/>
    <w:rsid w:val="00047D5A"/>
    <w:rsid w:val="00050136"/>
    <w:rsid w:val="00052B0D"/>
    <w:rsid w:val="00052DD5"/>
    <w:rsid w:val="000570A7"/>
    <w:rsid w:val="00062A1C"/>
    <w:rsid w:val="00071B3C"/>
    <w:rsid w:val="00074A39"/>
    <w:rsid w:val="00076AEB"/>
    <w:rsid w:val="000822C0"/>
    <w:rsid w:val="000857EA"/>
    <w:rsid w:val="00092848"/>
    <w:rsid w:val="000A6821"/>
    <w:rsid w:val="000B48FE"/>
    <w:rsid w:val="000B5121"/>
    <w:rsid w:val="000C02F3"/>
    <w:rsid w:val="000C09C8"/>
    <w:rsid w:val="000D5563"/>
    <w:rsid w:val="000D7951"/>
    <w:rsid w:val="000E082E"/>
    <w:rsid w:val="000F4BE8"/>
    <w:rsid w:val="000F7D72"/>
    <w:rsid w:val="00100347"/>
    <w:rsid w:val="00104C2B"/>
    <w:rsid w:val="00107619"/>
    <w:rsid w:val="001117B4"/>
    <w:rsid w:val="00112A64"/>
    <w:rsid w:val="00116EFE"/>
    <w:rsid w:val="00123B16"/>
    <w:rsid w:val="00142091"/>
    <w:rsid w:val="0015258D"/>
    <w:rsid w:val="00157330"/>
    <w:rsid w:val="0016448A"/>
    <w:rsid w:val="00184CD6"/>
    <w:rsid w:val="00190D08"/>
    <w:rsid w:val="001A0AAE"/>
    <w:rsid w:val="001A39DA"/>
    <w:rsid w:val="001B0DCB"/>
    <w:rsid w:val="001B29BD"/>
    <w:rsid w:val="001B2B8D"/>
    <w:rsid w:val="001B4E60"/>
    <w:rsid w:val="001B7FAA"/>
    <w:rsid w:val="001C0561"/>
    <w:rsid w:val="001C48F6"/>
    <w:rsid w:val="001C50F8"/>
    <w:rsid w:val="001D0EED"/>
    <w:rsid w:val="001D15E1"/>
    <w:rsid w:val="001D55DE"/>
    <w:rsid w:val="001D71D9"/>
    <w:rsid w:val="001E11EB"/>
    <w:rsid w:val="001E709C"/>
    <w:rsid w:val="001F06A8"/>
    <w:rsid w:val="0020147A"/>
    <w:rsid w:val="002021E9"/>
    <w:rsid w:val="00203C09"/>
    <w:rsid w:val="0020753B"/>
    <w:rsid w:val="002163F7"/>
    <w:rsid w:val="0022171F"/>
    <w:rsid w:val="002268F5"/>
    <w:rsid w:val="00230001"/>
    <w:rsid w:val="0023085B"/>
    <w:rsid w:val="00230BEC"/>
    <w:rsid w:val="0023268E"/>
    <w:rsid w:val="00234330"/>
    <w:rsid w:val="00234F6D"/>
    <w:rsid w:val="00241104"/>
    <w:rsid w:val="002421A4"/>
    <w:rsid w:val="002457FD"/>
    <w:rsid w:val="00246906"/>
    <w:rsid w:val="00254880"/>
    <w:rsid w:val="0026500D"/>
    <w:rsid w:val="00275E31"/>
    <w:rsid w:val="0029344C"/>
    <w:rsid w:val="00294A95"/>
    <w:rsid w:val="002A644D"/>
    <w:rsid w:val="002C0776"/>
    <w:rsid w:val="002C7681"/>
    <w:rsid w:val="002D1E6A"/>
    <w:rsid w:val="002D5B21"/>
    <w:rsid w:val="002D701C"/>
    <w:rsid w:val="002E228A"/>
    <w:rsid w:val="002E74D5"/>
    <w:rsid w:val="002F0F12"/>
    <w:rsid w:val="002F4020"/>
    <w:rsid w:val="003031A8"/>
    <w:rsid w:val="00303385"/>
    <w:rsid w:val="00312E2B"/>
    <w:rsid w:val="003160B0"/>
    <w:rsid w:val="00316CFF"/>
    <w:rsid w:val="003170AB"/>
    <w:rsid w:val="00322019"/>
    <w:rsid w:val="00322B15"/>
    <w:rsid w:val="00324FC8"/>
    <w:rsid w:val="0032611C"/>
    <w:rsid w:val="00331251"/>
    <w:rsid w:val="00334EAF"/>
    <w:rsid w:val="003404FF"/>
    <w:rsid w:val="00343347"/>
    <w:rsid w:val="00350A49"/>
    <w:rsid w:val="003513B4"/>
    <w:rsid w:val="0035622D"/>
    <w:rsid w:val="00357C22"/>
    <w:rsid w:val="00374A0A"/>
    <w:rsid w:val="00376D0A"/>
    <w:rsid w:val="003774C2"/>
    <w:rsid w:val="00381C7A"/>
    <w:rsid w:val="0038286B"/>
    <w:rsid w:val="0038570D"/>
    <w:rsid w:val="003A28F5"/>
    <w:rsid w:val="003A3DA4"/>
    <w:rsid w:val="003B07B1"/>
    <w:rsid w:val="003B109E"/>
    <w:rsid w:val="003C08CE"/>
    <w:rsid w:val="003C6F4B"/>
    <w:rsid w:val="003D076D"/>
    <w:rsid w:val="003E012A"/>
    <w:rsid w:val="003F7AAF"/>
    <w:rsid w:val="00410C8C"/>
    <w:rsid w:val="00426D77"/>
    <w:rsid w:val="0043367B"/>
    <w:rsid w:val="00435F57"/>
    <w:rsid w:val="00436BB7"/>
    <w:rsid w:val="004377F6"/>
    <w:rsid w:val="00437BFA"/>
    <w:rsid w:val="00444D99"/>
    <w:rsid w:val="004456A5"/>
    <w:rsid w:val="004536CA"/>
    <w:rsid w:val="00456BA0"/>
    <w:rsid w:val="00464039"/>
    <w:rsid w:val="00467272"/>
    <w:rsid w:val="0047574B"/>
    <w:rsid w:val="00487E94"/>
    <w:rsid w:val="00490B1F"/>
    <w:rsid w:val="00491C76"/>
    <w:rsid w:val="00493718"/>
    <w:rsid w:val="00493C30"/>
    <w:rsid w:val="00494C85"/>
    <w:rsid w:val="004B3474"/>
    <w:rsid w:val="004C6B0E"/>
    <w:rsid w:val="004D526E"/>
    <w:rsid w:val="004E26C7"/>
    <w:rsid w:val="004E4A10"/>
    <w:rsid w:val="004E7515"/>
    <w:rsid w:val="004F0B2B"/>
    <w:rsid w:val="004F340F"/>
    <w:rsid w:val="004F77DF"/>
    <w:rsid w:val="00500CBC"/>
    <w:rsid w:val="00510808"/>
    <w:rsid w:val="00515A25"/>
    <w:rsid w:val="00527958"/>
    <w:rsid w:val="0053014B"/>
    <w:rsid w:val="00531C63"/>
    <w:rsid w:val="0053392A"/>
    <w:rsid w:val="00543E41"/>
    <w:rsid w:val="0054690C"/>
    <w:rsid w:val="0056379A"/>
    <w:rsid w:val="00564132"/>
    <w:rsid w:val="00573A61"/>
    <w:rsid w:val="00573FD5"/>
    <w:rsid w:val="00574109"/>
    <w:rsid w:val="00590BE6"/>
    <w:rsid w:val="005978E3"/>
    <w:rsid w:val="005A70F6"/>
    <w:rsid w:val="005B7FE1"/>
    <w:rsid w:val="005C169E"/>
    <w:rsid w:val="005C3816"/>
    <w:rsid w:val="005C504B"/>
    <w:rsid w:val="005C6C3E"/>
    <w:rsid w:val="005D472B"/>
    <w:rsid w:val="005D4A1F"/>
    <w:rsid w:val="005D6FA1"/>
    <w:rsid w:val="006029AD"/>
    <w:rsid w:val="00604A4B"/>
    <w:rsid w:val="006070A2"/>
    <w:rsid w:val="00615F13"/>
    <w:rsid w:val="00623D69"/>
    <w:rsid w:val="00624568"/>
    <w:rsid w:val="00637425"/>
    <w:rsid w:val="00645392"/>
    <w:rsid w:val="006542B2"/>
    <w:rsid w:val="006739BD"/>
    <w:rsid w:val="00675F7F"/>
    <w:rsid w:val="0068284C"/>
    <w:rsid w:val="0068381A"/>
    <w:rsid w:val="00685DD5"/>
    <w:rsid w:val="00690406"/>
    <w:rsid w:val="00694C79"/>
    <w:rsid w:val="00694DC4"/>
    <w:rsid w:val="00695992"/>
    <w:rsid w:val="006B591A"/>
    <w:rsid w:val="006C0D2C"/>
    <w:rsid w:val="006C0DCA"/>
    <w:rsid w:val="006C43DF"/>
    <w:rsid w:val="006D4761"/>
    <w:rsid w:val="006E68DE"/>
    <w:rsid w:val="006F1F6D"/>
    <w:rsid w:val="006F50BC"/>
    <w:rsid w:val="0070401E"/>
    <w:rsid w:val="00717FEA"/>
    <w:rsid w:val="007201F9"/>
    <w:rsid w:val="00725654"/>
    <w:rsid w:val="00727AE1"/>
    <w:rsid w:val="00741445"/>
    <w:rsid w:val="00744CC2"/>
    <w:rsid w:val="0075731F"/>
    <w:rsid w:val="007617FA"/>
    <w:rsid w:val="00767A6E"/>
    <w:rsid w:val="00784C97"/>
    <w:rsid w:val="00786087"/>
    <w:rsid w:val="00786841"/>
    <w:rsid w:val="00790A20"/>
    <w:rsid w:val="0079688A"/>
    <w:rsid w:val="007A06A8"/>
    <w:rsid w:val="007A2845"/>
    <w:rsid w:val="007A6B15"/>
    <w:rsid w:val="007A75FD"/>
    <w:rsid w:val="007E1745"/>
    <w:rsid w:val="008041A8"/>
    <w:rsid w:val="008046B9"/>
    <w:rsid w:val="00805514"/>
    <w:rsid w:val="00810536"/>
    <w:rsid w:val="00812CD5"/>
    <w:rsid w:val="008146C2"/>
    <w:rsid w:val="008301A7"/>
    <w:rsid w:val="00840BB7"/>
    <w:rsid w:val="00840FEC"/>
    <w:rsid w:val="00850C82"/>
    <w:rsid w:val="00851A1F"/>
    <w:rsid w:val="00876B64"/>
    <w:rsid w:val="008772C3"/>
    <w:rsid w:val="00895402"/>
    <w:rsid w:val="00895F41"/>
    <w:rsid w:val="008A2718"/>
    <w:rsid w:val="008B7ECF"/>
    <w:rsid w:val="008C2E6A"/>
    <w:rsid w:val="008C652D"/>
    <w:rsid w:val="008E135D"/>
    <w:rsid w:val="008E2134"/>
    <w:rsid w:val="009041AB"/>
    <w:rsid w:val="0091134D"/>
    <w:rsid w:val="00912A2C"/>
    <w:rsid w:val="00913AE8"/>
    <w:rsid w:val="0091600A"/>
    <w:rsid w:val="00924697"/>
    <w:rsid w:val="009250E0"/>
    <w:rsid w:val="00932D78"/>
    <w:rsid w:val="009375A8"/>
    <w:rsid w:val="009404CD"/>
    <w:rsid w:val="00950EEC"/>
    <w:rsid w:val="00952BAB"/>
    <w:rsid w:val="00960163"/>
    <w:rsid w:val="00960CDC"/>
    <w:rsid w:val="00966E89"/>
    <w:rsid w:val="009847FE"/>
    <w:rsid w:val="009925AF"/>
    <w:rsid w:val="0099486E"/>
    <w:rsid w:val="009A2ABA"/>
    <w:rsid w:val="009B5497"/>
    <w:rsid w:val="009C1119"/>
    <w:rsid w:val="009C32AC"/>
    <w:rsid w:val="009C45D4"/>
    <w:rsid w:val="009C6F93"/>
    <w:rsid w:val="009D5391"/>
    <w:rsid w:val="009E1252"/>
    <w:rsid w:val="009E41EF"/>
    <w:rsid w:val="009E7030"/>
    <w:rsid w:val="009F39F5"/>
    <w:rsid w:val="009F414C"/>
    <w:rsid w:val="00A00431"/>
    <w:rsid w:val="00A05A89"/>
    <w:rsid w:val="00A0651E"/>
    <w:rsid w:val="00A06B54"/>
    <w:rsid w:val="00A1617D"/>
    <w:rsid w:val="00A16E2C"/>
    <w:rsid w:val="00A331E6"/>
    <w:rsid w:val="00A3430D"/>
    <w:rsid w:val="00A543B0"/>
    <w:rsid w:val="00A72F5D"/>
    <w:rsid w:val="00A761B1"/>
    <w:rsid w:val="00A86599"/>
    <w:rsid w:val="00A96084"/>
    <w:rsid w:val="00AA616C"/>
    <w:rsid w:val="00AB1141"/>
    <w:rsid w:val="00AB1B57"/>
    <w:rsid w:val="00AD5535"/>
    <w:rsid w:val="00AD62CA"/>
    <w:rsid w:val="00AE3681"/>
    <w:rsid w:val="00B02862"/>
    <w:rsid w:val="00B04CD8"/>
    <w:rsid w:val="00B05771"/>
    <w:rsid w:val="00B102C0"/>
    <w:rsid w:val="00B14980"/>
    <w:rsid w:val="00B200A5"/>
    <w:rsid w:val="00B20724"/>
    <w:rsid w:val="00B24517"/>
    <w:rsid w:val="00B4705B"/>
    <w:rsid w:val="00B5281C"/>
    <w:rsid w:val="00B55501"/>
    <w:rsid w:val="00B62419"/>
    <w:rsid w:val="00B66D80"/>
    <w:rsid w:val="00B70277"/>
    <w:rsid w:val="00B724E4"/>
    <w:rsid w:val="00B9208B"/>
    <w:rsid w:val="00B92091"/>
    <w:rsid w:val="00B9214E"/>
    <w:rsid w:val="00B92E1A"/>
    <w:rsid w:val="00B97910"/>
    <w:rsid w:val="00BA1E0A"/>
    <w:rsid w:val="00BA29AD"/>
    <w:rsid w:val="00BA32F9"/>
    <w:rsid w:val="00BA415E"/>
    <w:rsid w:val="00BB60C0"/>
    <w:rsid w:val="00BB6FED"/>
    <w:rsid w:val="00BC139E"/>
    <w:rsid w:val="00BC2C5F"/>
    <w:rsid w:val="00BC41F8"/>
    <w:rsid w:val="00BD014E"/>
    <w:rsid w:val="00BE08AE"/>
    <w:rsid w:val="00BE1CD5"/>
    <w:rsid w:val="00BE51C8"/>
    <w:rsid w:val="00BE5C40"/>
    <w:rsid w:val="00BF3429"/>
    <w:rsid w:val="00BF3528"/>
    <w:rsid w:val="00BF3ABC"/>
    <w:rsid w:val="00BF451D"/>
    <w:rsid w:val="00BF4946"/>
    <w:rsid w:val="00C1221C"/>
    <w:rsid w:val="00C12C20"/>
    <w:rsid w:val="00C15931"/>
    <w:rsid w:val="00C37988"/>
    <w:rsid w:val="00C42D36"/>
    <w:rsid w:val="00C4328C"/>
    <w:rsid w:val="00C56812"/>
    <w:rsid w:val="00C6005B"/>
    <w:rsid w:val="00C60318"/>
    <w:rsid w:val="00C64A3D"/>
    <w:rsid w:val="00C654B6"/>
    <w:rsid w:val="00C8547C"/>
    <w:rsid w:val="00C95447"/>
    <w:rsid w:val="00CA200C"/>
    <w:rsid w:val="00CA4CC7"/>
    <w:rsid w:val="00CB5956"/>
    <w:rsid w:val="00CC2920"/>
    <w:rsid w:val="00CC3DF9"/>
    <w:rsid w:val="00CC4407"/>
    <w:rsid w:val="00CE4566"/>
    <w:rsid w:val="00CF51C5"/>
    <w:rsid w:val="00D04235"/>
    <w:rsid w:val="00D13281"/>
    <w:rsid w:val="00D139CD"/>
    <w:rsid w:val="00D22ECA"/>
    <w:rsid w:val="00D23929"/>
    <w:rsid w:val="00D356FB"/>
    <w:rsid w:val="00D35807"/>
    <w:rsid w:val="00D40279"/>
    <w:rsid w:val="00D420EF"/>
    <w:rsid w:val="00D45695"/>
    <w:rsid w:val="00D6397A"/>
    <w:rsid w:val="00D711B9"/>
    <w:rsid w:val="00D71633"/>
    <w:rsid w:val="00D71FAC"/>
    <w:rsid w:val="00D90332"/>
    <w:rsid w:val="00DA0F9F"/>
    <w:rsid w:val="00DA4398"/>
    <w:rsid w:val="00DA4D80"/>
    <w:rsid w:val="00DB74F6"/>
    <w:rsid w:val="00DB7F5B"/>
    <w:rsid w:val="00DC5EE0"/>
    <w:rsid w:val="00DC6D9D"/>
    <w:rsid w:val="00DE7F50"/>
    <w:rsid w:val="00DF4683"/>
    <w:rsid w:val="00DF5B7F"/>
    <w:rsid w:val="00DF6436"/>
    <w:rsid w:val="00DF7FFA"/>
    <w:rsid w:val="00E0296E"/>
    <w:rsid w:val="00E07E7B"/>
    <w:rsid w:val="00E127CF"/>
    <w:rsid w:val="00E1521E"/>
    <w:rsid w:val="00E269FC"/>
    <w:rsid w:val="00E27D3B"/>
    <w:rsid w:val="00E3156A"/>
    <w:rsid w:val="00E32443"/>
    <w:rsid w:val="00E32CEC"/>
    <w:rsid w:val="00E402F9"/>
    <w:rsid w:val="00E403C6"/>
    <w:rsid w:val="00E43FCF"/>
    <w:rsid w:val="00E5113C"/>
    <w:rsid w:val="00E52EC9"/>
    <w:rsid w:val="00E6207C"/>
    <w:rsid w:val="00E643C6"/>
    <w:rsid w:val="00E73069"/>
    <w:rsid w:val="00E736FD"/>
    <w:rsid w:val="00E73D64"/>
    <w:rsid w:val="00E806F9"/>
    <w:rsid w:val="00E86AF7"/>
    <w:rsid w:val="00E90CA8"/>
    <w:rsid w:val="00E935EE"/>
    <w:rsid w:val="00E9734B"/>
    <w:rsid w:val="00EA301B"/>
    <w:rsid w:val="00EA76D5"/>
    <w:rsid w:val="00EB54A5"/>
    <w:rsid w:val="00EC0A5A"/>
    <w:rsid w:val="00EC2817"/>
    <w:rsid w:val="00ED5E86"/>
    <w:rsid w:val="00ED5F40"/>
    <w:rsid w:val="00EE3C19"/>
    <w:rsid w:val="00EF5996"/>
    <w:rsid w:val="00F03D15"/>
    <w:rsid w:val="00F1060E"/>
    <w:rsid w:val="00F11E43"/>
    <w:rsid w:val="00F12A07"/>
    <w:rsid w:val="00F254CA"/>
    <w:rsid w:val="00F277D8"/>
    <w:rsid w:val="00F3084D"/>
    <w:rsid w:val="00F47C56"/>
    <w:rsid w:val="00F70ED7"/>
    <w:rsid w:val="00F90F4D"/>
    <w:rsid w:val="00F975AB"/>
    <w:rsid w:val="00F9774C"/>
    <w:rsid w:val="00FA03D6"/>
    <w:rsid w:val="00FA4078"/>
    <w:rsid w:val="00FB40D0"/>
    <w:rsid w:val="00FC10D5"/>
    <w:rsid w:val="00FC1C59"/>
    <w:rsid w:val="00FC1D2D"/>
    <w:rsid w:val="00FD343A"/>
    <w:rsid w:val="00FD431A"/>
    <w:rsid w:val="00FE6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515"/>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515"/>
    <w:pPr>
      <w:tabs>
        <w:tab w:val="center" w:pos="4252"/>
        <w:tab w:val="right" w:pos="8504"/>
      </w:tabs>
      <w:snapToGrid w:val="0"/>
    </w:pPr>
  </w:style>
  <w:style w:type="character" w:customStyle="1" w:styleId="a4">
    <w:name w:val="ヘッダー (文字)"/>
    <w:link w:val="a3"/>
    <w:uiPriority w:val="99"/>
    <w:rsid w:val="004E7515"/>
    <w:rPr>
      <w:rFonts w:ascii="Century" w:eastAsia="ＭＳ 明朝" w:hAnsi="Century"/>
      <w:sz w:val="20"/>
    </w:rPr>
  </w:style>
  <w:style w:type="paragraph" w:styleId="a5">
    <w:name w:val="footer"/>
    <w:basedOn w:val="a"/>
    <w:link w:val="a6"/>
    <w:uiPriority w:val="99"/>
    <w:unhideWhenUsed/>
    <w:rsid w:val="004E7515"/>
    <w:pPr>
      <w:tabs>
        <w:tab w:val="center" w:pos="4252"/>
        <w:tab w:val="right" w:pos="8504"/>
      </w:tabs>
      <w:snapToGrid w:val="0"/>
    </w:pPr>
  </w:style>
  <w:style w:type="character" w:customStyle="1" w:styleId="a6">
    <w:name w:val="フッター (文字)"/>
    <w:link w:val="a5"/>
    <w:uiPriority w:val="99"/>
    <w:rsid w:val="004E7515"/>
    <w:rPr>
      <w:rFonts w:ascii="Century" w:eastAsia="ＭＳ 明朝" w:hAnsi="Century"/>
      <w:sz w:val="20"/>
    </w:rPr>
  </w:style>
  <w:style w:type="paragraph" w:styleId="a7">
    <w:name w:val="Balloon Text"/>
    <w:basedOn w:val="a"/>
    <w:link w:val="a8"/>
    <w:uiPriority w:val="99"/>
    <w:semiHidden/>
    <w:unhideWhenUsed/>
    <w:rsid w:val="00324FC8"/>
    <w:rPr>
      <w:rFonts w:ascii="Arial" w:eastAsia="ＭＳ ゴシック" w:hAnsi="Arial"/>
      <w:sz w:val="18"/>
      <w:szCs w:val="18"/>
    </w:rPr>
  </w:style>
  <w:style w:type="character" w:customStyle="1" w:styleId="a8">
    <w:name w:val="吹き出し (文字)"/>
    <w:link w:val="a7"/>
    <w:uiPriority w:val="99"/>
    <w:semiHidden/>
    <w:rsid w:val="00324FC8"/>
    <w:rPr>
      <w:rFonts w:ascii="Arial" w:eastAsia="ＭＳ ゴシック" w:hAnsi="Arial" w:cs="Times New Roman"/>
      <w:kern w:val="2"/>
      <w:sz w:val="18"/>
      <w:szCs w:val="18"/>
    </w:rPr>
  </w:style>
  <w:style w:type="paragraph" w:customStyle="1" w:styleId="a9">
    <w:name w:val="標準(太郎文書スタイル)"/>
    <w:uiPriority w:val="99"/>
    <w:rsid w:val="00960CDC"/>
    <w:pPr>
      <w:widowControl w:val="0"/>
      <w:overflowPunct w:val="0"/>
      <w:adjustRightInd w:val="0"/>
      <w:jc w:val="both"/>
      <w:textAlignment w:val="baseline"/>
    </w:pPr>
    <w:rPr>
      <w:rFonts w:ascii="Times New Roman" w:hAnsi="Times New Roman" w:cs="ＭＳ 明朝"/>
      <w:color w:val="000000"/>
      <w:sz w:val="21"/>
      <w:szCs w:val="21"/>
    </w:rPr>
  </w:style>
  <w:style w:type="paragraph" w:styleId="aa">
    <w:name w:val="Date"/>
    <w:basedOn w:val="a"/>
    <w:next w:val="a"/>
    <w:link w:val="ab"/>
    <w:uiPriority w:val="99"/>
    <w:semiHidden/>
    <w:unhideWhenUsed/>
    <w:rsid w:val="0068284C"/>
  </w:style>
  <w:style w:type="character" w:customStyle="1" w:styleId="ab">
    <w:name w:val="日付 (文字)"/>
    <w:link w:val="aa"/>
    <w:uiPriority w:val="99"/>
    <w:semiHidden/>
    <w:rsid w:val="0068284C"/>
    <w:rPr>
      <w:kern w:val="2"/>
      <w:szCs w:val="22"/>
    </w:rPr>
  </w:style>
  <w:style w:type="paragraph" w:customStyle="1" w:styleId="ac">
    <w:name w:val="・ぶら下げ１"/>
    <w:basedOn w:val="a"/>
    <w:qFormat/>
    <w:rsid w:val="00EF5996"/>
    <w:pPr>
      <w:tabs>
        <w:tab w:val="right" w:pos="4900"/>
      </w:tabs>
      <w:autoSpaceDE w:val="0"/>
      <w:autoSpaceDN w:val="0"/>
      <w:spacing w:line="240" w:lineRule="exact"/>
      <w:ind w:left="100" w:hangingChars="100" w:hanging="100"/>
      <w:textAlignment w:val="center"/>
    </w:pPr>
    <w:rPr>
      <w:sz w:val="18"/>
      <w:szCs w:val="18"/>
    </w:rPr>
  </w:style>
  <w:style w:type="paragraph" w:styleId="ad">
    <w:name w:val="List Paragraph"/>
    <w:basedOn w:val="a"/>
    <w:uiPriority w:val="34"/>
    <w:qFormat/>
    <w:rsid w:val="00D13281"/>
    <w:pPr>
      <w:ind w:leftChars="400" w:left="840"/>
    </w:pPr>
  </w:style>
  <w:style w:type="character" w:styleId="ae">
    <w:name w:val="annotation reference"/>
    <w:uiPriority w:val="99"/>
    <w:semiHidden/>
    <w:unhideWhenUsed/>
    <w:rsid w:val="001E11EB"/>
    <w:rPr>
      <w:sz w:val="18"/>
      <w:szCs w:val="18"/>
    </w:rPr>
  </w:style>
  <w:style w:type="paragraph" w:styleId="af">
    <w:name w:val="annotation text"/>
    <w:basedOn w:val="a"/>
    <w:link w:val="af0"/>
    <w:uiPriority w:val="99"/>
    <w:semiHidden/>
    <w:unhideWhenUsed/>
    <w:rsid w:val="001E11EB"/>
    <w:pPr>
      <w:jc w:val="left"/>
    </w:pPr>
  </w:style>
  <w:style w:type="character" w:customStyle="1" w:styleId="af0">
    <w:name w:val="コメント文字列 (文字)"/>
    <w:link w:val="af"/>
    <w:uiPriority w:val="99"/>
    <w:semiHidden/>
    <w:rsid w:val="001E11EB"/>
    <w:rPr>
      <w:kern w:val="2"/>
      <w:szCs w:val="22"/>
    </w:rPr>
  </w:style>
  <w:style w:type="paragraph" w:styleId="af1">
    <w:name w:val="annotation subject"/>
    <w:basedOn w:val="af"/>
    <w:next w:val="af"/>
    <w:link w:val="af2"/>
    <w:uiPriority w:val="99"/>
    <w:semiHidden/>
    <w:unhideWhenUsed/>
    <w:rsid w:val="001E11EB"/>
    <w:rPr>
      <w:b/>
      <w:bCs/>
    </w:rPr>
  </w:style>
  <w:style w:type="character" w:customStyle="1" w:styleId="af2">
    <w:name w:val="コメント内容 (文字)"/>
    <w:link w:val="af1"/>
    <w:uiPriority w:val="99"/>
    <w:semiHidden/>
    <w:rsid w:val="001E11EB"/>
    <w:rPr>
      <w:b/>
      <w:bCs/>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97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2453</Words>
  <Characters>13983</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2024-01-18T02:13:00Z</dcterms:created>
  <dcterms:modified xsi:type="dcterms:W3CDTF">2024-01-18T06:57:00Z</dcterms:modified>
</cp:coreProperties>
</file>