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41606" w14:textId="77777777" w:rsidR="007911C0" w:rsidRPr="004D6C5A" w:rsidRDefault="007911C0" w:rsidP="007911C0"/>
    <w:p w14:paraId="5F4DCF67" w14:textId="77777777" w:rsidR="007911C0" w:rsidRPr="004D6C5A" w:rsidRDefault="007911C0" w:rsidP="007911C0"/>
    <w:p w14:paraId="471A797C" w14:textId="77777777" w:rsidR="007911C0" w:rsidRPr="004D6C5A" w:rsidRDefault="007911C0" w:rsidP="007911C0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82"/>
        <w:gridCol w:w="4660"/>
      </w:tblGrid>
      <w:tr w:rsidR="004D6C5A" w:rsidRPr="004D6C5A" w14:paraId="7323A162" w14:textId="77777777" w:rsidTr="00EB58AA">
        <w:trPr>
          <w:trHeight w:val="829"/>
          <w:jc w:val="center"/>
        </w:trPr>
        <w:tc>
          <w:tcPr>
            <w:tcW w:w="3982" w:type="dxa"/>
            <w:vAlign w:val="center"/>
          </w:tcPr>
          <w:p w14:paraId="5DB3666F" w14:textId="77777777" w:rsidR="007911C0" w:rsidRPr="004D6C5A" w:rsidRDefault="007911C0" w:rsidP="004F0A7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4D6C5A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令和</w:t>
            </w:r>
            <w:r w:rsidR="004F0A74" w:rsidRPr="004D6C5A">
              <w:rPr>
                <w:rFonts w:ascii="ＭＳ Ｐゴシック" w:eastAsia="ＭＳ Ｐゴシック" w:hAnsi="ＭＳ Ｐゴシック"/>
                <w:sz w:val="32"/>
                <w:szCs w:val="32"/>
              </w:rPr>
              <w:t>3</w:t>
            </w:r>
            <w:r w:rsidRPr="004D6C5A">
              <w:rPr>
                <w:rFonts w:ascii="ＭＳ Ｐゴシック" w:eastAsia="ＭＳ Ｐゴシック" w:hAnsi="ＭＳ Ｐゴシック"/>
                <w:sz w:val="32"/>
                <w:szCs w:val="32"/>
              </w:rPr>
              <w:t>年度（202</w:t>
            </w:r>
            <w:r w:rsidR="004F0A74" w:rsidRPr="004D6C5A">
              <w:rPr>
                <w:rFonts w:ascii="ＭＳ Ｐゴシック" w:eastAsia="ＭＳ Ｐゴシック" w:hAnsi="ＭＳ Ｐゴシック"/>
                <w:sz w:val="32"/>
                <w:szCs w:val="32"/>
              </w:rPr>
              <w:t>1</w:t>
            </w:r>
            <w:r w:rsidRPr="004D6C5A">
              <w:rPr>
                <w:rFonts w:ascii="ＭＳ Ｐゴシック" w:eastAsia="ＭＳ Ｐゴシック" w:hAnsi="ＭＳ Ｐゴシック"/>
                <w:sz w:val="32"/>
                <w:szCs w:val="32"/>
              </w:rPr>
              <w:t>年度）</w:t>
            </w:r>
            <w:r w:rsidR="00190E24" w:rsidRPr="004D6C5A">
              <w:rPr>
                <w:rFonts w:ascii="ＭＳ Ｐゴシック" w:eastAsia="ＭＳ Ｐゴシック" w:hAnsi="ＭＳ Ｐゴシック"/>
                <w:sz w:val="32"/>
                <w:szCs w:val="32"/>
              </w:rPr>
              <w:t>用</w:t>
            </w:r>
          </w:p>
        </w:tc>
        <w:tc>
          <w:tcPr>
            <w:tcW w:w="4660" w:type="dxa"/>
            <w:shd w:val="clear" w:color="auto" w:fill="000000" w:themeFill="text1"/>
            <w:vAlign w:val="center"/>
          </w:tcPr>
          <w:p w14:paraId="466D88BD" w14:textId="28A6F640" w:rsidR="007911C0" w:rsidRPr="004D6C5A" w:rsidRDefault="004F0A74" w:rsidP="004F0A74">
            <w:pPr>
              <w:jc w:val="center"/>
              <w:rPr>
                <w:rFonts w:ascii="ＭＳ Ｐゴシック" w:eastAsia="ＭＳ Ｐゴシック" w:hAnsi="ＭＳ Ｐゴシック"/>
                <w:sz w:val="48"/>
                <w:szCs w:val="48"/>
              </w:rPr>
            </w:pPr>
            <w:r w:rsidRPr="004D6C5A">
              <w:rPr>
                <w:rFonts w:ascii="ＭＳ Ｐゴシック" w:eastAsia="ＭＳ Ｐゴシック" w:hAnsi="ＭＳ Ｐゴシック" w:hint="eastAsia"/>
                <w:sz w:val="48"/>
                <w:szCs w:val="48"/>
              </w:rPr>
              <w:t>中</w:t>
            </w:r>
            <w:r w:rsidR="007911C0" w:rsidRPr="004D6C5A">
              <w:rPr>
                <w:rFonts w:ascii="ＭＳ Ｐゴシック" w:eastAsia="ＭＳ Ｐゴシック" w:hAnsi="ＭＳ Ｐゴシック" w:hint="eastAsia"/>
                <w:sz w:val="48"/>
                <w:szCs w:val="48"/>
              </w:rPr>
              <w:t>学校国語科</w:t>
            </w:r>
            <w:r w:rsidR="00EB58AA">
              <w:rPr>
                <w:rFonts w:ascii="ＭＳ Ｐゴシック" w:eastAsia="ＭＳ Ｐゴシック" w:hAnsi="ＭＳ Ｐゴシック" w:hint="eastAsia"/>
                <w:sz w:val="48"/>
                <w:szCs w:val="48"/>
              </w:rPr>
              <w:t>書写</w:t>
            </w:r>
            <w:r w:rsidR="007911C0" w:rsidRPr="004D6C5A">
              <w:rPr>
                <w:rFonts w:ascii="ＭＳ Ｐゴシック" w:eastAsia="ＭＳ Ｐゴシック" w:hAnsi="ＭＳ Ｐゴシック" w:hint="eastAsia"/>
                <w:sz w:val="48"/>
                <w:szCs w:val="48"/>
              </w:rPr>
              <w:t>用</w:t>
            </w:r>
          </w:p>
        </w:tc>
      </w:tr>
    </w:tbl>
    <w:p w14:paraId="38F32DEE" w14:textId="77777777" w:rsidR="007911C0" w:rsidRPr="004D6C5A" w:rsidRDefault="007911C0" w:rsidP="007911C0"/>
    <w:p w14:paraId="6435CAB7" w14:textId="77777777" w:rsidR="007911C0" w:rsidRPr="004D6C5A" w:rsidRDefault="007911C0" w:rsidP="007911C0"/>
    <w:p w14:paraId="7EAEC4B7" w14:textId="77777777" w:rsidR="007911C0" w:rsidRPr="004D6C5A" w:rsidRDefault="007911C0" w:rsidP="007911C0"/>
    <w:p w14:paraId="11BD9273" w14:textId="77777777" w:rsidR="007911C0" w:rsidRPr="004D6C5A" w:rsidRDefault="007911C0" w:rsidP="007911C0"/>
    <w:p w14:paraId="30A803E5" w14:textId="77777777" w:rsidR="008F1DF9" w:rsidRPr="004D6C5A" w:rsidRDefault="008F1DF9" w:rsidP="007911C0"/>
    <w:p w14:paraId="38AA31EC" w14:textId="77777777" w:rsidR="008F1DF9" w:rsidRPr="004D6C5A" w:rsidRDefault="008F1DF9" w:rsidP="007911C0"/>
    <w:p w14:paraId="7449FA61" w14:textId="77777777" w:rsidR="008F1DF9" w:rsidRPr="004D6C5A" w:rsidRDefault="008F1DF9" w:rsidP="007911C0"/>
    <w:p w14:paraId="55175EA9" w14:textId="77777777" w:rsidR="007911C0" w:rsidRPr="004D6C5A" w:rsidRDefault="007911C0" w:rsidP="007911C0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530"/>
      </w:tblGrid>
      <w:tr w:rsidR="004F0A74" w:rsidRPr="004D6C5A" w14:paraId="6072F9F7" w14:textId="77777777" w:rsidTr="007911C0">
        <w:trPr>
          <w:trHeight w:val="3848"/>
        </w:trPr>
        <w:tc>
          <w:tcPr>
            <w:tcW w:w="9600" w:type="dxa"/>
            <w:tcBorders>
              <w:top w:val="thinThickLargeGap" w:sz="36" w:space="0" w:color="auto"/>
              <w:left w:val="nil"/>
              <w:bottom w:val="thickThinLargeGap" w:sz="24" w:space="0" w:color="auto"/>
              <w:right w:val="nil"/>
            </w:tcBorders>
            <w:vAlign w:val="center"/>
          </w:tcPr>
          <w:p w14:paraId="7C976A4F" w14:textId="11E817B5" w:rsidR="007911C0" w:rsidRPr="004D6C5A" w:rsidRDefault="00433C8B" w:rsidP="007911C0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72"/>
                <w:szCs w:val="72"/>
              </w:rPr>
            </w:pPr>
            <w:r w:rsidRPr="004D6C5A">
              <w:rPr>
                <w:rFonts w:ascii="ＭＳ Ｐゴシック" w:eastAsia="ＭＳ Ｐゴシック" w:hAnsi="ＭＳ Ｐゴシック" w:hint="eastAsia"/>
                <w:sz w:val="72"/>
                <w:szCs w:val="72"/>
              </w:rPr>
              <w:t>「新しい書写</w:t>
            </w:r>
            <w:r w:rsidR="007911C0" w:rsidRPr="004D6C5A">
              <w:rPr>
                <w:rFonts w:ascii="ＭＳ Ｐゴシック" w:eastAsia="ＭＳ Ｐゴシック" w:hAnsi="ＭＳ Ｐゴシック" w:hint="eastAsia"/>
                <w:sz w:val="72"/>
                <w:szCs w:val="72"/>
              </w:rPr>
              <w:t>」</w:t>
            </w:r>
          </w:p>
          <w:p w14:paraId="57D64EA3" w14:textId="77777777" w:rsidR="007911C0" w:rsidRPr="004D6C5A" w:rsidRDefault="007911C0" w:rsidP="007911C0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pacing w:val="-20"/>
                <w:sz w:val="96"/>
                <w:szCs w:val="96"/>
              </w:rPr>
            </w:pPr>
            <w:r w:rsidRPr="004D6C5A">
              <w:rPr>
                <w:rFonts w:ascii="ＭＳ Ｐゴシック" w:eastAsia="ＭＳ Ｐゴシック" w:hAnsi="ＭＳ Ｐゴシック" w:hint="eastAsia"/>
                <w:b/>
                <w:bCs/>
                <w:spacing w:val="-20"/>
                <w:sz w:val="96"/>
                <w:szCs w:val="96"/>
              </w:rPr>
              <w:t>年間指導計画作成資料</w:t>
            </w:r>
          </w:p>
          <w:p w14:paraId="53939975" w14:textId="2751B520" w:rsidR="007911C0" w:rsidRPr="004D6C5A" w:rsidRDefault="00644007" w:rsidP="007911C0">
            <w:pPr>
              <w:jc w:val="center"/>
            </w:pPr>
            <w:r w:rsidRPr="004D6C5A">
              <w:rPr>
                <w:rFonts w:ascii="ＭＳ Ｐゴシック" w:eastAsia="ＭＳ Ｐゴシック" w:hAnsi="ＭＳ Ｐゴシック" w:hint="eastAsia"/>
                <w:b/>
                <w:bCs/>
                <w:sz w:val="72"/>
                <w:szCs w:val="72"/>
              </w:rPr>
              <w:t>【３</w:t>
            </w:r>
            <w:r w:rsidR="007911C0" w:rsidRPr="004D6C5A">
              <w:rPr>
                <w:rFonts w:ascii="ＭＳ Ｐゴシック" w:eastAsia="ＭＳ Ｐゴシック" w:hAnsi="ＭＳ Ｐゴシック" w:hint="eastAsia"/>
                <w:b/>
                <w:bCs/>
                <w:sz w:val="72"/>
                <w:szCs w:val="72"/>
              </w:rPr>
              <w:t>年】</w:t>
            </w:r>
          </w:p>
        </w:tc>
      </w:tr>
    </w:tbl>
    <w:p w14:paraId="35EC581D" w14:textId="77777777" w:rsidR="007911C0" w:rsidRPr="004D6C5A" w:rsidRDefault="007911C0" w:rsidP="007911C0"/>
    <w:p w14:paraId="46FD3324" w14:textId="77777777" w:rsidR="007911C0" w:rsidRPr="004D6C5A" w:rsidRDefault="007911C0" w:rsidP="007911C0"/>
    <w:p w14:paraId="7A9FC76A" w14:textId="77777777" w:rsidR="007911C0" w:rsidRPr="004D6C5A" w:rsidRDefault="007911C0" w:rsidP="007911C0"/>
    <w:p w14:paraId="5EB21774" w14:textId="77777777" w:rsidR="007911C0" w:rsidRPr="004D6C5A" w:rsidRDefault="007911C0" w:rsidP="007911C0"/>
    <w:p w14:paraId="713AB759" w14:textId="77777777" w:rsidR="007911C0" w:rsidRPr="004D6C5A" w:rsidRDefault="007911C0" w:rsidP="007911C0"/>
    <w:p w14:paraId="7498B4FC" w14:textId="77777777" w:rsidR="007911C0" w:rsidRPr="004D6C5A" w:rsidRDefault="007911C0" w:rsidP="007911C0"/>
    <w:p w14:paraId="216417DE" w14:textId="77777777" w:rsidR="007911C0" w:rsidRPr="004D6C5A" w:rsidRDefault="007911C0" w:rsidP="007911C0"/>
    <w:p w14:paraId="17F45DEB" w14:textId="77777777" w:rsidR="007911C0" w:rsidRPr="004D6C5A" w:rsidRDefault="007911C0" w:rsidP="007911C0"/>
    <w:p w14:paraId="14C3B1AD" w14:textId="77777777" w:rsidR="007911C0" w:rsidRPr="004D6C5A" w:rsidRDefault="007911C0" w:rsidP="007911C0"/>
    <w:p w14:paraId="32840141" w14:textId="77777777" w:rsidR="007911C0" w:rsidRPr="004D6C5A" w:rsidRDefault="007911C0" w:rsidP="007911C0"/>
    <w:p w14:paraId="0D30F86D" w14:textId="77777777" w:rsidR="007911C0" w:rsidRPr="004D6C5A" w:rsidRDefault="007911C0" w:rsidP="007911C0"/>
    <w:p w14:paraId="2AB730F6" w14:textId="77777777" w:rsidR="007911C0" w:rsidRPr="004D6C5A" w:rsidRDefault="007911C0" w:rsidP="007911C0"/>
    <w:p w14:paraId="50DE0C28" w14:textId="77777777" w:rsidR="007911C0" w:rsidRPr="004D6C5A" w:rsidRDefault="007911C0" w:rsidP="007911C0"/>
    <w:p w14:paraId="71853C9C" w14:textId="77777777" w:rsidR="007911C0" w:rsidRPr="004D6C5A" w:rsidRDefault="007911C0" w:rsidP="007911C0"/>
    <w:p w14:paraId="2F8175F2" w14:textId="77777777" w:rsidR="00E84631" w:rsidRDefault="00E84631" w:rsidP="00E11EAF">
      <w:pPr>
        <w:ind w:left="240" w:hangingChars="100" w:hanging="240"/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1F374E70" w14:textId="189BE3DE" w:rsidR="00E11EAF" w:rsidRPr="004D6C5A" w:rsidRDefault="00E11EAF" w:rsidP="00E11EAF">
      <w:pPr>
        <w:ind w:left="180" w:hangingChars="100" w:hanging="180"/>
        <w:jc w:val="center"/>
        <w:rPr>
          <w:sz w:val="18"/>
          <w:szCs w:val="18"/>
        </w:rPr>
      </w:pPr>
      <w:r w:rsidRPr="004D6C5A">
        <w:rPr>
          <w:rFonts w:hint="eastAsia"/>
          <w:sz w:val="18"/>
          <w:szCs w:val="18"/>
        </w:rPr>
        <w:t>※単元ごとの配当時数，主な学習活動，評価規準などは，今後変更になる可能性があります</w:t>
      </w:r>
      <w:r w:rsidR="00D52EBC" w:rsidRPr="004D6C5A">
        <w:rPr>
          <w:rFonts w:hint="eastAsia"/>
          <w:sz w:val="18"/>
          <w:szCs w:val="18"/>
        </w:rPr>
        <w:t>。</w:t>
      </w:r>
      <w:r w:rsidRPr="004D6C5A">
        <w:rPr>
          <w:rFonts w:hint="eastAsia"/>
          <w:sz w:val="18"/>
          <w:szCs w:val="18"/>
        </w:rPr>
        <w:t>ご了承ください。</w:t>
      </w:r>
    </w:p>
    <w:p w14:paraId="27C8EFC3" w14:textId="77777777" w:rsidR="00E11EAF" w:rsidRPr="004D6C5A" w:rsidRDefault="00E11EAF" w:rsidP="007911C0"/>
    <w:p w14:paraId="62A2D3D8" w14:textId="77777777" w:rsidR="00E11EAF" w:rsidRPr="004D6C5A" w:rsidRDefault="00E11EAF" w:rsidP="007911C0"/>
    <w:p w14:paraId="1BA5F4AA" w14:textId="0AE34161" w:rsidR="007911C0" w:rsidRPr="004D6C5A" w:rsidRDefault="007911C0" w:rsidP="007911C0">
      <w:pPr>
        <w:jc w:val="center"/>
        <w:rPr>
          <w:rFonts w:asciiTheme="majorEastAsia" w:eastAsiaTheme="majorEastAsia" w:hAnsiTheme="majorEastAsia"/>
          <w:bCs/>
          <w:sz w:val="48"/>
          <w:szCs w:val="48"/>
        </w:rPr>
      </w:pPr>
      <w:r w:rsidRPr="004D6C5A">
        <w:rPr>
          <w:rFonts w:asciiTheme="majorEastAsia" w:eastAsiaTheme="majorEastAsia" w:hAnsiTheme="majorEastAsia" w:hint="eastAsia"/>
          <w:bCs/>
          <w:sz w:val="48"/>
          <w:szCs w:val="48"/>
        </w:rPr>
        <w:t>東京書籍</w:t>
      </w:r>
    </w:p>
    <w:p w14:paraId="5036A615" w14:textId="477A02DD" w:rsidR="00433C8B" w:rsidRPr="000A067B" w:rsidRDefault="00433C8B" w:rsidP="000A067B">
      <w:pPr>
        <w:jc w:val="left"/>
        <w:rPr>
          <w:rFonts w:ascii="ＭＳ Ｐゴシック" w:eastAsia="ＭＳ Ｐゴシック" w:hAnsi="ＭＳ Ｐゴシック"/>
          <w:sz w:val="14"/>
          <w:szCs w:val="14"/>
        </w:rPr>
      </w:pPr>
      <w:r w:rsidRPr="004D6C5A">
        <w:rPr>
          <w:rFonts w:ascii="ＭＳ Ｐゴシック" w:eastAsia="ＭＳ Ｐゴシック" w:hAnsi="ＭＳ Ｐゴシック" w:hint="eastAsia"/>
          <w:kern w:val="0"/>
          <w:sz w:val="24"/>
          <w:szCs w:val="24"/>
        </w:rPr>
        <w:lastRenderedPageBreak/>
        <w:t>「新しい書写」（第</w:t>
      </w:r>
      <w:r w:rsidR="00644007" w:rsidRPr="004D6C5A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３</w:t>
      </w:r>
      <w:r w:rsidRPr="004D6C5A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学年）年間指導計画</w:t>
      </w:r>
      <w:r w:rsidR="00911D53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作成資料</w:t>
      </w:r>
      <w:r w:rsidR="000A067B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　　　　</w:t>
      </w:r>
      <w:r w:rsidR="000A067B" w:rsidRPr="000A067B">
        <w:rPr>
          <w:rFonts w:ascii="ＭＳ Ｐゴシック" w:eastAsia="ＭＳ Ｐゴシック" w:hAnsi="ＭＳ Ｐゴシック" w:hint="eastAsia"/>
          <w:kern w:val="0"/>
          <w:sz w:val="14"/>
          <w:szCs w:val="14"/>
        </w:rPr>
        <w:t>単元名の欄中「(3)エ（ア）」などは学習指導要領の内容を示す。</w:t>
      </w:r>
    </w:p>
    <w:tbl>
      <w:tblPr>
        <w:tblpPr w:leftFromText="142" w:rightFromText="142" w:vertAnchor="text" w:tblpY="1"/>
        <w:tblOverlap w:val="never"/>
        <w:tblW w:w="9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6"/>
        <w:gridCol w:w="1843"/>
        <w:gridCol w:w="1674"/>
        <w:gridCol w:w="701"/>
        <w:gridCol w:w="2374"/>
        <w:gridCol w:w="2795"/>
      </w:tblGrid>
      <w:tr w:rsidR="004D6C5A" w:rsidRPr="004D6C5A" w14:paraId="60662B60" w14:textId="77777777" w:rsidTr="00471328">
        <w:trPr>
          <w:trHeight w:val="42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9FD573" w14:textId="77777777" w:rsidR="00433C8B" w:rsidRPr="00AA4C9D" w:rsidRDefault="00433C8B" w:rsidP="0064400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A4C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CC8B86" w14:textId="77777777" w:rsidR="00433C8B" w:rsidRPr="00935B6C" w:rsidRDefault="00433C8B" w:rsidP="0064400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35B6C">
              <w:rPr>
                <w:rFonts w:ascii="ＭＳ Ｐゴシック" w:eastAsia="ＭＳ Ｐゴシック" w:hAnsi="ＭＳ Ｐゴシック"/>
                <w:sz w:val="18"/>
                <w:szCs w:val="18"/>
              </w:rPr>
              <w:t>単元名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158FE" w14:textId="77777777" w:rsidR="00433C8B" w:rsidRPr="004D6C5A" w:rsidRDefault="00433C8B" w:rsidP="0064400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D6C5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単元の目標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8FBC6D" w14:textId="569C198F" w:rsidR="00433C8B" w:rsidRPr="004D6C5A" w:rsidRDefault="00644007" w:rsidP="0064400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D6C5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時数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3C6542" w14:textId="77777777" w:rsidR="00433C8B" w:rsidRPr="004D6C5A" w:rsidRDefault="00433C8B" w:rsidP="0064400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D6C5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学習活動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DE68C6" w14:textId="7D4B060E" w:rsidR="00433C8B" w:rsidRPr="004D6C5A" w:rsidRDefault="00644007" w:rsidP="0064400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D6C5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観点別評価規準</w:t>
            </w:r>
          </w:p>
        </w:tc>
      </w:tr>
      <w:tr w:rsidR="004D6C5A" w:rsidRPr="00630E38" w14:paraId="2EB94DDD" w14:textId="77777777" w:rsidTr="0047132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9AEB99" w14:textId="77777777" w:rsidR="00433C8B" w:rsidRPr="00AA4C9D" w:rsidRDefault="00433C8B" w:rsidP="00C13AA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B46F" w14:textId="77777777" w:rsidR="00935B6C" w:rsidRPr="00935B6C" w:rsidRDefault="00433C8B" w:rsidP="00935B6C">
            <w:pPr>
              <w:spacing w:line="276" w:lineRule="auto"/>
              <w:ind w:left="450" w:hangingChars="250" w:hanging="45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35B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書写で学ぶこと</w:t>
            </w:r>
          </w:p>
          <w:p w14:paraId="344D31BC" w14:textId="4A8BC216" w:rsidR="00433C8B" w:rsidRPr="00935B6C" w:rsidRDefault="00433C8B" w:rsidP="00935B6C">
            <w:pPr>
              <w:spacing w:line="276" w:lineRule="auto"/>
              <w:ind w:left="450" w:hangingChars="250" w:hanging="45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35B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p</w:t>
            </w:r>
            <w:r w:rsidRPr="00935B6C">
              <w:rPr>
                <w:rFonts w:ascii="ＭＳ Ｐゴシック" w:eastAsia="ＭＳ Ｐゴシック" w:hAnsi="ＭＳ Ｐゴシック"/>
                <w:sz w:val="18"/>
                <w:szCs w:val="18"/>
              </w:rPr>
              <w:t>.2-3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60" w:type="dxa"/>
              <w:bottom w:w="40" w:type="dxa"/>
              <w:right w:w="80" w:type="dxa"/>
            </w:tcMar>
          </w:tcPr>
          <w:p w14:paraId="1079DB62" w14:textId="51023B71" w:rsidR="00433C8B" w:rsidRPr="00630E38" w:rsidRDefault="006630AB" w:rsidP="00471328">
            <w:pPr>
              <w:spacing w:line="276" w:lineRule="auto"/>
              <w:ind w:leftChars="20" w:left="4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書写学習の目的を理解することができる。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40" w:type="dxa"/>
              <w:bottom w:w="40" w:type="dxa"/>
              <w:right w:w="80" w:type="dxa"/>
            </w:tcMar>
          </w:tcPr>
          <w:p w14:paraId="2DE1E92A" w14:textId="77777777" w:rsidR="00433C8B" w:rsidRPr="00630E38" w:rsidRDefault="00433C8B" w:rsidP="00C13AA1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30E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適宜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AA54" w14:textId="19073E84" w:rsidR="00433C8B" w:rsidRPr="00911D53" w:rsidRDefault="00644007" w:rsidP="006A1DFA">
            <w:pPr>
              <w:pStyle w:val="2"/>
              <w:framePr w:hSpace="0" w:wrap="auto" w:vAnchor="margin" w:yAlign="inline"/>
              <w:suppressOverlap w:val="0"/>
            </w:pPr>
            <w:r w:rsidRPr="00911D53">
              <w:rPr>
                <w:rFonts w:hint="eastAsia"/>
              </w:rPr>
              <w:t>3年間の学習の流れを見通す。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2996" w14:textId="77777777" w:rsidR="00433C8B" w:rsidRPr="00630E38" w:rsidRDefault="00433C8B" w:rsidP="00C13A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D6C5A" w:rsidRPr="00630E38" w14:paraId="65E27FA2" w14:textId="77777777" w:rsidTr="0047132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ECE01E" w14:textId="77777777" w:rsidR="00433C8B" w:rsidRPr="00AA4C9D" w:rsidRDefault="00433C8B" w:rsidP="00C13AA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3E33" w14:textId="77777777" w:rsidR="00644007" w:rsidRPr="00935B6C" w:rsidRDefault="00433C8B" w:rsidP="00C13AA1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35B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書写の学習の進め方</w:t>
            </w:r>
          </w:p>
          <w:p w14:paraId="3B5EA7A8" w14:textId="17D8858D" w:rsidR="00433C8B" w:rsidRPr="00935B6C" w:rsidRDefault="00433C8B" w:rsidP="00C13AA1">
            <w:pPr>
              <w:spacing w:line="276" w:lineRule="auto"/>
              <w:ind w:firstLineChars="750" w:firstLine="135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35B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p</w:t>
            </w:r>
            <w:r w:rsidRPr="00935B6C">
              <w:rPr>
                <w:rFonts w:ascii="ＭＳ Ｐゴシック" w:eastAsia="ＭＳ Ｐゴシック" w:hAnsi="ＭＳ Ｐゴシック"/>
                <w:sz w:val="18"/>
                <w:szCs w:val="18"/>
              </w:rPr>
              <w:t>.4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60" w:type="dxa"/>
              <w:bottom w:w="40" w:type="dxa"/>
              <w:right w:w="80" w:type="dxa"/>
            </w:tcMar>
          </w:tcPr>
          <w:p w14:paraId="395299D2" w14:textId="7BCDC404" w:rsidR="00433C8B" w:rsidRPr="00630E38" w:rsidRDefault="006630AB" w:rsidP="00471328">
            <w:pPr>
              <w:spacing w:line="276" w:lineRule="auto"/>
              <w:ind w:leftChars="20" w:left="4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学習の進め方の要点を理解することができる。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40" w:type="dxa"/>
              <w:bottom w:w="40" w:type="dxa"/>
              <w:right w:w="80" w:type="dxa"/>
            </w:tcMar>
          </w:tcPr>
          <w:p w14:paraId="30E3D333" w14:textId="77777777" w:rsidR="00433C8B" w:rsidRPr="00630E38" w:rsidRDefault="00433C8B" w:rsidP="00C13AA1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30E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適宜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5BDD" w14:textId="29721FDC" w:rsidR="00433C8B" w:rsidRPr="00911D53" w:rsidRDefault="00644007" w:rsidP="006A1DFA">
            <w:pPr>
              <w:pStyle w:val="2"/>
              <w:framePr w:hSpace="0" w:wrap="auto" w:vAnchor="margin" w:yAlign="inline"/>
              <w:numPr>
                <w:ilvl w:val="0"/>
                <w:numId w:val="17"/>
              </w:numPr>
              <w:suppressOverlap w:val="0"/>
            </w:pPr>
            <w:r w:rsidRPr="00911D53">
              <w:rPr>
                <w:rFonts w:hint="eastAsia"/>
              </w:rPr>
              <w:t>書写の学習の進め方を理解する。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314E" w14:textId="77777777" w:rsidR="00433C8B" w:rsidRPr="00630E38" w:rsidRDefault="00433C8B" w:rsidP="00C13A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D6C5A" w:rsidRPr="00630E38" w14:paraId="77047508" w14:textId="77777777" w:rsidTr="00471328">
        <w:trPr>
          <w:trHeight w:val="283"/>
        </w:trPr>
        <w:tc>
          <w:tcPr>
            <w:tcW w:w="989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476542" w14:textId="77777777" w:rsidR="00433C8B" w:rsidRPr="00935B6C" w:rsidRDefault="00433C8B" w:rsidP="00AA4C9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35B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　効果的に文字を書こう</w:t>
            </w:r>
          </w:p>
        </w:tc>
      </w:tr>
      <w:tr w:rsidR="004D6C5A" w:rsidRPr="00630E38" w14:paraId="6CE07A25" w14:textId="77777777" w:rsidTr="00471328">
        <w:trPr>
          <w:cantSplit/>
          <w:trHeight w:val="93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10AAEDE" w14:textId="77777777" w:rsidR="00644007" w:rsidRPr="00AA4C9D" w:rsidRDefault="00644007" w:rsidP="00644007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A4C9D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6918400" w:vert="1" w:vertCompress="1"/>
              </w:rPr>
              <w:t>4</w:t>
            </w:r>
            <w:r w:rsidRPr="00AA4C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</w:t>
            </w:r>
            <w:r w:rsidRPr="00AA4C9D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6918399" w:vert="1" w:vertCompress="1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B8A2" w14:textId="5CD94DE3" w:rsidR="00644007" w:rsidRPr="00935B6C" w:rsidRDefault="00644007" w:rsidP="00114BB2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35B6C">
              <w:rPr>
                <w:rFonts w:ascii="ＭＳ Ｐゴシック" w:eastAsia="ＭＳ Ｐゴシック" w:hAnsi="ＭＳ Ｐゴシック"/>
                <w:sz w:val="18"/>
                <w:szCs w:val="18"/>
              </w:rPr>
              <w:t>身の回りの文字の目的と工夫</w:t>
            </w:r>
            <w:r w:rsidR="00114BB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A91313" w:rsidRPr="00935B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935B6C">
              <w:rPr>
                <w:rFonts w:ascii="ＭＳ Ｐゴシック" w:eastAsia="ＭＳ Ｐゴシック" w:hAnsi="ＭＳ Ｐゴシック"/>
                <w:sz w:val="18"/>
                <w:szCs w:val="18"/>
              </w:rPr>
              <w:t>p.80-81</w:t>
            </w:r>
            <w:r w:rsidRPr="00114BB2">
              <w:rPr>
                <w:rFonts w:asciiTheme="minorEastAsia" w:eastAsiaTheme="minorEastAsia" w:hAnsiTheme="minorEastAsia" w:hint="eastAsia"/>
                <w:sz w:val="18"/>
                <w:szCs w:val="18"/>
              </w:rPr>
              <w:t>（3）エ（ア）</w:t>
            </w:r>
          </w:p>
          <w:p w14:paraId="11E330F9" w14:textId="2D95B311" w:rsidR="000A067B" w:rsidRPr="00935B6C" w:rsidRDefault="000A067B" w:rsidP="00D82864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40" w:type="dxa"/>
              <w:bottom w:w="40" w:type="dxa"/>
              <w:right w:w="80" w:type="dxa"/>
            </w:tcMar>
          </w:tcPr>
          <w:p w14:paraId="53DA8E62" w14:textId="67969E32" w:rsidR="00644007" w:rsidRPr="00630E38" w:rsidRDefault="00644007" w:rsidP="00471328">
            <w:pPr>
              <w:spacing w:line="276" w:lineRule="auto"/>
              <w:ind w:left="46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30E38">
              <w:rPr>
                <w:rFonts w:asciiTheme="minorEastAsia" w:eastAsiaTheme="minorEastAsia" w:hAnsiTheme="minorEastAsia" w:hint="eastAsia"/>
                <w:sz w:val="18"/>
                <w:szCs w:val="18"/>
              </w:rPr>
              <w:t>身の回りの文字の目的と</w:t>
            </w:r>
            <w:r w:rsidR="002B02DB">
              <w:rPr>
                <w:rFonts w:asciiTheme="minorEastAsia" w:eastAsiaTheme="minorEastAsia" w:hAnsiTheme="minorEastAsia" w:hint="eastAsia"/>
                <w:sz w:val="18"/>
                <w:szCs w:val="18"/>
              </w:rPr>
              <w:t>，</w:t>
            </w:r>
            <w:r w:rsidRPr="00630E38">
              <w:rPr>
                <w:rFonts w:asciiTheme="minorEastAsia" w:eastAsiaTheme="minorEastAsia" w:hAnsiTheme="minorEastAsia" w:hint="eastAsia"/>
                <w:sz w:val="18"/>
                <w:szCs w:val="18"/>
              </w:rPr>
              <w:t>それに応じた工夫を理解することができる。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40" w:type="dxa"/>
              <w:bottom w:w="40" w:type="dxa"/>
              <w:right w:w="80" w:type="dxa"/>
            </w:tcMar>
          </w:tcPr>
          <w:p w14:paraId="02952759" w14:textId="77777777" w:rsidR="00644007" w:rsidRPr="00630E38" w:rsidRDefault="00644007" w:rsidP="00C13AA1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30E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DF9F" w14:textId="52164FFD" w:rsidR="00644007" w:rsidRPr="00911D53" w:rsidRDefault="006630AB" w:rsidP="006A1DFA">
            <w:pPr>
              <w:pStyle w:val="2"/>
              <w:framePr w:hSpace="0" w:wrap="auto" w:vAnchor="margin" w:yAlign="inline"/>
              <w:numPr>
                <w:ilvl w:val="0"/>
                <w:numId w:val="3"/>
              </w:numPr>
              <w:suppressOverlap w:val="0"/>
            </w:pPr>
            <w:r w:rsidRPr="00911D53">
              <w:rPr>
                <w:rFonts w:hint="eastAsia"/>
              </w:rPr>
              <w:t>身の回りで見られる</w:t>
            </w:r>
            <w:r w:rsidR="00644007" w:rsidRPr="00911D53">
              <w:rPr>
                <w:rFonts w:hint="eastAsia"/>
              </w:rPr>
              <w:t>文字について</w:t>
            </w:r>
            <w:r w:rsidR="002B02DB" w:rsidRPr="00911D53">
              <w:rPr>
                <w:rFonts w:hint="eastAsia"/>
              </w:rPr>
              <w:t>，</w:t>
            </w:r>
            <w:r w:rsidR="00644007" w:rsidRPr="00911D53">
              <w:rPr>
                <w:rFonts w:hint="eastAsia"/>
              </w:rPr>
              <w:t>それぞれの特徴や目的</w:t>
            </w:r>
            <w:r w:rsidR="002B02DB" w:rsidRPr="00911D53">
              <w:rPr>
                <w:rFonts w:hint="eastAsia"/>
              </w:rPr>
              <w:t>，</w:t>
            </w:r>
            <w:r w:rsidR="00644007" w:rsidRPr="00911D53">
              <w:rPr>
                <w:rFonts w:hint="eastAsia"/>
              </w:rPr>
              <w:t>工夫している点を考える。</w:t>
            </w:r>
          </w:p>
          <w:p w14:paraId="539202AA" w14:textId="5FCDDCE3" w:rsidR="006630AB" w:rsidRPr="00911D53" w:rsidRDefault="005761E4" w:rsidP="006A1DFA">
            <w:pPr>
              <w:pStyle w:val="2"/>
              <w:framePr w:hSpace="0" w:wrap="auto" w:vAnchor="margin" w:yAlign="inline"/>
              <w:suppressOverlap w:val="0"/>
            </w:pPr>
            <w:r w:rsidRPr="00911D53">
              <w:rPr>
                <w:rFonts w:hint="eastAsia"/>
              </w:rPr>
              <w:t>身</w:t>
            </w:r>
            <w:r w:rsidR="006630AB" w:rsidRPr="00911D53">
              <w:rPr>
                <w:rFonts w:hint="eastAsia"/>
              </w:rPr>
              <w:t>の回りの文字の目的と工夫について「書写のかぎ」で確認する。</w:t>
            </w:r>
          </w:p>
          <w:p w14:paraId="3BD10548" w14:textId="2CF208B4" w:rsidR="00644007" w:rsidRPr="00911D53" w:rsidRDefault="00911D53" w:rsidP="006A1DFA">
            <w:pPr>
              <w:pStyle w:val="2"/>
              <w:framePr w:hSpace="0" w:wrap="auto" w:vAnchor="margin" w:yAlign="inline"/>
              <w:suppressOverlap w:val="0"/>
            </w:pPr>
            <w:r>
              <w:rPr>
                <w:rFonts w:hint="eastAsia"/>
              </w:rPr>
              <w:t>①</w:t>
            </w:r>
            <w:r w:rsidR="00644007" w:rsidRPr="00911D53">
              <w:rPr>
                <w:rFonts w:hint="eastAsia"/>
              </w:rPr>
              <w:t>で考えたことを発表し</w:t>
            </w:r>
            <w:r w:rsidR="002B02DB" w:rsidRPr="00911D53">
              <w:rPr>
                <w:rFonts w:hint="eastAsia"/>
              </w:rPr>
              <w:t>，</w:t>
            </w:r>
            <w:r w:rsidR="00644007" w:rsidRPr="00911D53">
              <w:rPr>
                <w:rFonts w:hint="eastAsia"/>
              </w:rPr>
              <w:t>話し合う。</w:t>
            </w:r>
          </w:p>
          <w:p w14:paraId="2F13461E" w14:textId="192AC5EF" w:rsidR="006630AB" w:rsidRPr="00911D53" w:rsidRDefault="006630AB" w:rsidP="006A1DFA">
            <w:pPr>
              <w:pStyle w:val="2"/>
              <w:framePr w:hSpace="0" w:wrap="auto" w:vAnchor="margin" w:yAlign="inline"/>
              <w:suppressOverlap w:val="0"/>
            </w:pPr>
            <w:r w:rsidRPr="00911D53">
              <w:rPr>
                <w:rFonts w:hint="eastAsia"/>
              </w:rPr>
              <w:t>自己評価・相互評価をする。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852B" w14:textId="77777777" w:rsidR="00644007" w:rsidRPr="00935B6C" w:rsidRDefault="00644007" w:rsidP="00935B6C">
            <w:pPr>
              <w:pStyle w:val="1"/>
              <w:framePr w:hSpace="0" w:wrap="auto" w:vAnchor="margin" w:yAlign="inline"/>
              <w:suppressOverlap w:val="0"/>
            </w:pPr>
            <w:r w:rsidRPr="00935B6C">
              <w:rPr>
                <w:rFonts w:hint="eastAsia"/>
              </w:rPr>
              <w:t>［知識・技能］</w:t>
            </w:r>
          </w:p>
          <w:p w14:paraId="1175BD01" w14:textId="6AB5B2B6" w:rsidR="00644007" w:rsidRPr="00E94D34" w:rsidRDefault="00644007" w:rsidP="006A1DFA">
            <w:pPr>
              <w:pStyle w:val="3"/>
              <w:framePr w:hSpace="0" w:wrap="auto" w:vAnchor="margin" w:yAlign="inline"/>
              <w:ind w:firstLineChars="0" w:firstLine="0"/>
              <w:suppressOverlap w:val="0"/>
            </w:pPr>
            <w:r w:rsidRPr="00630E38">
              <w:rPr>
                <w:rFonts w:hint="eastAsia"/>
              </w:rPr>
              <w:t>○身の回りの文字には</w:t>
            </w:r>
            <w:r w:rsidR="002B02DB">
              <w:rPr>
                <w:rFonts w:hint="eastAsia"/>
              </w:rPr>
              <w:t>，</w:t>
            </w:r>
            <w:r w:rsidRPr="00630E38">
              <w:rPr>
                <w:rFonts w:hint="eastAsia"/>
              </w:rPr>
              <w:t>目</w:t>
            </w:r>
            <w:r w:rsidR="006630AB">
              <w:rPr>
                <w:rFonts w:hint="eastAsia"/>
              </w:rPr>
              <w:t>的に応じた工夫がされていることを理解し</w:t>
            </w:r>
            <w:r w:rsidRPr="00630E38">
              <w:rPr>
                <w:rFonts w:hint="eastAsia"/>
              </w:rPr>
              <w:t>ている。</w:t>
            </w:r>
          </w:p>
        </w:tc>
      </w:tr>
      <w:tr w:rsidR="004D6C5A" w:rsidRPr="00630E38" w14:paraId="1679EFAE" w14:textId="77777777" w:rsidTr="00471328">
        <w:trPr>
          <w:cantSplit/>
          <w:trHeight w:val="100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ABAD2C7" w14:textId="77777777" w:rsidR="00800BF6" w:rsidRPr="00AA4C9D" w:rsidRDefault="00800BF6" w:rsidP="00800BF6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A4C9D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6917632" w:vert="1" w:vertCompress="1"/>
              </w:rPr>
              <w:t>6</w:t>
            </w:r>
            <w:r w:rsidRPr="00AA4C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</w:t>
            </w:r>
            <w:r w:rsidRPr="00AA4C9D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6917631" w:vert="1" w:vertCompress="1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F306" w14:textId="77777777" w:rsidR="00800BF6" w:rsidRPr="00935B6C" w:rsidRDefault="00800BF6" w:rsidP="00800BF6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35B6C">
              <w:rPr>
                <w:rFonts w:ascii="ＭＳ Ｐゴシック" w:eastAsia="ＭＳ Ｐゴシック" w:hAnsi="ＭＳ Ｐゴシック"/>
                <w:sz w:val="18"/>
                <w:szCs w:val="18"/>
              </w:rPr>
              <w:t>手書き文字の特徴</w:t>
            </w:r>
          </w:p>
          <w:p w14:paraId="390DAB8D" w14:textId="77777777" w:rsidR="00114BB2" w:rsidRDefault="00800BF6" w:rsidP="00114BB2">
            <w:pPr>
              <w:spacing w:line="276" w:lineRule="auto"/>
              <w:ind w:firstLineChars="500" w:firstLine="90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35B6C">
              <w:rPr>
                <w:rFonts w:ascii="ＭＳ Ｐゴシック" w:eastAsia="ＭＳ Ｐゴシック" w:hAnsi="ＭＳ Ｐゴシック"/>
                <w:sz w:val="18"/>
                <w:szCs w:val="18"/>
              </w:rPr>
              <w:t>p.82-83</w:t>
            </w:r>
          </w:p>
          <w:p w14:paraId="2F18D3D0" w14:textId="178DE16C" w:rsidR="00800BF6" w:rsidRPr="00114BB2" w:rsidRDefault="00800BF6" w:rsidP="00114BB2">
            <w:pPr>
              <w:spacing w:line="276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4BB2">
              <w:rPr>
                <w:rFonts w:asciiTheme="minorEastAsia" w:eastAsiaTheme="minorEastAsia" w:hAnsiTheme="minorEastAsia" w:hint="eastAsia"/>
                <w:sz w:val="18"/>
                <w:szCs w:val="18"/>
              </w:rPr>
              <w:t>（3）エ（ア）</w:t>
            </w:r>
          </w:p>
          <w:p w14:paraId="21E58B2A" w14:textId="23508A22" w:rsidR="00D82864" w:rsidRPr="00114BB2" w:rsidRDefault="00D82864" w:rsidP="00D82864">
            <w:pPr>
              <w:spacing w:line="276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4BB2">
              <w:rPr>
                <w:rFonts w:asciiTheme="minorEastAsia" w:eastAsiaTheme="minorEastAsia" w:hAnsiTheme="minorEastAsia" w:hint="eastAsia"/>
                <w:sz w:val="18"/>
                <w:szCs w:val="18"/>
              </w:rPr>
              <w:t>【用具】鉛筆・ペン</w:t>
            </w:r>
          </w:p>
          <w:p w14:paraId="6C350783" w14:textId="63036FC9" w:rsidR="000A067B" w:rsidRPr="00935B6C" w:rsidRDefault="000A067B" w:rsidP="00800BF6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40" w:type="dxa"/>
              <w:bottom w:w="40" w:type="dxa"/>
              <w:right w:w="80" w:type="dxa"/>
            </w:tcMar>
          </w:tcPr>
          <w:p w14:paraId="496E2A18" w14:textId="77777777" w:rsidR="00800BF6" w:rsidRPr="00630E38" w:rsidRDefault="00800BF6" w:rsidP="00471328">
            <w:pPr>
              <w:spacing w:line="276" w:lineRule="auto"/>
              <w:ind w:left="46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30E38">
              <w:rPr>
                <w:rFonts w:asciiTheme="minorEastAsia" w:eastAsiaTheme="minorEastAsia" w:hAnsiTheme="minorEastAsia" w:hint="eastAsia"/>
                <w:sz w:val="18"/>
                <w:szCs w:val="18"/>
              </w:rPr>
              <w:t>手書き文字や手で書くことの特徴を理解することができる。</w:t>
            </w:r>
          </w:p>
          <w:p w14:paraId="2251BE27" w14:textId="4A4B578E" w:rsidR="00800BF6" w:rsidRPr="00630E38" w:rsidRDefault="00800BF6" w:rsidP="00471328">
            <w:pPr>
              <w:spacing w:line="276" w:lineRule="auto"/>
              <w:ind w:left="46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40" w:type="dxa"/>
              <w:bottom w:w="40" w:type="dxa"/>
              <w:right w:w="80" w:type="dxa"/>
            </w:tcMar>
          </w:tcPr>
          <w:p w14:paraId="34F89311" w14:textId="77777777" w:rsidR="00800BF6" w:rsidRPr="00630E38" w:rsidRDefault="00800BF6" w:rsidP="00C13AA1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30E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9E49" w14:textId="26BE4F63" w:rsidR="00800BF6" w:rsidRPr="00911D53" w:rsidRDefault="00E84631" w:rsidP="006A1DFA">
            <w:pPr>
              <w:pStyle w:val="2"/>
              <w:framePr w:hSpace="0" w:wrap="auto" w:vAnchor="margin" w:yAlign="inline"/>
              <w:numPr>
                <w:ilvl w:val="0"/>
                <w:numId w:val="4"/>
              </w:numPr>
              <w:suppressOverlap w:val="0"/>
            </w:pPr>
            <w:r>
              <w:rPr>
                <w:rFonts w:hint="eastAsia"/>
              </w:rPr>
              <w:t>三つ</w:t>
            </w:r>
            <w:bookmarkStart w:id="0" w:name="_GoBack"/>
            <w:bookmarkEnd w:id="0"/>
            <w:r w:rsidR="00800BF6" w:rsidRPr="00911D53">
              <w:rPr>
                <w:rFonts w:hint="eastAsia"/>
              </w:rPr>
              <w:t>の場面での</w:t>
            </w:r>
            <w:r w:rsidR="002B02DB" w:rsidRPr="00911D53">
              <w:rPr>
                <w:rFonts w:hint="eastAsia"/>
              </w:rPr>
              <w:t>，</w:t>
            </w:r>
            <w:r w:rsidR="00800BF6" w:rsidRPr="00911D53">
              <w:rPr>
                <w:rFonts w:hint="eastAsia"/>
              </w:rPr>
              <w:t>手書き文字や手で書くことの特徴を考え</w:t>
            </w:r>
            <w:r w:rsidR="002B02DB" w:rsidRPr="00911D53">
              <w:rPr>
                <w:rFonts w:hint="eastAsia"/>
              </w:rPr>
              <w:t>，</w:t>
            </w:r>
            <w:r w:rsidR="00800BF6" w:rsidRPr="00911D53">
              <w:rPr>
                <w:rFonts w:hint="eastAsia"/>
              </w:rPr>
              <w:t>表にまとめる。</w:t>
            </w:r>
          </w:p>
          <w:p w14:paraId="759B04FC" w14:textId="33F87477" w:rsidR="00DF5642" w:rsidRPr="00911D53" w:rsidRDefault="00DF5642" w:rsidP="006A1DFA">
            <w:pPr>
              <w:pStyle w:val="2"/>
              <w:framePr w:hSpace="0" w:wrap="auto" w:vAnchor="margin" w:yAlign="inline"/>
              <w:suppressOverlap w:val="0"/>
            </w:pPr>
            <w:r w:rsidRPr="00911D53">
              <w:rPr>
                <w:rFonts w:hint="eastAsia"/>
              </w:rPr>
              <w:t>手書き文字の特徴を「書写のかぎ」で確認する。</w:t>
            </w:r>
          </w:p>
          <w:p w14:paraId="3CC8D298" w14:textId="77777777" w:rsidR="00911D53" w:rsidRDefault="00800BF6" w:rsidP="006A1DFA">
            <w:pPr>
              <w:pStyle w:val="2"/>
              <w:framePr w:hSpace="0" w:wrap="auto" w:vAnchor="margin" w:yAlign="inline"/>
              <w:suppressOverlap w:val="0"/>
            </w:pPr>
            <w:r w:rsidRPr="00911D53">
              <w:rPr>
                <w:rFonts w:hint="eastAsia"/>
              </w:rPr>
              <w:t>活字で制作したポスターの一部分を</w:t>
            </w:r>
            <w:r w:rsidR="00DF5642" w:rsidRPr="00911D53">
              <w:rPr>
                <w:rFonts w:hint="eastAsia"/>
              </w:rPr>
              <w:t>「書写のかぎ」を生かして</w:t>
            </w:r>
            <w:r w:rsidRPr="00911D53">
              <w:rPr>
                <w:rFonts w:hint="eastAsia"/>
              </w:rPr>
              <w:t>手書きにする。</w:t>
            </w:r>
          </w:p>
          <w:p w14:paraId="3F2ED628" w14:textId="5CC2EB46" w:rsidR="009B445D" w:rsidRPr="00911D53" w:rsidRDefault="009B445D" w:rsidP="006A1DFA">
            <w:pPr>
              <w:pStyle w:val="2"/>
              <w:framePr w:hSpace="0" w:wrap="auto" w:vAnchor="margin" w:yAlign="inline"/>
              <w:suppressOverlap w:val="0"/>
            </w:pPr>
            <w:r w:rsidRPr="00911D53">
              <w:rPr>
                <w:rFonts w:hint="eastAsia"/>
              </w:rPr>
              <w:t>自己評価・相互評価をする。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4BB6" w14:textId="77777777" w:rsidR="00DF5642" w:rsidRPr="00630E38" w:rsidRDefault="00DF5642" w:rsidP="00935B6C">
            <w:pPr>
              <w:pStyle w:val="1"/>
              <w:framePr w:hSpace="0" w:wrap="auto" w:vAnchor="margin" w:yAlign="inline"/>
              <w:suppressOverlap w:val="0"/>
            </w:pPr>
            <w:r w:rsidRPr="00630E38">
              <w:rPr>
                <w:rFonts w:hint="eastAsia"/>
              </w:rPr>
              <w:t>［知識・技能］</w:t>
            </w:r>
          </w:p>
          <w:p w14:paraId="37CC10DA" w14:textId="20BB2F6F" w:rsidR="00DF5642" w:rsidRDefault="00DF5642" w:rsidP="006A1DFA">
            <w:pPr>
              <w:pStyle w:val="3"/>
              <w:framePr w:hSpace="0" w:wrap="auto" w:vAnchor="margin" w:yAlign="inline"/>
              <w:ind w:firstLineChars="0" w:firstLine="0"/>
              <w:suppressOverlap w:val="0"/>
            </w:pPr>
            <w:r>
              <w:rPr>
                <w:rFonts w:hint="eastAsia"/>
              </w:rPr>
              <w:t>○手書き文字の特徴を生かして</w:t>
            </w:r>
            <w:r w:rsidR="002B02DB">
              <w:rPr>
                <w:rFonts w:hint="eastAsia"/>
              </w:rPr>
              <w:t>，</w:t>
            </w:r>
            <w:r>
              <w:rPr>
                <w:rFonts w:hint="eastAsia"/>
              </w:rPr>
              <w:t>効果的に書く工夫を考えている。</w:t>
            </w:r>
          </w:p>
          <w:p w14:paraId="000E6E3C" w14:textId="1820A7A5" w:rsidR="00800BF6" w:rsidRPr="00630E38" w:rsidRDefault="00800BF6" w:rsidP="00935B6C">
            <w:pPr>
              <w:pStyle w:val="1"/>
              <w:framePr w:hSpace="0" w:wrap="auto" w:vAnchor="margin" w:yAlign="inline"/>
              <w:suppressOverlap w:val="0"/>
            </w:pPr>
            <w:r w:rsidRPr="00630E38">
              <w:rPr>
                <w:rFonts w:hint="eastAsia"/>
              </w:rPr>
              <w:t>［思考・判断・表現］</w:t>
            </w:r>
          </w:p>
          <w:p w14:paraId="44A7B62F" w14:textId="6AD02690" w:rsidR="00800BF6" w:rsidRPr="00630E38" w:rsidRDefault="00DF5642" w:rsidP="006A1DFA">
            <w:pPr>
              <w:pStyle w:val="3"/>
              <w:framePr w:hSpace="0" w:wrap="auto" w:vAnchor="margin" w:yAlign="inline"/>
              <w:ind w:firstLineChars="0" w:firstLine="0"/>
              <w:suppressOverlap w:val="0"/>
            </w:pPr>
            <w:r>
              <w:rPr>
                <w:rFonts w:hint="eastAsia"/>
              </w:rPr>
              <w:t>○手書き文字の特徴を理解している。</w:t>
            </w:r>
          </w:p>
          <w:p w14:paraId="02DA945A" w14:textId="50553E06" w:rsidR="00800BF6" w:rsidRPr="00630E38" w:rsidRDefault="00800BF6" w:rsidP="006A1DFA">
            <w:pPr>
              <w:pStyle w:val="3"/>
              <w:framePr w:hSpace="0" w:wrap="auto" w:vAnchor="margin" w:yAlign="inline"/>
              <w:ind w:firstLineChars="0" w:firstLine="0"/>
              <w:suppressOverlap w:val="0"/>
            </w:pPr>
          </w:p>
        </w:tc>
      </w:tr>
      <w:tr w:rsidR="00917A6F" w:rsidRPr="00630E38" w14:paraId="44D0735F" w14:textId="77777777" w:rsidTr="00471328">
        <w:trPr>
          <w:cantSplit/>
          <w:trHeight w:val="103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</w:tcPr>
          <w:p w14:paraId="5BC26A8A" w14:textId="77777777" w:rsidR="00917A6F" w:rsidRPr="00AA4C9D" w:rsidRDefault="00917A6F" w:rsidP="00220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E0C5E" w14:textId="735CFC77" w:rsidR="00917A6F" w:rsidRPr="00935B6C" w:rsidRDefault="00114BB2" w:rsidP="00220AF8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14BB2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[</w:t>
            </w:r>
            <w:r w:rsidR="00917A6F" w:rsidRPr="00114BB2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文字のいずみ</w:t>
            </w:r>
            <w:r w:rsidRPr="00114BB2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]</w:t>
            </w:r>
          </w:p>
          <w:p w14:paraId="1AAD62FE" w14:textId="47BDFDEA" w:rsidR="00917A6F" w:rsidRPr="00935B6C" w:rsidRDefault="00917A6F" w:rsidP="00220AF8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35B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仕事の中の手書き文字　</w:t>
            </w:r>
            <w:r w:rsidR="00A91313" w:rsidRPr="00935B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114BB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Pr="00935B6C">
              <w:rPr>
                <w:rFonts w:ascii="ＭＳ Ｐゴシック" w:eastAsia="ＭＳ Ｐゴシック" w:hAnsi="ＭＳ Ｐゴシック"/>
                <w:sz w:val="18"/>
                <w:szCs w:val="18"/>
              </w:rPr>
              <w:t>p.84-85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B72E2" w14:textId="77777777" w:rsidR="00917A6F" w:rsidRPr="00630E38" w:rsidRDefault="00917A6F" w:rsidP="00471328">
            <w:pPr>
              <w:ind w:leftChars="2" w:left="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仕事のなかで手書き文字が持つ役割を知り，文字文化への関心を高めることができる。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40" w:type="dxa"/>
              <w:bottom w:w="40" w:type="dxa"/>
              <w:right w:w="80" w:type="dxa"/>
            </w:tcMar>
          </w:tcPr>
          <w:p w14:paraId="1A32FBF4" w14:textId="77777777" w:rsidR="00917A6F" w:rsidRPr="00630E38" w:rsidRDefault="00917A6F" w:rsidP="00220AF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30E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適宜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88DCB" w14:textId="7F43D5D9" w:rsidR="00917A6F" w:rsidRPr="00911D53" w:rsidRDefault="00917A6F" w:rsidP="006A1DFA">
            <w:pPr>
              <w:pStyle w:val="2"/>
              <w:framePr w:hSpace="0" w:wrap="auto" w:vAnchor="margin" w:yAlign="inline"/>
              <w:numPr>
                <w:ilvl w:val="0"/>
                <w:numId w:val="5"/>
              </w:numPr>
              <w:suppressOverlap w:val="0"/>
            </w:pPr>
            <w:r w:rsidRPr="00911D53">
              <w:rPr>
                <w:rFonts w:hint="eastAsia"/>
              </w:rPr>
              <w:t>4人の職業人の</w:t>
            </w:r>
            <w:r w:rsidR="00911D53" w:rsidRPr="00911D53">
              <w:rPr>
                <w:rFonts w:hint="eastAsia"/>
              </w:rPr>
              <w:t>インタビュー</w:t>
            </w:r>
            <w:r w:rsidRPr="00911D53">
              <w:rPr>
                <w:rFonts w:hint="eastAsia"/>
              </w:rPr>
              <w:t>を読む。</w:t>
            </w:r>
          </w:p>
          <w:p w14:paraId="4A646988" w14:textId="77777777" w:rsidR="00917A6F" w:rsidRPr="00630E38" w:rsidRDefault="00917A6F" w:rsidP="006A1DFA">
            <w:pPr>
              <w:pStyle w:val="2"/>
              <w:framePr w:hSpace="0" w:wrap="auto" w:vAnchor="margin" w:yAlign="inline"/>
              <w:numPr>
                <w:ilvl w:val="0"/>
                <w:numId w:val="0"/>
              </w:numPr>
              <w:suppressOverlap w:val="0"/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5682" w14:textId="77777777" w:rsidR="00917A6F" w:rsidRPr="00630E38" w:rsidRDefault="00917A6F" w:rsidP="006A1DFA">
            <w:pPr>
              <w:pStyle w:val="3"/>
              <w:framePr w:hSpace="0" w:wrap="auto" w:vAnchor="margin" w:yAlign="inline"/>
              <w:ind w:firstLineChars="0" w:firstLine="0"/>
              <w:suppressOverlap w:val="0"/>
            </w:pPr>
          </w:p>
        </w:tc>
      </w:tr>
    </w:tbl>
    <w:tbl>
      <w:tblPr>
        <w:tblW w:w="9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1831"/>
        <w:gridCol w:w="1666"/>
        <w:gridCol w:w="706"/>
        <w:gridCol w:w="2366"/>
        <w:gridCol w:w="2777"/>
        <w:gridCol w:w="6"/>
      </w:tblGrid>
      <w:tr w:rsidR="004D6C5A" w:rsidRPr="00630E38" w14:paraId="0071718A" w14:textId="77777777" w:rsidTr="003C5AD7">
        <w:trPr>
          <w:cantSplit/>
          <w:trHeight w:val="99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EEC956B" w14:textId="77777777" w:rsidR="00800BF6" w:rsidRPr="00B30702" w:rsidRDefault="00800BF6" w:rsidP="00800BF6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30702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6917886" w:vert="1" w:vertCompress="1"/>
              </w:rPr>
              <w:lastRenderedPageBreak/>
              <w:t>9</w:t>
            </w:r>
            <w:r w:rsidRPr="00B3070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</w:t>
            </w:r>
            <w:r w:rsidRPr="00B30702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6917885" w:vert="1" w:vertCompress="1"/>
              </w:rPr>
              <w:t>10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D40E" w14:textId="77777777" w:rsidR="00800BF6" w:rsidRPr="00E2107C" w:rsidRDefault="00800BF6" w:rsidP="00BF4FD1">
            <w:pPr>
              <w:spacing w:line="276" w:lineRule="auto"/>
              <w:ind w:rightChars="-19" w:right="-3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2107C">
              <w:rPr>
                <w:rFonts w:ascii="ＭＳ Ｐゴシック" w:eastAsia="ＭＳ Ｐゴシック" w:hAnsi="ＭＳ Ｐゴシック"/>
                <w:sz w:val="18"/>
                <w:szCs w:val="18"/>
              </w:rPr>
              <w:t>書き手の意図と表現</w:t>
            </w:r>
          </w:p>
          <w:p w14:paraId="55492CAE" w14:textId="77777777" w:rsidR="00114BB2" w:rsidRDefault="00800BF6" w:rsidP="00114BB2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71D47">
              <w:rPr>
                <w:rFonts w:ascii="ＭＳ Ｐゴシック" w:eastAsia="ＭＳ Ｐゴシック" w:hAnsi="ＭＳ Ｐゴシック"/>
                <w:sz w:val="18"/>
                <w:szCs w:val="18"/>
              </w:rPr>
              <w:t>p.86-87</w:t>
            </w:r>
          </w:p>
          <w:p w14:paraId="25B9155C" w14:textId="47BA6889" w:rsidR="00800BF6" w:rsidRPr="00114BB2" w:rsidRDefault="00800BF6" w:rsidP="004D6C5A">
            <w:pPr>
              <w:spacing w:line="276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4BB2">
              <w:rPr>
                <w:rFonts w:asciiTheme="minorEastAsia" w:eastAsiaTheme="minorEastAsia" w:hAnsiTheme="minorEastAsia" w:hint="eastAsia"/>
                <w:sz w:val="18"/>
                <w:szCs w:val="18"/>
              </w:rPr>
              <w:t>（3）エ（ア）</w:t>
            </w:r>
          </w:p>
          <w:p w14:paraId="352D04FC" w14:textId="0756B193" w:rsidR="000A067B" w:rsidRPr="00630E38" w:rsidRDefault="003735F4" w:rsidP="004D6C5A">
            <w:pPr>
              <w:spacing w:line="276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4BB2">
              <w:rPr>
                <w:rFonts w:asciiTheme="minorEastAsia" w:eastAsiaTheme="minorEastAsia" w:hAnsiTheme="minorEastAsia" w:hint="eastAsia"/>
                <w:sz w:val="18"/>
                <w:szCs w:val="18"/>
              </w:rPr>
              <w:t>【用具】鉛筆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40" w:type="dxa"/>
              <w:bottom w:w="40" w:type="dxa"/>
              <w:right w:w="80" w:type="dxa"/>
            </w:tcMar>
          </w:tcPr>
          <w:p w14:paraId="7760DCE9" w14:textId="2B065B70" w:rsidR="00800BF6" w:rsidRPr="00630E38" w:rsidRDefault="00800BF6" w:rsidP="00507B14">
            <w:pPr>
              <w:spacing w:line="276" w:lineRule="auto"/>
              <w:ind w:leftChars="28" w:left="56" w:rightChars="-39" w:right="-78" w:firstLine="1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30E38">
              <w:rPr>
                <w:rFonts w:asciiTheme="minorEastAsia" w:eastAsiaTheme="minorEastAsia" w:hAnsiTheme="minorEastAsia" w:hint="eastAsia"/>
                <w:sz w:val="18"/>
                <w:szCs w:val="18"/>
              </w:rPr>
              <w:t>文字は</w:t>
            </w:r>
            <w:r w:rsidR="00471328">
              <w:rPr>
                <w:rFonts w:asciiTheme="minorEastAsia" w:eastAsiaTheme="minorEastAsia" w:hAnsiTheme="minorEastAsia" w:hint="eastAsia"/>
                <w:sz w:val="18"/>
                <w:szCs w:val="18"/>
              </w:rPr>
              <w:t>，</w:t>
            </w:r>
            <w:r w:rsidRPr="00630E38">
              <w:rPr>
                <w:rFonts w:asciiTheme="minorEastAsia" w:eastAsiaTheme="minorEastAsia" w:hAnsiTheme="minorEastAsia" w:hint="eastAsia"/>
                <w:sz w:val="18"/>
                <w:szCs w:val="18"/>
              </w:rPr>
              <w:t>書き手の意図に応じて効果的に書かれている</w:t>
            </w:r>
            <w:r w:rsidRPr="00B30702">
              <w:rPr>
                <w:rFonts w:asciiTheme="minorEastAsia" w:eastAsiaTheme="minorEastAsia" w:hAnsiTheme="minorEastAsia" w:hint="eastAsia"/>
                <w:spacing w:val="2"/>
                <w:w w:val="98"/>
                <w:kern w:val="0"/>
                <w:sz w:val="18"/>
                <w:szCs w:val="18"/>
                <w:fitText w:val="1602" w:id="-2022448640"/>
              </w:rPr>
              <w:t>ことを理解できる</w:t>
            </w:r>
            <w:r w:rsidRPr="00B30702">
              <w:rPr>
                <w:rFonts w:asciiTheme="minorEastAsia" w:eastAsiaTheme="minorEastAsia" w:hAnsiTheme="minorEastAsia" w:hint="eastAsia"/>
                <w:spacing w:val="-6"/>
                <w:w w:val="98"/>
                <w:kern w:val="0"/>
                <w:sz w:val="18"/>
                <w:szCs w:val="18"/>
                <w:fitText w:val="1602" w:id="-2022448640"/>
              </w:rPr>
              <w:t>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40" w:type="dxa"/>
              <w:bottom w:w="40" w:type="dxa"/>
              <w:right w:w="80" w:type="dxa"/>
            </w:tcMar>
          </w:tcPr>
          <w:p w14:paraId="5A07D19A" w14:textId="77777777" w:rsidR="00800BF6" w:rsidRPr="00630E38" w:rsidRDefault="00800BF6" w:rsidP="00C13AA1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30E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591D" w14:textId="7410AA22" w:rsidR="00800BF6" w:rsidRPr="00B50590" w:rsidRDefault="00800BF6" w:rsidP="006A1DFA">
            <w:pPr>
              <w:pStyle w:val="2"/>
              <w:framePr w:wrap="around"/>
              <w:numPr>
                <w:ilvl w:val="0"/>
                <w:numId w:val="6"/>
              </w:numPr>
            </w:pPr>
            <w:r w:rsidRPr="00B50590">
              <w:rPr>
                <w:rFonts w:hint="eastAsia"/>
              </w:rPr>
              <w:t>応援旗の中央の文字から受ける印象や</w:t>
            </w:r>
            <w:r w:rsidR="002B02DB" w:rsidRPr="00B50590">
              <w:rPr>
                <w:rFonts w:hint="eastAsia"/>
              </w:rPr>
              <w:t>，</w:t>
            </w:r>
            <w:r w:rsidRPr="00B50590">
              <w:rPr>
                <w:rFonts w:hint="eastAsia"/>
              </w:rPr>
              <w:t>書き手が表現したい意図を考える。</w:t>
            </w:r>
          </w:p>
          <w:p w14:paraId="367501CE" w14:textId="1754DAF6" w:rsidR="009B445D" w:rsidRPr="00B50590" w:rsidRDefault="009B445D" w:rsidP="006A1DFA">
            <w:pPr>
              <w:pStyle w:val="2"/>
              <w:framePr w:wrap="around"/>
            </w:pPr>
            <w:r w:rsidRPr="00B50590">
              <w:rPr>
                <w:rFonts w:hint="eastAsia"/>
              </w:rPr>
              <w:t>文字の表現効果について</w:t>
            </w:r>
            <w:r w:rsidR="002B02DB" w:rsidRPr="00B50590">
              <w:rPr>
                <w:rFonts w:hint="eastAsia"/>
              </w:rPr>
              <w:t>，</w:t>
            </w:r>
            <w:r w:rsidRPr="00B50590">
              <w:rPr>
                <w:rFonts w:hint="eastAsia"/>
              </w:rPr>
              <w:t>「書写のかぎ」で確認する。</w:t>
            </w:r>
          </w:p>
          <w:p w14:paraId="47C7BA25" w14:textId="77EF9FFD" w:rsidR="00BD0583" w:rsidRPr="00B50590" w:rsidRDefault="00800BF6" w:rsidP="006A1DFA">
            <w:pPr>
              <w:pStyle w:val="2"/>
              <w:framePr w:wrap="around"/>
            </w:pPr>
            <w:r w:rsidRPr="00B50590">
              <w:rPr>
                <w:rFonts w:hint="eastAsia"/>
              </w:rPr>
              <w:t>文字を選び</w:t>
            </w:r>
            <w:r w:rsidR="002B02DB" w:rsidRPr="00B50590">
              <w:rPr>
                <w:rFonts w:hint="eastAsia"/>
              </w:rPr>
              <w:t>，</w:t>
            </w:r>
            <w:r w:rsidRPr="00B50590">
              <w:rPr>
                <w:rFonts w:hint="eastAsia"/>
              </w:rPr>
              <w:t>表現した</w:t>
            </w:r>
            <w:r w:rsidR="009B445D" w:rsidRPr="00B50590">
              <w:rPr>
                <w:rFonts w:hint="eastAsia"/>
              </w:rPr>
              <w:t>い意図や書体</w:t>
            </w:r>
            <w:r w:rsidR="002B02DB" w:rsidRPr="00B50590">
              <w:rPr>
                <w:rFonts w:hint="eastAsia"/>
              </w:rPr>
              <w:t>，</w:t>
            </w:r>
            <w:r w:rsidR="009B445D" w:rsidRPr="00B50590">
              <w:rPr>
                <w:rFonts w:hint="eastAsia"/>
              </w:rPr>
              <w:t>工夫について考え</w:t>
            </w:r>
            <w:r w:rsidR="00BD0583" w:rsidRPr="00B50590">
              <w:rPr>
                <w:rFonts w:hint="eastAsia"/>
              </w:rPr>
              <w:t>，応援旗を作る。</w:t>
            </w:r>
          </w:p>
          <w:p w14:paraId="7900DDA1" w14:textId="6C728186" w:rsidR="009B445D" w:rsidRPr="00B50590" w:rsidRDefault="009B445D" w:rsidP="006A1DFA">
            <w:pPr>
              <w:pStyle w:val="2"/>
              <w:framePr w:wrap="around"/>
            </w:pPr>
            <w:r w:rsidRPr="00B50590">
              <w:rPr>
                <w:rFonts w:hint="eastAsia"/>
              </w:rPr>
              <w:t>自己評価・相互評価をする。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87D6" w14:textId="77777777" w:rsidR="00800BF6" w:rsidRPr="00630E38" w:rsidRDefault="00800BF6" w:rsidP="00935B6C">
            <w:pPr>
              <w:pStyle w:val="1"/>
              <w:framePr w:wrap="around"/>
            </w:pPr>
            <w:r w:rsidRPr="00630E38">
              <w:rPr>
                <w:rFonts w:hint="eastAsia"/>
              </w:rPr>
              <w:t>［知識・技能］</w:t>
            </w:r>
          </w:p>
          <w:p w14:paraId="7CAEE100" w14:textId="4ABAE76F" w:rsidR="00800BF6" w:rsidRPr="00630E38" w:rsidRDefault="00800BF6" w:rsidP="006A1DFA">
            <w:pPr>
              <w:pStyle w:val="3"/>
              <w:framePr w:wrap="around"/>
              <w:ind w:firstLineChars="0" w:firstLine="0"/>
            </w:pPr>
            <w:r w:rsidRPr="00630E38">
              <w:rPr>
                <w:rFonts w:hint="eastAsia"/>
              </w:rPr>
              <w:t>○文字は</w:t>
            </w:r>
            <w:r w:rsidR="002B02DB">
              <w:rPr>
                <w:rFonts w:hint="eastAsia"/>
              </w:rPr>
              <w:t>，</w:t>
            </w:r>
            <w:r w:rsidR="003F2F09">
              <w:rPr>
                <w:rFonts w:hint="eastAsia"/>
              </w:rPr>
              <w:t>書き手の意図に応じて効果的に書かれていることを理解している。</w:t>
            </w:r>
          </w:p>
          <w:p w14:paraId="5BFAA90C" w14:textId="77777777" w:rsidR="00800BF6" w:rsidRPr="00630E38" w:rsidRDefault="00800BF6" w:rsidP="00935B6C">
            <w:pPr>
              <w:pStyle w:val="1"/>
              <w:framePr w:wrap="around"/>
            </w:pPr>
            <w:r w:rsidRPr="00630E38">
              <w:rPr>
                <w:rFonts w:hint="eastAsia"/>
              </w:rPr>
              <w:t>［思考・判断・表現］</w:t>
            </w:r>
          </w:p>
          <w:p w14:paraId="31435DC7" w14:textId="3A340880" w:rsidR="00800BF6" w:rsidRPr="00630E38" w:rsidRDefault="00800BF6" w:rsidP="006A1DFA">
            <w:pPr>
              <w:pStyle w:val="3"/>
              <w:framePr w:wrap="around"/>
              <w:ind w:firstLineChars="0" w:firstLine="0"/>
            </w:pPr>
            <w:r w:rsidRPr="00630E38">
              <w:rPr>
                <w:rFonts w:hint="eastAsia"/>
              </w:rPr>
              <w:t>○意図に応じて効果的に書くための工夫を考えている。</w:t>
            </w:r>
          </w:p>
        </w:tc>
      </w:tr>
      <w:tr w:rsidR="004D6C5A" w:rsidRPr="00630E38" w14:paraId="03B7043E" w14:textId="77777777" w:rsidTr="003C5AD7">
        <w:trPr>
          <w:cantSplit/>
          <w:trHeight w:val="56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B1D713C" w14:textId="77777777" w:rsidR="00CD235D" w:rsidRPr="00B30702" w:rsidRDefault="00CD235D" w:rsidP="00CD235D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30702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6917887" w:vert="1" w:vertCompress="1"/>
              </w:rPr>
              <w:t>11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AF28" w14:textId="5538BC80" w:rsidR="00CD235D" w:rsidRPr="00114BB2" w:rsidRDefault="00CD235D" w:rsidP="00971AA0">
            <w:pPr>
              <w:spacing w:line="276" w:lineRule="auto"/>
              <w:ind w:rightChars="-19" w:right="-38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107C">
              <w:rPr>
                <w:rFonts w:ascii="ＭＳ Ｐゴシック" w:eastAsia="ＭＳ Ｐゴシック" w:hAnsi="ＭＳ Ｐゴシック"/>
                <w:sz w:val="18"/>
                <w:szCs w:val="18"/>
              </w:rPr>
              <w:t>現代につながる文字の役割</w:t>
            </w:r>
            <w:r w:rsidRPr="00630E3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A9131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114BB2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C71D47">
              <w:rPr>
                <w:rFonts w:ascii="ＭＳ Ｐゴシック" w:eastAsia="ＭＳ Ｐゴシック" w:hAnsi="ＭＳ Ｐゴシック"/>
                <w:sz w:val="18"/>
                <w:szCs w:val="18"/>
              </w:rPr>
              <w:t>p.88-89</w:t>
            </w:r>
            <w:r w:rsidRPr="00114BB2">
              <w:rPr>
                <w:rFonts w:asciiTheme="minorEastAsia" w:eastAsiaTheme="minorEastAsia" w:hAnsiTheme="minorEastAsia" w:hint="eastAsia"/>
                <w:sz w:val="18"/>
                <w:szCs w:val="18"/>
              </w:rPr>
              <w:t>（3）エ（ア）</w:t>
            </w:r>
          </w:p>
          <w:p w14:paraId="538DC3D1" w14:textId="23E71B23" w:rsidR="000A067B" w:rsidRPr="00630E38" w:rsidRDefault="003735F4" w:rsidP="00C13AA1">
            <w:pPr>
              <w:spacing w:line="276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4BB2">
              <w:rPr>
                <w:rFonts w:asciiTheme="minorEastAsia" w:eastAsiaTheme="minorEastAsia" w:hAnsiTheme="minorEastAsia" w:hint="eastAsia"/>
                <w:sz w:val="18"/>
                <w:szCs w:val="18"/>
              </w:rPr>
              <w:t>【用具】鉛筆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40" w:type="dxa"/>
              <w:bottom w:w="40" w:type="dxa"/>
              <w:right w:w="80" w:type="dxa"/>
            </w:tcMar>
          </w:tcPr>
          <w:p w14:paraId="4BE677DB" w14:textId="3A1A9F3B" w:rsidR="00CD235D" w:rsidRPr="00630E38" w:rsidRDefault="00CD235D" w:rsidP="00507B14">
            <w:pPr>
              <w:spacing w:line="276" w:lineRule="auto"/>
              <w:ind w:leftChars="50" w:left="10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30E38">
              <w:rPr>
                <w:rFonts w:asciiTheme="minorEastAsia" w:eastAsiaTheme="minorEastAsia" w:hAnsiTheme="minorEastAsia" w:hint="eastAsia"/>
                <w:sz w:val="18"/>
                <w:szCs w:val="18"/>
              </w:rPr>
              <w:t>文字が果たしてきた役割について考えることができる。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40" w:type="dxa"/>
              <w:bottom w:w="40" w:type="dxa"/>
              <w:right w:w="80" w:type="dxa"/>
            </w:tcMar>
          </w:tcPr>
          <w:p w14:paraId="6390E041" w14:textId="77777777" w:rsidR="00CD235D" w:rsidRPr="00630E38" w:rsidRDefault="00CD235D" w:rsidP="00C13AA1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30E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5587" w14:textId="3D145B1F" w:rsidR="00CD235D" w:rsidRPr="00B50590" w:rsidRDefault="00CD235D" w:rsidP="006A1DFA">
            <w:pPr>
              <w:pStyle w:val="2"/>
              <w:framePr w:wrap="around"/>
              <w:numPr>
                <w:ilvl w:val="0"/>
                <w:numId w:val="7"/>
              </w:numPr>
            </w:pPr>
            <w:r w:rsidRPr="00B50590">
              <w:rPr>
                <w:rFonts w:hint="eastAsia"/>
              </w:rPr>
              <w:t>年表を読んで</w:t>
            </w:r>
            <w:r w:rsidR="002B02DB" w:rsidRPr="00B50590">
              <w:rPr>
                <w:rFonts w:hint="eastAsia"/>
              </w:rPr>
              <w:t>，</w:t>
            </w:r>
            <w:r w:rsidRPr="00B50590">
              <w:rPr>
                <w:rFonts w:hint="eastAsia"/>
              </w:rPr>
              <w:t>文字の役割や現在との共通点などを考え</w:t>
            </w:r>
            <w:r w:rsidR="002B02DB" w:rsidRPr="00B50590">
              <w:rPr>
                <w:rFonts w:hint="eastAsia"/>
              </w:rPr>
              <w:t>，</w:t>
            </w:r>
            <w:r w:rsidRPr="00B50590">
              <w:rPr>
                <w:rFonts w:hint="eastAsia"/>
              </w:rPr>
              <w:t>空欄に記入する。</w:t>
            </w:r>
          </w:p>
          <w:p w14:paraId="089D9B97" w14:textId="67617EBD" w:rsidR="003F2F09" w:rsidRPr="00B50590" w:rsidRDefault="003F2F09" w:rsidP="006A1DFA">
            <w:pPr>
              <w:pStyle w:val="2"/>
              <w:framePr w:wrap="around"/>
            </w:pPr>
            <w:r w:rsidRPr="00B50590">
              <w:rPr>
                <w:rFonts w:hint="eastAsia"/>
              </w:rPr>
              <w:t>文字が果たしてきた役割について「書写のかぎ」で確認する。</w:t>
            </w:r>
          </w:p>
          <w:p w14:paraId="47F7FECC" w14:textId="6804CE99" w:rsidR="00CD235D" w:rsidRPr="00B50590" w:rsidRDefault="003F2F09" w:rsidP="006A1DFA">
            <w:pPr>
              <w:pStyle w:val="2"/>
              <w:framePr w:wrap="around"/>
            </w:pPr>
            <w:r w:rsidRPr="00B50590">
              <w:rPr>
                <w:rFonts w:hint="eastAsia"/>
              </w:rPr>
              <w:t>自己評価・相互評価をする。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3175" w14:textId="77777777" w:rsidR="00CD235D" w:rsidRPr="00630E38" w:rsidRDefault="00CD235D" w:rsidP="00935B6C">
            <w:pPr>
              <w:pStyle w:val="1"/>
              <w:framePr w:wrap="around"/>
            </w:pPr>
            <w:r w:rsidRPr="00630E38">
              <w:rPr>
                <w:rFonts w:hint="eastAsia"/>
              </w:rPr>
              <w:t>［知識・技能］</w:t>
            </w:r>
          </w:p>
          <w:p w14:paraId="60611E42" w14:textId="77777777" w:rsidR="00CD235D" w:rsidRPr="00630E38" w:rsidRDefault="00CD235D" w:rsidP="006A1DFA">
            <w:pPr>
              <w:pStyle w:val="3"/>
              <w:framePr w:wrap="around"/>
              <w:ind w:firstLineChars="0" w:firstLine="0"/>
            </w:pPr>
            <w:r w:rsidRPr="00630E38">
              <w:rPr>
                <w:rFonts w:hint="eastAsia"/>
              </w:rPr>
              <w:t>○歴史のなかで文字が果たしてきた役割を理解している。</w:t>
            </w:r>
          </w:p>
          <w:p w14:paraId="08D2B221" w14:textId="77777777" w:rsidR="00CD235D" w:rsidRPr="00630E38" w:rsidRDefault="00CD235D" w:rsidP="00935B6C">
            <w:pPr>
              <w:pStyle w:val="1"/>
              <w:framePr w:wrap="around"/>
            </w:pPr>
            <w:r w:rsidRPr="00630E38">
              <w:rPr>
                <w:rFonts w:hint="eastAsia"/>
              </w:rPr>
              <w:t>［思考・判断・表現］</w:t>
            </w:r>
          </w:p>
          <w:p w14:paraId="0FF6A224" w14:textId="6D586F68" w:rsidR="00CD235D" w:rsidRPr="00630E38" w:rsidRDefault="002266C1" w:rsidP="006A1DFA">
            <w:pPr>
              <w:pStyle w:val="3"/>
              <w:framePr w:wrap="around"/>
              <w:ind w:firstLineChars="0" w:firstLine="0"/>
            </w:pPr>
            <w:r>
              <w:rPr>
                <w:rFonts w:hint="eastAsia"/>
              </w:rPr>
              <w:t>○これまで学習してきたことを踏まえて</w:t>
            </w:r>
            <w:r w:rsidR="002B02DB">
              <w:rPr>
                <w:rFonts w:hint="eastAsia"/>
              </w:rPr>
              <w:t>，</w:t>
            </w:r>
            <w:r>
              <w:rPr>
                <w:rFonts w:hint="eastAsia"/>
              </w:rPr>
              <w:t>文字の役割や現在とのつながりについて考えている。</w:t>
            </w:r>
          </w:p>
        </w:tc>
      </w:tr>
      <w:tr w:rsidR="004D6C5A" w:rsidRPr="00630E38" w14:paraId="28526B94" w14:textId="77777777" w:rsidTr="003C5AD7">
        <w:trPr>
          <w:cantSplit/>
          <w:trHeight w:val="23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F2A64BD" w14:textId="77777777" w:rsidR="00CD235D" w:rsidRPr="00B30702" w:rsidRDefault="00CD235D" w:rsidP="00CD235D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30702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6917630" w:vert="1" w:vertCompress="1"/>
              </w:rPr>
              <w:t>12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8514" w14:textId="77777777" w:rsidR="00114BB2" w:rsidRDefault="00114BB2" w:rsidP="00EB0EAB">
            <w:pPr>
              <w:spacing w:line="276" w:lineRule="auto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114BB2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[文字のいずみ]</w:t>
            </w:r>
          </w:p>
          <w:p w14:paraId="73A2D839" w14:textId="4B1A5AF7" w:rsidR="00CD235D" w:rsidRPr="00E2107C" w:rsidRDefault="00CD235D" w:rsidP="00EB0EAB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2107C">
              <w:rPr>
                <w:rFonts w:ascii="ＭＳ Ｐゴシック" w:eastAsia="ＭＳ Ｐゴシック" w:hAnsi="ＭＳ Ｐゴシック"/>
                <w:sz w:val="18"/>
                <w:szCs w:val="18"/>
              </w:rPr>
              <w:t>書き初めをしよう</w:t>
            </w:r>
          </w:p>
          <w:p w14:paraId="1B16DAFB" w14:textId="4472CA5A" w:rsidR="00A91313" w:rsidRPr="00E2107C" w:rsidRDefault="00A91313" w:rsidP="00EB0EAB">
            <w:pPr>
              <w:spacing w:line="276" w:lineRule="auto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E2107C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〈希望に輝く春〉〈生命を尊ぶ〉〈不屈の精神〉〈梅の花咲く里〉</w:t>
            </w:r>
          </w:p>
          <w:p w14:paraId="5159824F" w14:textId="069227F1" w:rsidR="00CD235D" w:rsidRPr="00BD0583" w:rsidRDefault="00CD235D" w:rsidP="00114BB2">
            <w:pPr>
              <w:spacing w:line="276" w:lineRule="auto"/>
              <w:ind w:firstLineChars="300" w:firstLine="54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D058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p</w:t>
            </w:r>
            <w:r w:rsidRPr="00BD0583">
              <w:rPr>
                <w:rFonts w:ascii="ＭＳ Ｐゴシック" w:eastAsia="ＭＳ Ｐゴシック" w:hAnsi="ＭＳ Ｐゴシック"/>
                <w:sz w:val="18"/>
                <w:szCs w:val="18"/>
              </w:rPr>
              <w:t>.90,105-108</w:t>
            </w:r>
          </w:p>
          <w:p w14:paraId="771F95DB" w14:textId="77777777" w:rsidR="00CD235D" w:rsidRPr="00114BB2" w:rsidRDefault="00CD235D" w:rsidP="00EB0EAB">
            <w:pPr>
              <w:spacing w:line="276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4BB2">
              <w:rPr>
                <w:rFonts w:asciiTheme="minorEastAsia" w:eastAsiaTheme="minorEastAsia" w:hAnsiTheme="minorEastAsia" w:hint="eastAsia"/>
                <w:sz w:val="18"/>
                <w:szCs w:val="18"/>
              </w:rPr>
              <w:t>（3）エ（ア）</w:t>
            </w:r>
          </w:p>
          <w:p w14:paraId="494E01B6" w14:textId="1E7294D5" w:rsidR="000A067B" w:rsidRPr="00BD0583" w:rsidRDefault="003735F4" w:rsidP="00EB0EAB">
            <w:pPr>
              <w:spacing w:line="276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4BB2">
              <w:rPr>
                <w:rFonts w:asciiTheme="minorEastAsia" w:eastAsiaTheme="minorEastAsia" w:hAnsiTheme="minorEastAsia" w:hint="eastAsia"/>
                <w:sz w:val="18"/>
                <w:szCs w:val="18"/>
              </w:rPr>
              <w:t>【用具】毛筆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40" w:type="dxa"/>
              <w:bottom w:w="40" w:type="dxa"/>
              <w:right w:w="80" w:type="dxa"/>
            </w:tcMar>
          </w:tcPr>
          <w:p w14:paraId="50A47876" w14:textId="4F1A22DF" w:rsidR="00CD235D" w:rsidRPr="00BD0583" w:rsidRDefault="00C7367A" w:rsidP="00471328">
            <w:pPr>
              <w:ind w:leftChars="50" w:left="100" w:firstLineChars="1" w:firstLine="2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D0583">
              <w:rPr>
                <w:rFonts w:hint="eastAsia"/>
                <w:sz w:val="18"/>
                <w:szCs w:val="18"/>
              </w:rPr>
              <w:t>書きたい言葉と書体を考え</w:t>
            </w:r>
            <w:r w:rsidR="002B02DB" w:rsidRPr="00BD0583">
              <w:rPr>
                <w:rFonts w:hint="eastAsia"/>
                <w:sz w:val="18"/>
                <w:szCs w:val="18"/>
              </w:rPr>
              <w:t>，</w:t>
            </w:r>
            <w:r w:rsidRPr="00BD0583">
              <w:rPr>
                <w:rFonts w:hint="eastAsia"/>
                <w:sz w:val="18"/>
                <w:szCs w:val="18"/>
              </w:rPr>
              <w:t>これまでに学習してきた「書写のかぎ」を生かして</w:t>
            </w:r>
            <w:r w:rsidR="002B02DB" w:rsidRPr="00BD0583">
              <w:rPr>
                <w:rFonts w:hint="eastAsia"/>
                <w:sz w:val="18"/>
                <w:szCs w:val="18"/>
              </w:rPr>
              <w:t>，</w:t>
            </w:r>
            <w:r w:rsidRPr="00BD0583">
              <w:rPr>
                <w:rFonts w:hint="eastAsia"/>
                <w:sz w:val="18"/>
                <w:szCs w:val="18"/>
              </w:rPr>
              <w:t>書き初めを書くことができる。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40" w:type="dxa"/>
              <w:bottom w:w="40" w:type="dxa"/>
              <w:right w:w="80" w:type="dxa"/>
            </w:tcMar>
          </w:tcPr>
          <w:p w14:paraId="50AE1C6F" w14:textId="77777777" w:rsidR="00CD235D" w:rsidRPr="00BD0583" w:rsidRDefault="00CD235D" w:rsidP="00C13AA1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D058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22B8" w14:textId="3503CD60" w:rsidR="002266C1" w:rsidRPr="00B50590" w:rsidRDefault="002266C1" w:rsidP="006A1DFA">
            <w:pPr>
              <w:pStyle w:val="2"/>
              <w:framePr w:wrap="around"/>
              <w:numPr>
                <w:ilvl w:val="0"/>
                <w:numId w:val="8"/>
              </w:numPr>
            </w:pPr>
            <w:r w:rsidRPr="00B50590">
              <w:rPr>
                <w:rFonts w:hint="eastAsia"/>
              </w:rPr>
              <w:t>書きたい</w:t>
            </w:r>
            <w:r w:rsidR="00BD0583" w:rsidRPr="00B50590">
              <w:rPr>
                <w:rFonts w:hint="eastAsia"/>
              </w:rPr>
              <w:t>言葉</w:t>
            </w:r>
            <w:r w:rsidRPr="00B50590">
              <w:rPr>
                <w:rFonts w:hint="eastAsia"/>
              </w:rPr>
              <w:t>と書体を考える</w:t>
            </w:r>
            <w:r w:rsidR="00D27EF9">
              <w:rPr>
                <w:rFonts w:hint="eastAsia"/>
              </w:rPr>
              <w:t>。</w:t>
            </w:r>
          </w:p>
          <w:p w14:paraId="536AC230" w14:textId="697D5F18" w:rsidR="002266C1" w:rsidRPr="00B50590" w:rsidRDefault="002266C1" w:rsidP="006A1DFA">
            <w:pPr>
              <w:pStyle w:val="2"/>
              <w:framePr w:wrap="around"/>
            </w:pPr>
            <w:r w:rsidRPr="00B50590">
              <w:rPr>
                <w:rFonts w:hint="eastAsia"/>
              </w:rPr>
              <w:t>これまでに学習した「書写のかぎ」をどのように生かすか考える。</w:t>
            </w:r>
          </w:p>
          <w:p w14:paraId="4285B8CC" w14:textId="7632C1BA" w:rsidR="00CD235D" w:rsidRPr="00B50590" w:rsidRDefault="002266C1" w:rsidP="006A1DFA">
            <w:pPr>
              <w:pStyle w:val="2"/>
              <w:framePr w:wrap="around"/>
            </w:pPr>
            <w:r w:rsidRPr="00B50590">
              <w:rPr>
                <w:rFonts w:hint="eastAsia"/>
              </w:rPr>
              <w:t>書き初めを書く。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9611" w14:textId="77777777" w:rsidR="002266C1" w:rsidRPr="00A96EA2" w:rsidRDefault="002266C1" w:rsidP="00935B6C">
            <w:pPr>
              <w:pStyle w:val="1"/>
              <w:framePr w:wrap="around"/>
            </w:pPr>
            <w:r w:rsidRPr="00A96EA2">
              <w:rPr>
                <w:rFonts w:hint="eastAsia"/>
              </w:rPr>
              <w:t>［知識・技能］</w:t>
            </w:r>
          </w:p>
          <w:p w14:paraId="1F0F4839" w14:textId="6BD5F360" w:rsidR="00CD235D" w:rsidRPr="00630E38" w:rsidRDefault="002266C1" w:rsidP="006A1DFA">
            <w:pPr>
              <w:pStyle w:val="3"/>
              <w:framePr w:wrap="around"/>
              <w:ind w:firstLineChars="0" w:firstLine="0"/>
            </w:pPr>
            <w:r>
              <w:rPr>
                <w:rFonts w:hint="eastAsia"/>
              </w:rPr>
              <w:t>〇これまでの学習を理解して書き初めを書いている。</w:t>
            </w:r>
          </w:p>
        </w:tc>
      </w:tr>
      <w:tr w:rsidR="004D6C5A" w:rsidRPr="00630E38" w14:paraId="2297A6EB" w14:textId="77777777" w:rsidTr="003C5AD7">
        <w:trPr>
          <w:cantSplit/>
          <w:trHeight w:val="152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CF5E16E" w14:textId="77777777" w:rsidR="00204D19" w:rsidRPr="00B30702" w:rsidRDefault="00204D19" w:rsidP="00204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30702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6917629" w:vert="1" w:vertCompress="1"/>
              </w:rPr>
              <w:t>1</w:t>
            </w:r>
            <w:r w:rsidRPr="00B3070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</w:t>
            </w:r>
            <w:r w:rsidRPr="00B30702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6917628" w:vert="1" w:vertCompress="1"/>
              </w:rPr>
              <w:t>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642E6" w14:textId="65919B26" w:rsidR="00204D19" w:rsidRPr="00BD0583" w:rsidRDefault="00114BB2" w:rsidP="00204D19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14BB2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[生活に広げよう]</w:t>
            </w:r>
          </w:p>
          <w:p w14:paraId="59D18131" w14:textId="77777777" w:rsidR="00204D19" w:rsidRPr="00E2107C" w:rsidRDefault="00204D19" w:rsidP="00BF4FD1">
            <w:pPr>
              <w:spacing w:line="276" w:lineRule="auto"/>
              <w:ind w:rightChars="-19" w:right="-3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2107C">
              <w:rPr>
                <w:rFonts w:ascii="ＭＳ Ｐゴシック" w:eastAsia="ＭＳ Ｐゴシック" w:hAnsi="ＭＳ Ｐゴシック"/>
                <w:sz w:val="18"/>
                <w:szCs w:val="18"/>
              </w:rPr>
              <w:t>思いを文字で表そう</w:t>
            </w:r>
          </w:p>
          <w:p w14:paraId="7FAE9859" w14:textId="77777777" w:rsidR="00204D19" w:rsidRPr="00BD0583" w:rsidRDefault="00204D19" w:rsidP="00114BB2">
            <w:pPr>
              <w:spacing w:line="276" w:lineRule="auto"/>
              <w:ind w:firstLineChars="500" w:firstLine="90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D0583">
              <w:rPr>
                <w:rFonts w:ascii="ＭＳ Ｐゴシック" w:eastAsia="ＭＳ Ｐゴシック" w:hAnsi="ＭＳ Ｐゴシック"/>
                <w:sz w:val="18"/>
                <w:szCs w:val="18"/>
              </w:rPr>
              <w:t>p.91-93</w:t>
            </w:r>
          </w:p>
          <w:p w14:paraId="112613C4" w14:textId="77777777" w:rsidR="00204D19" w:rsidRPr="00114BB2" w:rsidRDefault="00204D19" w:rsidP="00204D19">
            <w:pPr>
              <w:spacing w:line="276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4BB2">
              <w:rPr>
                <w:rFonts w:asciiTheme="minorEastAsia" w:eastAsiaTheme="minorEastAsia" w:hAnsiTheme="minorEastAsia" w:hint="eastAsia"/>
                <w:sz w:val="18"/>
                <w:szCs w:val="18"/>
              </w:rPr>
              <w:t>（3）エ（ア）</w:t>
            </w:r>
          </w:p>
          <w:p w14:paraId="55561695" w14:textId="034652E1" w:rsidR="000A067B" w:rsidRPr="00BD0583" w:rsidRDefault="00E30DFC" w:rsidP="00204D19">
            <w:pPr>
              <w:spacing w:line="276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4BB2">
              <w:rPr>
                <w:rFonts w:asciiTheme="minorEastAsia" w:eastAsiaTheme="minorEastAsia" w:hAnsiTheme="minorEastAsia" w:hint="eastAsia"/>
                <w:sz w:val="18"/>
                <w:szCs w:val="18"/>
              </w:rPr>
              <w:t>【用具】鉛筆・毛筆・ペン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D3B80" w14:textId="20A400FC" w:rsidR="00204D19" w:rsidRPr="00BD0583" w:rsidRDefault="00204D19" w:rsidP="00471328">
            <w:pPr>
              <w:ind w:leftChars="15" w:left="3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D0583">
              <w:rPr>
                <w:rFonts w:asciiTheme="minorEastAsia" w:eastAsiaTheme="minorEastAsia" w:hAnsiTheme="minorEastAsia" w:hint="eastAsia"/>
                <w:sz w:val="18"/>
                <w:szCs w:val="18"/>
              </w:rPr>
              <w:t>書写で身につけた力を生かして</w:t>
            </w:r>
            <w:r w:rsidR="002B02DB" w:rsidRPr="00BD0583">
              <w:rPr>
                <w:rFonts w:asciiTheme="minorEastAsia" w:eastAsiaTheme="minorEastAsia" w:hAnsiTheme="minorEastAsia" w:hint="eastAsia"/>
                <w:sz w:val="18"/>
                <w:szCs w:val="18"/>
              </w:rPr>
              <w:t>，</w:t>
            </w:r>
            <w:r w:rsidRPr="00BD0583">
              <w:rPr>
                <w:rFonts w:asciiTheme="minorEastAsia" w:eastAsiaTheme="minorEastAsia" w:hAnsiTheme="minorEastAsia" w:hint="eastAsia"/>
                <w:sz w:val="18"/>
                <w:szCs w:val="18"/>
              </w:rPr>
              <w:t>自分の思いを効果的に文字で表現できる。</w:t>
            </w:r>
          </w:p>
          <w:p w14:paraId="62AD2D8A" w14:textId="533FFC71" w:rsidR="00204D19" w:rsidRPr="00BD0583" w:rsidRDefault="00204D19" w:rsidP="00471328">
            <w:pPr>
              <w:ind w:left="597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40" w:type="dxa"/>
              <w:bottom w:w="40" w:type="dxa"/>
              <w:right w:w="80" w:type="dxa"/>
            </w:tcMar>
          </w:tcPr>
          <w:p w14:paraId="28B8F80D" w14:textId="77777777" w:rsidR="00204D19" w:rsidRPr="00BD0583" w:rsidRDefault="00204D19" w:rsidP="00C13AA1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D058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800E9" w14:textId="2336E46F" w:rsidR="00204D19" w:rsidRPr="00B50590" w:rsidRDefault="00204D19" w:rsidP="006A1DFA">
            <w:pPr>
              <w:pStyle w:val="2"/>
              <w:framePr w:wrap="around"/>
              <w:numPr>
                <w:ilvl w:val="0"/>
                <w:numId w:val="9"/>
              </w:numPr>
            </w:pPr>
            <w:r w:rsidRPr="00B50590">
              <w:rPr>
                <w:rFonts w:hint="eastAsia"/>
              </w:rPr>
              <w:t>これまでの書写の学習を生かし</w:t>
            </w:r>
            <w:r w:rsidR="002B02DB" w:rsidRPr="00B50590">
              <w:rPr>
                <w:rFonts w:hint="eastAsia"/>
              </w:rPr>
              <w:t>，</w:t>
            </w:r>
            <w:r w:rsidRPr="00B50590">
              <w:rPr>
                <w:rFonts w:hint="eastAsia"/>
              </w:rPr>
              <w:t>卒業を控えた思いを</w:t>
            </w:r>
            <w:r w:rsidR="008B55AF" w:rsidRPr="00B50590">
              <w:rPr>
                <w:rFonts w:hint="eastAsia"/>
              </w:rPr>
              <w:t>表す言葉やふさわしい形式を考える。</w:t>
            </w:r>
          </w:p>
          <w:p w14:paraId="0FDFECA2" w14:textId="6AA56C0C" w:rsidR="00204D19" w:rsidRPr="00B50590" w:rsidRDefault="008B55AF" w:rsidP="006A1DFA">
            <w:pPr>
              <w:pStyle w:val="2"/>
              <w:framePr w:wrap="around"/>
            </w:pPr>
            <w:r w:rsidRPr="00B50590">
              <w:rPr>
                <w:rFonts w:hint="eastAsia"/>
              </w:rPr>
              <w:t>伝えたい思いを効果的に表現するために</w:t>
            </w:r>
            <w:r w:rsidR="002B02DB" w:rsidRPr="00B50590">
              <w:rPr>
                <w:rFonts w:hint="eastAsia"/>
              </w:rPr>
              <w:t>，</w:t>
            </w:r>
            <w:r w:rsidR="00204D19" w:rsidRPr="00B50590">
              <w:rPr>
                <w:rFonts w:hint="eastAsia"/>
              </w:rPr>
              <w:t>書体</w:t>
            </w:r>
            <w:r w:rsidR="002B02DB" w:rsidRPr="00B50590">
              <w:rPr>
                <w:rFonts w:hint="eastAsia"/>
              </w:rPr>
              <w:t>，</w:t>
            </w:r>
            <w:r w:rsidR="00204D19" w:rsidRPr="00B50590">
              <w:rPr>
                <w:rFonts w:hint="eastAsia"/>
              </w:rPr>
              <w:t>配列</w:t>
            </w:r>
            <w:r w:rsidR="002B02DB" w:rsidRPr="00B50590">
              <w:rPr>
                <w:rFonts w:hint="eastAsia"/>
              </w:rPr>
              <w:t>，</w:t>
            </w:r>
            <w:r w:rsidR="00204D19" w:rsidRPr="00B50590">
              <w:rPr>
                <w:rFonts w:hint="eastAsia"/>
              </w:rPr>
              <w:t>文字の大きさ</w:t>
            </w:r>
            <w:r w:rsidR="002B02DB" w:rsidRPr="00B50590">
              <w:rPr>
                <w:rFonts w:hint="eastAsia"/>
              </w:rPr>
              <w:t>，</w:t>
            </w:r>
            <w:r w:rsidR="00204D19" w:rsidRPr="00B50590">
              <w:rPr>
                <w:rFonts w:hint="eastAsia"/>
              </w:rPr>
              <w:t>筆記具などを工夫し</w:t>
            </w:r>
            <w:r w:rsidR="002B02DB" w:rsidRPr="00B50590">
              <w:rPr>
                <w:rFonts w:hint="eastAsia"/>
              </w:rPr>
              <w:t>，</w:t>
            </w:r>
            <w:r w:rsidRPr="00B50590">
              <w:rPr>
                <w:rFonts w:hint="eastAsia"/>
              </w:rPr>
              <w:t>下書きをして</w:t>
            </w:r>
            <w:r w:rsidR="002B02DB" w:rsidRPr="00B50590">
              <w:rPr>
                <w:rFonts w:hint="eastAsia"/>
              </w:rPr>
              <w:t>，</w:t>
            </w:r>
            <w:r w:rsidRPr="00B50590">
              <w:rPr>
                <w:rFonts w:hint="eastAsia"/>
              </w:rPr>
              <w:t>それをもとに話し合う。</w:t>
            </w:r>
          </w:p>
          <w:p w14:paraId="0213E38D" w14:textId="77777777" w:rsidR="00204D19" w:rsidRPr="00BD0583" w:rsidRDefault="00204D19" w:rsidP="006A1DFA">
            <w:pPr>
              <w:pStyle w:val="2"/>
              <w:framePr w:wrap="around"/>
            </w:pPr>
            <w:r w:rsidRPr="00BD0583">
              <w:rPr>
                <w:rFonts w:hint="eastAsia"/>
              </w:rPr>
              <w:t>作品を作る。</w:t>
            </w:r>
          </w:p>
          <w:p w14:paraId="5B10DA4C" w14:textId="53360BDC" w:rsidR="008B55AF" w:rsidRPr="00BD0583" w:rsidRDefault="008B55AF" w:rsidP="006A1DFA">
            <w:pPr>
              <w:pStyle w:val="2"/>
              <w:framePr w:wrap="around"/>
            </w:pPr>
            <w:r w:rsidRPr="00BD0583">
              <w:rPr>
                <w:rFonts w:hint="eastAsia"/>
              </w:rPr>
              <w:t>自己評価・相互評価をする。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1E20" w14:textId="77777777" w:rsidR="00204D19" w:rsidRPr="00630E38" w:rsidRDefault="00204D19" w:rsidP="00935B6C">
            <w:pPr>
              <w:pStyle w:val="1"/>
              <w:framePr w:wrap="around"/>
            </w:pPr>
            <w:r w:rsidRPr="00630E38">
              <w:rPr>
                <w:rFonts w:hint="eastAsia"/>
              </w:rPr>
              <w:t>［思考・判断・表現］</w:t>
            </w:r>
          </w:p>
          <w:p w14:paraId="7AA4955A" w14:textId="3FAEC948" w:rsidR="00204D19" w:rsidRPr="00630E38" w:rsidRDefault="00A8654C" w:rsidP="006A1DFA">
            <w:pPr>
              <w:pStyle w:val="3"/>
              <w:framePr w:wrap="around"/>
              <w:ind w:firstLineChars="0" w:firstLine="0"/>
            </w:pPr>
            <w:r>
              <w:rPr>
                <w:rFonts w:hint="eastAsia"/>
              </w:rPr>
              <w:t>○自分の思いを表現するために</w:t>
            </w:r>
            <w:r w:rsidR="00B50590">
              <w:rPr>
                <w:rFonts w:hint="eastAsia"/>
              </w:rPr>
              <w:t>，</w:t>
            </w:r>
            <w:r>
              <w:rPr>
                <w:rFonts w:hint="eastAsia"/>
              </w:rPr>
              <w:t>既習事項をどのように生かすか考えている</w:t>
            </w:r>
            <w:r w:rsidR="00204D19" w:rsidRPr="00630E38">
              <w:rPr>
                <w:rFonts w:hint="eastAsia"/>
              </w:rPr>
              <w:t>。</w:t>
            </w:r>
          </w:p>
          <w:p w14:paraId="7766E2A4" w14:textId="77777777" w:rsidR="00935B6C" w:rsidRDefault="00935B6C" w:rsidP="00935B6C">
            <w:pPr>
              <w:pStyle w:val="1"/>
              <w:framePr w:wrap="around"/>
            </w:pPr>
            <w:r w:rsidRPr="00935B6C">
              <w:rPr>
                <w:rFonts w:hint="eastAsia"/>
              </w:rPr>
              <w:t>［主体的に学習に取り組む態度］</w:t>
            </w:r>
          </w:p>
          <w:p w14:paraId="30936BB4" w14:textId="5B3ABCB9" w:rsidR="00204D19" w:rsidRPr="00630E38" w:rsidRDefault="00F30EFB" w:rsidP="006A1DFA">
            <w:pPr>
              <w:pStyle w:val="3"/>
              <w:framePr w:wrap="around"/>
              <w:ind w:firstLineChars="0" w:firstLine="0"/>
            </w:pPr>
            <w:r>
              <w:rPr>
                <w:rFonts w:hint="eastAsia"/>
              </w:rPr>
              <w:t>○既習事項を生かして</w:t>
            </w:r>
            <w:r w:rsidR="002B02DB">
              <w:rPr>
                <w:rFonts w:hint="eastAsia"/>
              </w:rPr>
              <w:t>，</w:t>
            </w:r>
            <w:r>
              <w:rPr>
                <w:rFonts w:hint="eastAsia"/>
              </w:rPr>
              <w:t>進んで</w:t>
            </w:r>
            <w:r w:rsidR="002B02DB">
              <w:rPr>
                <w:rFonts w:hint="eastAsia"/>
              </w:rPr>
              <w:t>，</w:t>
            </w:r>
            <w:r>
              <w:rPr>
                <w:rFonts w:hint="eastAsia"/>
              </w:rPr>
              <w:t>思いを表す言葉を書こうとしている。</w:t>
            </w:r>
          </w:p>
        </w:tc>
      </w:tr>
      <w:tr w:rsidR="00C579B9" w:rsidRPr="00630E38" w14:paraId="158A5334" w14:textId="77777777" w:rsidTr="003C5AD7">
        <w:trPr>
          <w:cantSplit/>
          <w:trHeight w:val="105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</w:tcPr>
          <w:p w14:paraId="6E3F5915" w14:textId="77777777" w:rsidR="00C579B9" w:rsidRPr="00630E38" w:rsidRDefault="00C579B9" w:rsidP="00204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E8F50" w14:textId="77777777" w:rsidR="00114BB2" w:rsidRDefault="00114BB2" w:rsidP="00C579B9">
            <w:pPr>
              <w:spacing w:line="276" w:lineRule="auto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114BB2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[文字のいずみ]</w:t>
            </w:r>
          </w:p>
          <w:p w14:paraId="37E6C140" w14:textId="5B236B0C" w:rsidR="00C579B9" w:rsidRPr="00E2107C" w:rsidRDefault="00C579B9" w:rsidP="00C579B9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2107C">
              <w:rPr>
                <w:rFonts w:ascii="ＭＳ Ｐゴシック" w:eastAsia="ＭＳ Ｐゴシック" w:hAnsi="ＭＳ Ｐゴシック"/>
                <w:sz w:val="18"/>
                <w:szCs w:val="18"/>
              </w:rPr>
              <w:t>古典をもと</w:t>
            </w:r>
            <w:r w:rsidRPr="00E210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</w:t>
            </w:r>
          </w:p>
          <w:p w14:paraId="2A9091B0" w14:textId="77777777" w:rsidR="00C579B9" w:rsidRDefault="00C579B9" w:rsidP="00114BB2">
            <w:pPr>
              <w:spacing w:line="276" w:lineRule="auto"/>
              <w:ind w:firstLineChars="500" w:firstLine="90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71D47">
              <w:rPr>
                <w:rFonts w:ascii="ＭＳ Ｐゴシック" w:eastAsia="ＭＳ Ｐゴシック" w:hAnsi="ＭＳ Ｐゴシック"/>
                <w:sz w:val="18"/>
                <w:szCs w:val="18"/>
              </w:rPr>
              <w:t>p.94-95</w:t>
            </w:r>
          </w:p>
          <w:p w14:paraId="0F49664E" w14:textId="584BA840" w:rsidR="00C579B9" w:rsidRPr="00C13AA1" w:rsidRDefault="00C579B9" w:rsidP="00C579B9">
            <w:pPr>
              <w:spacing w:line="276" w:lineRule="auto"/>
              <w:ind w:firstLineChars="350" w:firstLine="63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67290" w14:textId="02F71B39" w:rsidR="00C579B9" w:rsidRPr="00630E38" w:rsidRDefault="00760129" w:rsidP="004D6C5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高校の芸術科書道について知</w:t>
            </w:r>
            <w:r w:rsidR="00AB5664">
              <w:rPr>
                <w:rFonts w:asciiTheme="minorEastAsia" w:eastAsiaTheme="minorEastAsia" w:hAnsiTheme="minorEastAsia" w:hint="eastAsia"/>
                <w:sz w:val="18"/>
                <w:szCs w:val="18"/>
              </w:rPr>
              <w:t>り</w:t>
            </w:r>
            <w:r w:rsidR="002B02DB">
              <w:rPr>
                <w:rFonts w:asciiTheme="minorEastAsia" w:eastAsiaTheme="minorEastAsia" w:hAnsiTheme="minorEastAsia" w:hint="eastAsia"/>
                <w:sz w:val="18"/>
                <w:szCs w:val="18"/>
              </w:rPr>
              <w:t>，</w:t>
            </w:r>
            <w:r w:rsidR="00AB5664">
              <w:rPr>
                <w:rFonts w:asciiTheme="minorEastAsia" w:eastAsiaTheme="minorEastAsia" w:hAnsiTheme="minorEastAsia" w:hint="eastAsia"/>
                <w:sz w:val="18"/>
                <w:szCs w:val="18"/>
              </w:rPr>
              <w:t>文字文化への関心を高めることができる。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40" w:type="dxa"/>
              <w:bottom w:w="40" w:type="dxa"/>
              <w:right w:w="80" w:type="dxa"/>
            </w:tcMar>
          </w:tcPr>
          <w:p w14:paraId="5CC5C8F1" w14:textId="36333EEA" w:rsidR="00C579B9" w:rsidRPr="00630E38" w:rsidRDefault="00C579B9" w:rsidP="00C579B9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30E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適宜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DDC99" w14:textId="2855F422" w:rsidR="00C579B9" w:rsidRPr="00B50590" w:rsidRDefault="00760129" w:rsidP="006A1DFA">
            <w:pPr>
              <w:pStyle w:val="2"/>
              <w:framePr w:wrap="around"/>
              <w:numPr>
                <w:ilvl w:val="0"/>
                <w:numId w:val="10"/>
              </w:numPr>
            </w:pPr>
            <w:r w:rsidRPr="00B50590">
              <w:rPr>
                <w:rFonts w:hint="eastAsia"/>
              </w:rPr>
              <w:t>書道の古典作品を見る。</w:t>
            </w:r>
          </w:p>
          <w:p w14:paraId="5F604634" w14:textId="2828CFE5" w:rsidR="00760129" w:rsidRPr="00B50590" w:rsidRDefault="00760129" w:rsidP="006A1DFA">
            <w:pPr>
              <w:pStyle w:val="2"/>
              <w:framePr w:wrap="around"/>
            </w:pPr>
            <w:r w:rsidRPr="00B50590">
              <w:rPr>
                <w:rFonts w:hint="eastAsia"/>
              </w:rPr>
              <w:t>書道の学習について知る。</w:t>
            </w:r>
          </w:p>
          <w:p w14:paraId="2ABA9C18" w14:textId="48157919" w:rsidR="00760129" w:rsidRPr="00B50590" w:rsidRDefault="00760129" w:rsidP="006A1DFA">
            <w:pPr>
              <w:pStyle w:val="2"/>
              <w:framePr w:wrap="around"/>
            </w:pPr>
            <w:r w:rsidRPr="00B50590">
              <w:rPr>
                <w:rFonts w:hint="eastAsia"/>
              </w:rPr>
              <w:t>高校生の活躍について知る。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16B0" w14:textId="77777777" w:rsidR="00C579B9" w:rsidRPr="00630E38" w:rsidRDefault="00C579B9" w:rsidP="006A1DFA">
            <w:pPr>
              <w:pStyle w:val="3"/>
              <w:framePr w:wrap="around"/>
              <w:ind w:firstLineChars="0" w:firstLine="0"/>
            </w:pPr>
          </w:p>
        </w:tc>
      </w:tr>
      <w:tr w:rsidR="00C579B9" w:rsidRPr="00630E38" w14:paraId="533451DE" w14:textId="77777777" w:rsidTr="003C5AD7">
        <w:trPr>
          <w:cantSplit/>
          <w:trHeight w:val="129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</w:tcPr>
          <w:p w14:paraId="1B6BC6B3" w14:textId="77777777" w:rsidR="00C579B9" w:rsidRPr="00630E38" w:rsidRDefault="00C579B9" w:rsidP="00204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FD8D6" w14:textId="77777777" w:rsidR="00114BB2" w:rsidRDefault="00114BB2" w:rsidP="00760129">
            <w:pPr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114BB2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[文字のいずみ]</w:t>
            </w:r>
          </w:p>
          <w:p w14:paraId="0B4251DF" w14:textId="77777777" w:rsidR="00114BB2" w:rsidRPr="00E2107C" w:rsidRDefault="00C579B9" w:rsidP="0076012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2107C">
              <w:rPr>
                <w:rFonts w:ascii="ＭＳ Ｐゴシック" w:eastAsia="ＭＳ Ｐゴシック" w:hAnsi="ＭＳ Ｐゴシック"/>
                <w:sz w:val="18"/>
                <w:szCs w:val="18"/>
              </w:rPr>
              <w:t>書いて味わおう</w:t>
            </w:r>
          </w:p>
          <w:p w14:paraId="10B277F4" w14:textId="78AF4D4E" w:rsidR="00C579B9" w:rsidRPr="00760129" w:rsidRDefault="00C579B9" w:rsidP="0024403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2107C">
              <w:rPr>
                <w:rFonts w:ascii="ＭＳ Ｐゴシック" w:eastAsia="ＭＳ Ｐゴシック" w:hAnsi="ＭＳ Ｐゴシック"/>
                <w:sz w:val="16"/>
                <w:szCs w:val="18"/>
              </w:rPr>
              <w:t>「おくのほそ道」</w:t>
            </w:r>
            <w:r w:rsidR="00E2107C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　 </w:t>
            </w:r>
            <w:r w:rsidRPr="00C71D47">
              <w:rPr>
                <w:rFonts w:ascii="ＭＳ Ｐゴシック" w:eastAsia="ＭＳ Ｐゴシック" w:hAnsi="ＭＳ Ｐゴシック"/>
                <w:sz w:val="18"/>
                <w:szCs w:val="18"/>
              </w:rPr>
              <w:t>p.96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08496" w14:textId="021AA86F" w:rsidR="00C579B9" w:rsidRPr="00630E38" w:rsidRDefault="00AB5664" w:rsidP="004D6C5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古典文学を書いて味わい</w:t>
            </w:r>
            <w:r w:rsidR="002B02DB">
              <w:rPr>
                <w:rFonts w:asciiTheme="minorEastAsia" w:eastAsiaTheme="minorEastAsia" w:hAnsiTheme="minorEastAsia" w:hint="eastAsia"/>
                <w:sz w:val="18"/>
                <w:szCs w:val="18"/>
              </w:rPr>
              <w:t>，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文字文化への関心を高めることができる。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40" w:type="dxa"/>
              <w:bottom w:w="40" w:type="dxa"/>
              <w:right w:w="80" w:type="dxa"/>
            </w:tcMar>
          </w:tcPr>
          <w:p w14:paraId="73DB4A20" w14:textId="670172A5" w:rsidR="00C579B9" w:rsidRPr="00630E38" w:rsidRDefault="00C579B9" w:rsidP="00C579B9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30E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適宜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7B373" w14:textId="3F7E57E3" w:rsidR="00C579B9" w:rsidRPr="00B50590" w:rsidRDefault="00760129" w:rsidP="006A1DFA">
            <w:pPr>
              <w:pStyle w:val="2"/>
              <w:framePr w:wrap="around"/>
              <w:numPr>
                <w:ilvl w:val="0"/>
                <w:numId w:val="11"/>
              </w:numPr>
            </w:pPr>
            <w:r w:rsidRPr="00B50590">
              <w:rPr>
                <w:rFonts w:hint="eastAsia"/>
              </w:rPr>
              <w:t>「おくのほそ道」</w:t>
            </w:r>
            <w:r w:rsidR="00433194" w:rsidRPr="00B50590">
              <w:rPr>
                <w:rFonts w:hint="eastAsia"/>
              </w:rPr>
              <w:t>の文章</w:t>
            </w:r>
            <w:r w:rsidRPr="00B50590">
              <w:rPr>
                <w:rFonts w:hint="eastAsia"/>
              </w:rPr>
              <w:t>を書く。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0624" w14:textId="77777777" w:rsidR="00C579B9" w:rsidRPr="00630E38" w:rsidRDefault="00C579B9" w:rsidP="00204D1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579B9" w:rsidRPr="00630E38" w14:paraId="7F3D395A" w14:textId="77777777" w:rsidTr="003C5AD7">
        <w:trPr>
          <w:cantSplit/>
          <w:trHeight w:val="98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</w:tcPr>
          <w:p w14:paraId="7D8A1DF4" w14:textId="77777777" w:rsidR="00C579B9" w:rsidRPr="00630E38" w:rsidRDefault="00C579B9" w:rsidP="00204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9BE26" w14:textId="77777777" w:rsidR="00114BB2" w:rsidRDefault="00114BB2" w:rsidP="00760129">
            <w:pPr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114BB2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[文字のいずみ]</w:t>
            </w:r>
          </w:p>
          <w:p w14:paraId="36AC0517" w14:textId="4D22AC25" w:rsidR="00C579B9" w:rsidRPr="00E2107C" w:rsidRDefault="00C579B9" w:rsidP="00971AA0">
            <w:pPr>
              <w:ind w:rightChars="-19" w:right="-3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2107C">
              <w:rPr>
                <w:rFonts w:ascii="ＭＳ Ｐゴシック" w:eastAsia="ＭＳ Ｐゴシック" w:hAnsi="ＭＳ Ｐゴシック"/>
                <w:sz w:val="18"/>
                <w:szCs w:val="18"/>
              </w:rPr>
              <w:t>二十四節気と季節の挨拶</w:t>
            </w:r>
            <w:r w:rsidR="00A91313" w:rsidRPr="00E210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114BB2" w:rsidRPr="00E210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 </w:t>
            </w:r>
            <w:r w:rsidR="00E2107C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 </w:t>
            </w:r>
            <w:r w:rsidRPr="00E2107C">
              <w:rPr>
                <w:rFonts w:ascii="ＭＳ Ｐゴシック" w:eastAsia="ＭＳ Ｐゴシック" w:hAnsi="ＭＳ Ｐゴシック"/>
                <w:sz w:val="18"/>
                <w:szCs w:val="18"/>
              </w:rPr>
              <w:t>p.109-112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C091E" w14:textId="79A9F2B3" w:rsidR="00C579B9" w:rsidRPr="00630E38" w:rsidRDefault="00760129" w:rsidP="004D6C5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二十四節気と季節の挨拶について知</w:t>
            </w:r>
            <w:r w:rsidR="00AB5664">
              <w:rPr>
                <w:rFonts w:asciiTheme="minorEastAsia" w:eastAsiaTheme="minorEastAsia" w:hAnsiTheme="minorEastAsia" w:hint="eastAsia"/>
                <w:sz w:val="18"/>
                <w:szCs w:val="18"/>
              </w:rPr>
              <w:t>り</w:t>
            </w:r>
            <w:r w:rsidR="002B02DB">
              <w:rPr>
                <w:rFonts w:asciiTheme="minorEastAsia" w:eastAsiaTheme="minorEastAsia" w:hAnsiTheme="minorEastAsia" w:hint="eastAsia"/>
                <w:sz w:val="18"/>
                <w:szCs w:val="18"/>
              </w:rPr>
              <w:t>，</w:t>
            </w:r>
            <w:r w:rsidR="00AB5664">
              <w:rPr>
                <w:rFonts w:asciiTheme="minorEastAsia" w:eastAsiaTheme="minorEastAsia" w:hAnsiTheme="minorEastAsia" w:hint="eastAsia"/>
                <w:sz w:val="18"/>
                <w:szCs w:val="18"/>
              </w:rPr>
              <w:t>文字文化への関心を高めることができる。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40" w:type="dxa"/>
              <w:bottom w:w="40" w:type="dxa"/>
              <w:right w:w="80" w:type="dxa"/>
            </w:tcMar>
          </w:tcPr>
          <w:p w14:paraId="00067B80" w14:textId="3D980367" w:rsidR="00C579B9" w:rsidRPr="00630E38" w:rsidRDefault="00C579B9" w:rsidP="00C579B9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30E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適宜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C8870" w14:textId="0DDB38A2" w:rsidR="00C579B9" w:rsidRPr="00B50590" w:rsidRDefault="00760129" w:rsidP="006A1DFA">
            <w:pPr>
              <w:pStyle w:val="2"/>
              <w:framePr w:wrap="around"/>
              <w:numPr>
                <w:ilvl w:val="0"/>
                <w:numId w:val="12"/>
              </w:numPr>
            </w:pPr>
            <w:r w:rsidRPr="00B50590">
              <w:rPr>
                <w:rFonts w:hint="eastAsia"/>
              </w:rPr>
              <w:t>二十四節気の区分とその解説</w:t>
            </w:r>
            <w:r w:rsidR="002B02DB" w:rsidRPr="00B50590">
              <w:rPr>
                <w:rFonts w:hint="eastAsia"/>
              </w:rPr>
              <w:t>，</w:t>
            </w:r>
            <w:r w:rsidRPr="00B50590">
              <w:rPr>
                <w:rFonts w:hint="eastAsia"/>
              </w:rPr>
              <w:t>季節の挨拶文例を読む。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F59C" w14:textId="77777777" w:rsidR="00C579B9" w:rsidRPr="00630E38" w:rsidRDefault="00C579B9" w:rsidP="00204D1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60129" w:rsidRPr="00630E38" w14:paraId="416C6224" w14:textId="77777777" w:rsidTr="003C5AD7">
        <w:trPr>
          <w:cantSplit/>
          <w:trHeight w:val="22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</w:tcPr>
          <w:p w14:paraId="38775341" w14:textId="77777777" w:rsidR="00760129" w:rsidRPr="00630E38" w:rsidRDefault="00760129" w:rsidP="00204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4BC4E" w14:textId="77777777" w:rsidR="00114BB2" w:rsidRPr="00114BB2" w:rsidRDefault="00114BB2" w:rsidP="00760129">
            <w:pPr>
              <w:spacing w:line="276" w:lineRule="auto"/>
              <w:ind w:right="160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114BB2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[文字のいずみ]</w:t>
            </w:r>
          </w:p>
          <w:p w14:paraId="611D7DC2" w14:textId="77777777" w:rsidR="00971AA0" w:rsidRDefault="00971AA0" w:rsidP="005C036D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書くことを楽しむ</w:t>
            </w:r>
          </w:p>
          <w:p w14:paraId="3A6B4B1E" w14:textId="3E6C7050" w:rsidR="00114BB2" w:rsidRPr="00114BB2" w:rsidRDefault="00760129" w:rsidP="005C036D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114BB2">
              <w:rPr>
                <w:rFonts w:ascii="ＭＳ Ｐゴシック" w:eastAsia="ＭＳ Ｐゴシック" w:hAnsi="ＭＳ Ｐゴシック"/>
                <w:sz w:val="16"/>
                <w:szCs w:val="18"/>
              </w:rPr>
              <w:t>日本の文字文化，</w:t>
            </w:r>
            <w:r w:rsidRPr="00114BB2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世</w:t>
            </w:r>
            <w:r w:rsidRPr="00114BB2">
              <w:rPr>
                <w:rFonts w:ascii="ＭＳ Ｐゴシック" w:eastAsia="ＭＳ Ｐゴシック" w:hAnsi="ＭＳ Ｐゴシック"/>
                <w:sz w:val="16"/>
                <w:szCs w:val="18"/>
              </w:rPr>
              <w:t>界の文字文化</w:t>
            </w:r>
          </w:p>
          <w:p w14:paraId="2F2B54A7" w14:textId="3F0B954C" w:rsidR="00760129" w:rsidRPr="00C13AA1" w:rsidRDefault="00760129" w:rsidP="005C036D">
            <w:pPr>
              <w:spacing w:line="276" w:lineRule="auto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D4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裏表紙裏</w:t>
            </w:r>
          </w:p>
          <w:p w14:paraId="54C1BF93" w14:textId="2C5B5898" w:rsidR="00760129" w:rsidRPr="00C13AA1" w:rsidRDefault="00760129" w:rsidP="00A91313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30E38">
              <w:rPr>
                <w:rFonts w:asciiTheme="minorEastAsia" w:eastAsiaTheme="minorEastAsia" w:hAnsiTheme="minorEastAsia" w:hint="eastAsia"/>
                <w:sz w:val="18"/>
                <w:szCs w:val="18"/>
              </w:rPr>
              <w:t>（3）エ（ア）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F57E0" w14:textId="7903C104" w:rsidR="00760129" w:rsidRPr="00630E38" w:rsidRDefault="007C2F6C" w:rsidP="004D6C5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世界の文字文化を知</w:t>
            </w:r>
            <w:r w:rsidR="00AB5664">
              <w:rPr>
                <w:rFonts w:asciiTheme="minorEastAsia" w:eastAsiaTheme="minorEastAsia" w:hAnsiTheme="minorEastAsia" w:hint="eastAsia"/>
                <w:sz w:val="18"/>
                <w:szCs w:val="18"/>
              </w:rPr>
              <w:t>り</w:t>
            </w:r>
            <w:r w:rsidR="002B02DB">
              <w:rPr>
                <w:rFonts w:asciiTheme="minorEastAsia" w:eastAsiaTheme="minorEastAsia" w:hAnsiTheme="minorEastAsia" w:hint="eastAsia"/>
                <w:sz w:val="18"/>
                <w:szCs w:val="18"/>
              </w:rPr>
              <w:t>，</w:t>
            </w:r>
            <w:r w:rsidR="00AB5664">
              <w:rPr>
                <w:rFonts w:asciiTheme="minorEastAsia" w:eastAsiaTheme="minorEastAsia" w:hAnsiTheme="minorEastAsia" w:hint="eastAsia"/>
                <w:sz w:val="18"/>
                <w:szCs w:val="18"/>
              </w:rPr>
              <w:t>文字文化への関心を高めることができる。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40" w:type="dxa"/>
              <w:bottom w:w="40" w:type="dxa"/>
              <w:right w:w="80" w:type="dxa"/>
            </w:tcMar>
          </w:tcPr>
          <w:p w14:paraId="3E3AEE50" w14:textId="293F6133" w:rsidR="00760129" w:rsidRPr="00630E38" w:rsidRDefault="007C2F6C" w:rsidP="00C579B9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適宜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B800" w14:textId="4F21E8FD" w:rsidR="00760129" w:rsidRPr="00B50590" w:rsidRDefault="007C2F6C" w:rsidP="006A1DFA">
            <w:pPr>
              <w:pStyle w:val="2"/>
              <w:framePr w:wrap="around"/>
              <w:numPr>
                <w:ilvl w:val="0"/>
                <w:numId w:val="13"/>
              </w:numPr>
            </w:pPr>
            <w:r w:rsidRPr="00B50590">
              <w:rPr>
                <w:rFonts w:hint="eastAsia"/>
              </w:rPr>
              <w:t>日本の書き初めの様子を見る。</w:t>
            </w:r>
          </w:p>
          <w:p w14:paraId="4C07EF1E" w14:textId="2FE75CA5" w:rsidR="007C2F6C" w:rsidRPr="00B50590" w:rsidRDefault="007C2F6C" w:rsidP="006A1DFA">
            <w:pPr>
              <w:pStyle w:val="2"/>
              <w:framePr w:wrap="around"/>
            </w:pPr>
            <w:r w:rsidRPr="00B50590">
              <w:rPr>
                <w:rFonts w:hint="eastAsia"/>
              </w:rPr>
              <w:t>カリグラフィの様子を見る。</w:t>
            </w:r>
          </w:p>
          <w:p w14:paraId="75D546E8" w14:textId="2144C436" w:rsidR="007C2F6C" w:rsidRPr="00B50590" w:rsidRDefault="007C2F6C" w:rsidP="006A1DFA">
            <w:pPr>
              <w:pStyle w:val="2"/>
              <w:framePr w:wrap="around"/>
            </w:pPr>
            <w:r w:rsidRPr="00B50590">
              <w:rPr>
                <w:rFonts w:hint="eastAsia"/>
              </w:rPr>
              <w:t>アラビア書道の様子を見る。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15F0" w14:textId="77777777" w:rsidR="00760129" w:rsidRPr="00630E38" w:rsidRDefault="00760129" w:rsidP="00204D1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D6C5A" w:rsidRPr="00630E38" w14:paraId="35183A61" w14:textId="77777777" w:rsidTr="003C5AD7">
        <w:trPr>
          <w:gridAfter w:val="1"/>
          <w:wAfter w:w="6" w:type="dxa"/>
          <w:trHeight w:val="284"/>
        </w:trPr>
        <w:tc>
          <w:tcPr>
            <w:tcW w:w="9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3992" w14:textId="77777777" w:rsidR="00204D19" w:rsidRPr="00630E38" w:rsidRDefault="00204D19" w:rsidP="0047132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30E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書写活用ブック</w:t>
            </w:r>
          </w:p>
        </w:tc>
      </w:tr>
      <w:tr w:rsidR="007155B2" w:rsidRPr="00BF0981" w14:paraId="7C9F1FB4" w14:textId="77777777" w:rsidTr="003C5AD7">
        <w:trPr>
          <w:trHeight w:val="14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A168" w14:textId="77777777" w:rsidR="007155B2" w:rsidRPr="00BF0981" w:rsidRDefault="007155B2" w:rsidP="00E33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00233" w14:textId="77777777" w:rsidR="007155B2" w:rsidRPr="00474030" w:rsidRDefault="007155B2" w:rsidP="00E33EE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7403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さまざまな書式</w:t>
            </w:r>
          </w:p>
          <w:p w14:paraId="01D13C44" w14:textId="47B614CC" w:rsidR="007155B2" w:rsidRPr="00474030" w:rsidRDefault="007155B2" w:rsidP="00474030">
            <w:pPr>
              <w:spacing w:line="276" w:lineRule="auto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474030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（手紙，新聞，リーフレット，ポスター，フリップ，レポート，原稿用紙　ほか）</w:t>
            </w:r>
            <w:r w:rsidR="00474030" w:rsidRPr="00474030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　</w:t>
            </w:r>
            <w:r w:rsidR="00474030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　　　</w:t>
            </w:r>
            <w:r w:rsidR="00474030" w:rsidRPr="00474030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</w:t>
            </w:r>
            <w:r w:rsidR="00A91313" w:rsidRPr="0047403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p</w:t>
            </w:r>
            <w:r w:rsidRPr="00474030">
              <w:rPr>
                <w:rFonts w:ascii="ＭＳ Ｐゴシック" w:eastAsia="ＭＳ Ｐゴシック" w:hAnsi="ＭＳ Ｐゴシック"/>
                <w:sz w:val="18"/>
                <w:szCs w:val="18"/>
              </w:rPr>
              <w:t>.(2)-(9)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1B918" w14:textId="39146132" w:rsidR="007155B2" w:rsidRDefault="007155B2" w:rsidP="00E33EE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さまざまな場面にふさわしい書き方や</w:t>
            </w:r>
            <w:r w:rsidR="002B02DB"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情報のまとめ方を理解することができる。</w:t>
            </w:r>
          </w:p>
          <w:p w14:paraId="0426B700" w14:textId="77777777" w:rsidR="007155B2" w:rsidRPr="00BF0981" w:rsidRDefault="007155B2" w:rsidP="00E33EE2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40" w:type="dxa"/>
              <w:bottom w:w="40" w:type="dxa"/>
              <w:right w:w="80" w:type="dxa"/>
            </w:tcMar>
          </w:tcPr>
          <w:p w14:paraId="5C4726FB" w14:textId="77777777" w:rsidR="007155B2" w:rsidRPr="00082A02" w:rsidRDefault="007155B2" w:rsidP="00E33EE2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82A0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適宜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F5CED" w14:textId="2D7EDBA7" w:rsidR="007155B2" w:rsidRPr="00B50590" w:rsidRDefault="007155B2" w:rsidP="006A1DFA">
            <w:pPr>
              <w:pStyle w:val="2"/>
              <w:framePr w:wrap="around"/>
              <w:numPr>
                <w:ilvl w:val="0"/>
                <w:numId w:val="14"/>
              </w:numPr>
            </w:pPr>
            <w:r w:rsidRPr="00B50590">
              <w:rPr>
                <w:rFonts w:hint="eastAsia"/>
              </w:rPr>
              <w:t>手紙</w:t>
            </w:r>
            <w:r w:rsidR="002B02DB" w:rsidRPr="00B50590">
              <w:rPr>
                <w:rFonts w:hint="eastAsia"/>
              </w:rPr>
              <w:t>，</w:t>
            </w:r>
            <w:r w:rsidRPr="00B50590">
              <w:rPr>
                <w:rFonts w:hint="eastAsia"/>
              </w:rPr>
              <w:t>新聞</w:t>
            </w:r>
            <w:r w:rsidR="002B02DB" w:rsidRPr="00B50590">
              <w:rPr>
                <w:rFonts w:hint="eastAsia"/>
              </w:rPr>
              <w:t>，</w:t>
            </w:r>
            <w:r w:rsidRPr="00B50590">
              <w:rPr>
                <w:rFonts w:hint="eastAsia"/>
              </w:rPr>
              <w:t>リーフレット</w:t>
            </w:r>
            <w:r w:rsidR="002B02DB" w:rsidRPr="00B50590">
              <w:rPr>
                <w:rFonts w:hint="eastAsia"/>
              </w:rPr>
              <w:t>，</w:t>
            </w:r>
            <w:r w:rsidRPr="00B50590">
              <w:rPr>
                <w:rFonts w:hint="eastAsia"/>
              </w:rPr>
              <w:t>ポスター</w:t>
            </w:r>
            <w:r w:rsidR="002B02DB" w:rsidRPr="00B50590">
              <w:rPr>
                <w:rFonts w:hint="eastAsia"/>
              </w:rPr>
              <w:t>，</w:t>
            </w:r>
            <w:r w:rsidRPr="00B50590">
              <w:rPr>
                <w:rFonts w:hint="eastAsia"/>
              </w:rPr>
              <w:t>フリップ</w:t>
            </w:r>
            <w:r w:rsidR="002B02DB" w:rsidRPr="00B50590">
              <w:rPr>
                <w:rFonts w:hint="eastAsia"/>
              </w:rPr>
              <w:t>，</w:t>
            </w:r>
            <w:r w:rsidRPr="00B50590">
              <w:rPr>
                <w:rFonts w:hint="eastAsia"/>
              </w:rPr>
              <w:t>レポート</w:t>
            </w:r>
            <w:r w:rsidR="002B02DB" w:rsidRPr="00B50590">
              <w:rPr>
                <w:rFonts w:hint="eastAsia"/>
              </w:rPr>
              <w:t>，</w:t>
            </w:r>
            <w:r w:rsidRPr="00B50590">
              <w:rPr>
                <w:rFonts w:hint="eastAsia"/>
              </w:rPr>
              <w:t>原稿用紙</w:t>
            </w:r>
            <w:r w:rsidR="002B02DB" w:rsidRPr="00B50590">
              <w:rPr>
                <w:rFonts w:hint="eastAsia"/>
              </w:rPr>
              <w:t>，</w:t>
            </w:r>
            <w:r w:rsidRPr="00B50590">
              <w:rPr>
                <w:rFonts w:hint="eastAsia"/>
              </w:rPr>
              <w:t>入学願書</w:t>
            </w:r>
            <w:r w:rsidR="002B02DB" w:rsidRPr="00B50590">
              <w:rPr>
                <w:rFonts w:hint="eastAsia"/>
              </w:rPr>
              <w:t>，</w:t>
            </w:r>
            <w:r w:rsidRPr="00B50590">
              <w:rPr>
                <w:rFonts w:hint="eastAsia"/>
              </w:rPr>
              <w:t>複写式の用紙</w:t>
            </w:r>
            <w:r w:rsidR="002B02DB" w:rsidRPr="00B50590">
              <w:rPr>
                <w:rFonts w:hint="eastAsia"/>
              </w:rPr>
              <w:t>，</w:t>
            </w:r>
            <w:r w:rsidRPr="00B50590">
              <w:rPr>
                <w:rFonts w:hint="eastAsia"/>
              </w:rPr>
              <w:t>往復はがき</w:t>
            </w:r>
            <w:r w:rsidR="002B02DB" w:rsidRPr="00B50590">
              <w:rPr>
                <w:rFonts w:hint="eastAsia"/>
              </w:rPr>
              <w:t>，</w:t>
            </w:r>
            <w:r w:rsidRPr="00B50590">
              <w:rPr>
                <w:rFonts w:hint="eastAsia"/>
              </w:rPr>
              <w:t>のし袋</w:t>
            </w:r>
            <w:r w:rsidR="002B02DB" w:rsidRPr="00B50590">
              <w:rPr>
                <w:rFonts w:hint="eastAsia"/>
              </w:rPr>
              <w:t>，</w:t>
            </w:r>
            <w:r w:rsidRPr="00B50590">
              <w:rPr>
                <w:rFonts w:hint="eastAsia"/>
              </w:rPr>
              <w:t>簡潔な手紙</w:t>
            </w:r>
            <w:r w:rsidR="002B02DB" w:rsidRPr="00B50590">
              <w:rPr>
                <w:rFonts w:hint="eastAsia"/>
              </w:rPr>
              <w:t>，</w:t>
            </w:r>
            <w:r w:rsidRPr="00B50590">
              <w:rPr>
                <w:rFonts w:hint="eastAsia"/>
              </w:rPr>
              <w:t>電子メールの書き方についての解説を読む。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BF99" w14:textId="77777777" w:rsidR="007155B2" w:rsidRPr="00BF0981" w:rsidRDefault="007155B2" w:rsidP="00E33EE2">
            <w:pPr>
              <w:rPr>
                <w:sz w:val="18"/>
                <w:szCs w:val="18"/>
              </w:rPr>
            </w:pPr>
          </w:p>
        </w:tc>
      </w:tr>
      <w:tr w:rsidR="007155B2" w:rsidRPr="00BF0981" w14:paraId="15123852" w14:textId="77777777" w:rsidTr="003C5AD7">
        <w:trPr>
          <w:trHeight w:val="66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3565" w14:textId="77777777" w:rsidR="007155B2" w:rsidRPr="00BF0981" w:rsidRDefault="007155B2" w:rsidP="00E33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D7161" w14:textId="77777777" w:rsidR="007155B2" w:rsidRPr="00474030" w:rsidRDefault="007155B2" w:rsidP="00E33EE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7403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行書の部分の形</w:t>
            </w:r>
          </w:p>
          <w:p w14:paraId="4DD382A9" w14:textId="77777777" w:rsidR="007155B2" w:rsidRPr="00474030" w:rsidRDefault="007155B2" w:rsidP="00474030">
            <w:pPr>
              <w:ind w:firstLineChars="400" w:firstLine="72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74030">
              <w:rPr>
                <w:rFonts w:ascii="ＭＳ Ｐゴシック" w:eastAsia="ＭＳ Ｐゴシック" w:hAnsi="ＭＳ Ｐゴシック"/>
                <w:sz w:val="18"/>
                <w:szCs w:val="18"/>
              </w:rPr>
              <w:t>p.(10)-(11)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860DD" w14:textId="77777777" w:rsidR="007155B2" w:rsidRPr="00BF0981" w:rsidRDefault="007155B2" w:rsidP="00E33EE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行書の部分の形の違いを理解することができる。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40" w:type="dxa"/>
              <w:bottom w:w="40" w:type="dxa"/>
              <w:right w:w="80" w:type="dxa"/>
            </w:tcMar>
          </w:tcPr>
          <w:p w14:paraId="61B8E576" w14:textId="77777777" w:rsidR="007155B2" w:rsidRPr="00082A02" w:rsidRDefault="007155B2" w:rsidP="00E33EE2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82A0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適宜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7BE48" w14:textId="54CAD858" w:rsidR="007155B2" w:rsidRPr="00B50590" w:rsidRDefault="007155B2" w:rsidP="006A1DFA">
            <w:pPr>
              <w:pStyle w:val="2"/>
              <w:framePr w:wrap="around"/>
              <w:numPr>
                <w:ilvl w:val="0"/>
                <w:numId w:val="15"/>
              </w:numPr>
            </w:pPr>
            <w:r w:rsidRPr="00B50590">
              <w:rPr>
                <w:rFonts w:hint="eastAsia"/>
              </w:rPr>
              <w:t>上段の文字にならい</w:t>
            </w:r>
            <w:r w:rsidR="002B02DB" w:rsidRPr="00B50590">
              <w:rPr>
                <w:rFonts w:hint="eastAsia"/>
              </w:rPr>
              <w:t>，</w:t>
            </w:r>
            <w:r w:rsidRPr="00B50590">
              <w:rPr>
                <w:rFonts w:hint="eastAsia"/>
              </w:rPr>
              <w:t>形の違いを意識しながら空欄に行書で書く。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7E8A" w14:textId="77777777" w:rsidR="007155B2" w:rsidRPr="00BF0981" w:rsidRDefault="007155B2" w:rsidP="00E33EE2">
            <w:pPr>
              <w:rPr>
                <w:sz w:val="18"/>
                <w:szCs w:val="18"/>
              </w:rPr>
            </w:pPr>
          </w:p>
        </w:tc>
      </w:tr>
      <w:tr w:rsidR="007155B2" w:rsidRPr="00BF0981" w14:paraId="5E9A8342" w14:textId="77777777" w:rsidTr="003C5AD7">
        <w:trPr>
          <w:trHeight w:val="78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76080" w14:textId="77777777" w:rsidR="007155B2" w:rsidRPr="00BF0981" w:rsidRDefault="007155B2" w:rsidP="00E33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E0FF9" w14:textId="074D0B63" w:rsidR="007155B2" w:rsidRPr="00474030" w:rsidRDefault="007155B2" w:rsidP="00E33EE2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7403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常用漢字表，人名用漢字表   </w:t>
            </w:r>
            <w:r w:rsidRPr="00474030">
              <w:rPr>
                <w:rFonts w:ascii="ＭＳ Ｐゴシック" w:eastAsia="ＭＳ Ｐゴシック" w:hAnsi="ＭＳ Ｐゴシック"/>
                <w:sz w:val="18"/>
                <w:szCs w:val="18"/>
              </w:rPr>
              <w:t>p.(12)-(32)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87BEDD" w14:textId="2EF6D08E" w:rsidR="007155B2" w:rsidRPr="00BF0981" w:rsidRDefault="007155B2" w:rsidP="00E33EE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常用漢字</w:t>
            </w:r>
            <w:r w:rsidR="002B02DB"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人名用漢字の手書きの書き方を理解することができる。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40" w:type="dxa"/>
              <w:bottom w:w="40" w:type="dxa"/>
              <w:right w:w="80" w:type="dxa"/>
            </w:tcMar>
          </w:tcPr>
          <w:p w14:paraId="49B2046B" w14:textId="77777777" w:rsidR="007155B2" w:rsidRPr="00082A02" w:rsidRDefault="007155B2" w:rsidP="00E33EE2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82A0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適宜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60586F" w14:textId="5C816E88" w:rsidR="007155B2" w:rsidRPr="00B50590" w:rsidRDefault="007155B2" w:rsidP="006A1DFA">
            <w:pPr>
              <w:pStyle w:val="2"/>
              <w:framePr w:wrap="around"/>
              <w:numPr>
                <w:ilvl w:val="0"/>
                <w:numId w:val="16"/>
              </w:numPr>
            </w:pPr>
            <w:r w:rsidRPr="00B50590">
              <w:rPr>
                <w:rFonts w:hint="eastAsia"/>
              </w:rPr>
              <w:t>常用漢字2136字・人名用漢字863字の楷書体と行書体を一覧する。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D72D2" w14:textId="77777777" w:rsidR="007155B2" w:rsidRPr="00BF0981" w:rsidRDefault="007155B2" w:rsidP="00E33EE2">
            <w:pPr>
              <w:rPr>
                <w:sz w:val="18"/>
                <w:szCs w:val="18"/>
              </w:rPr>
            </w:pPr>
          </w:p>
        </w:tc>
      </w:tr>
    </w:tbl>
    <w:p w14:paraId="68AA51D1" w14:textId="77777777" w:rsidR="007155B2" w:rsidRPr="00BF0981" w:rsidRDefault="007155B2" w:rsidP="007155B2">
      <w:pPr>
        <w:rPr>
          <w:rFonts w:asciiTheme="majorEastAsia" w:eastAsiaTheme="majorEastAsia" w:hAnsiTheme="majorEastAsia"/>
          <w:bCs/>
          <w:sz w:val="18"/>
          <w:szCs w:val="18"/>
        </w:rPr>
      </w:pPr>
    </w:p>
    <w:p w14:paraId="4B4FCACE" w14:textId="3CD3EE5B" w:rsidR="006B3DC7" w:rsidRPr="007155B2" w:rsidRDefault="006B3DC7" w:rsidP="004D6C5A">
      <w:pPr>
        <w:rPr>
          <w:rFonts w:asciiTheme="minorEastAsia" w:eastAsiaTheme="minorEastAsia" w:hAnsiTheme="minorEastAsia"/>
          <w:bCs/>
          <w:sz w:val="18"/>
          <w:szCs w:val="18"/>
        </w:rPr>
      </w:pPr>
    </w:p>
    <w:sectPr w:rsidR="006B3DC7" w:rsidRPr="007155B2" w:rsidSect="002A1C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418" w:left="1134" w:header="851" w:footer="454" w:gutter="0"/>
      <w:pgNumType w:start="0"/>
      <w:cols w:space="425"/>
      <w:titlePg/>
      <w:docGrid w:type="lines" w:linePitch="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BFFF0" w14:textId="77777777" w:rsidR="002E4C27" w:rsidRDefault="002E4C27" w:rsidP="00077984">
      <w:r>
        <w:separator/>
      </w:r>
    </w:p>
  </w:endnote>
  <w:endnote w:type="continuationSeparator" w:id="0">
    <w:p w14:paraId="1A7CA1E3" w14:textId="77777777" w:rsidR="002E4C27" w:rsidRDefault="002E4C27" w:rsidP="00077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FA081" w14:textId="77777777" w:rsidR="007B04E8" w:rsidRDefault="007B04E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525A8" w14:textId="7499A644" w:rsidR="002A1C94" w:rsidRPr="007B04E8" w:rsidRDefault="002A1C94" w:rsidP="007B04E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2FA0F" w14:textId="77777777" w:rsidR="007B04E8" w:rsidRDefault="007B04E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359FA" w14:textId="77777777" w:rsidR="002E4C27" w:rsidRDefault="002E4C27" w:rsidP="00077984">
      <w:r>
        <w:separator/>
      </w:r>
    </w:p>
  </w:footnote>
  <w:footnote w:type="continuationSeparator" w:id="0">
    <w:p w14:paraId="000941A3" w14:textId="77777777" w:rsidR="002E4C27" w:rsidRDefault="002E4C27" w:rsidP="00077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91D8A" w14:textId="77777777" w:rsidR="007B04E8" w:rsidRDefault="007B04E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195D2" w14:textId="77777777" w:rsidR="007B04E8" w:rsidRDefault="007B04E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3655A" w14:textId="77777777" w:rsidR="007B04E8" w:rsidRDefault="007B04E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94AB1"/>
    <w:multiLevelType w:val="hybridMultilevel"/>
    <w:tmpl w:val="7A602A1C"/>
    <w:lvl w:ilvl="0" w:tplc="D192576C">
      <w:start w:val="1"/>
      <w:numFmt w:val="decimalEnclosedCircle"/>
      <w:pStyle w:val="2"/>
      <w:lvlText w:val="%1"/>
      <w:lvlJc w:val="left"/>
      <w:pPr>
        <w:ind w:left="227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0"/>
  <w:drawingGridVerticalSpacing w:val="1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79D"/>
    <w:rsid w:val="00017B76"/>
    <w:rsid w:val="000651F9"/>
    <w:rsid w:val="00071F52"/>
    <w:rsid w:val="00077984"/>
    <w:rsid w:val="000A067B"/>
    <w:rsid w:val="000A44C4"/>
    <w:rsid w:val="000B1AE7"/>
    <w:rsid w:val="000E1A7D"/>
    <w:rsid w:val="00114BB2"/>
    <w:rsid w:val="001177C7"/>
    <w:rsid w:val="00122053"/>
    <w:rsid w:val="00160A17"/>
    <w:rsid w:val="00190E24"/>
    <w:rsid w:val="001D77BF"/>
    <w:rsid w:val="00204D19"/>
    <w:rsid w:val="002106F0"/>
    <w:rsid w:val="002246A3"/>
    <w:rsid w:val="002266C1"/>
    <w:rsid w:val="00244034"/>
    <w:rsid w:val="00273D4C"/>
    <w:rsid w:val="0028072F"/>
    <w:rsid w:val="002A1C94"/>
    <w:rsid w:val="002B02DB"/>
    <w:rsid w:val="002B1F74"/>
    <w:rsid w:val="002B2CF7"/>
    <w:rsid w:val="002E4C27"/>
    <w:rsid w:val="00307B5F"/>
    <w:rsid w:val="00320819"/>
    <w:rsid w:val="00324EA8"/>
    <w:rsid w:val="00341223"/>
    <w:rsid w:val="003471E4"/>
    <w:rsid w:val="00356274"/>
    <w:rsid w:val="00372724"/>
    <w:rsid w:val="003735F4"/>
    <w:rsid w:val="003B60BB"/>
    <w:rsid w:val="003C5AD7"/>
    <w:rsid w:val="003D26C5"/>
    <w:rsid w:val="003D73DE"/>
    <w:rsid w:val="003E4938"/>
    <w:rsid w:val="003F2F09"/>
    <w:rsid w:val="004249AC"/>
    <w:rsid w:val="00433194"/>
    <w:rsid w:val="00433C8B"/>
    <w:rsid w:val="00454E39"/>
    <w:rsid w:val="00471328"/>
    <w:rsid w:val="00474030"/>
    <w:rsid w:val="00487EBB"/>
    <w:rsid w:val="00496649"/>
    <w:rsid w:val="004D6C5A"/>
    <w:rsid w:val="004E1617"/>
    <w:rsid w:val="004E3A5C"/>
    <w:rsid w:val="004E3E86"/>
    <w:rsid w:val="004E4DCD"/>
    <w:rsid w:val="004E4EEA"/>
    <w:rsid w:val="004F0A74"/>
    <w:rsid w:val="00507B14"/>
    <w:rsid w:val="00517273"/>
    <w:rsid w:val="00572751"/>
    <w:rsid w:val="005761E4"/>
    <w:rsid w:val="005806B3"/>
    <w:rsid w:val="00582203"/>
    <w:rsid w:val="00593B2E"/>
    <w:rsid w:val="005977BB"/>
    <w:rsid w:val="005A6B7B"/>
    <w:rsid w:val="005C036D"/>
    <w:rsid w:val="005C673D"/>
    <w:rsid w:val="00605BE1"/>
    <w:rsid w:val="006110DE"/>
    <w:rsid w:val="00630E38"/>
    <w:rsid w:val="00644007"/>
    <w:rsid w:val="00662774"/>
    <w:rsid w:val="006630AB"/>
    <w:rsid w:val="00676E3F"/>
    <w:rsid w:val="006A1DFA"/>
    <w:rsid w:val="006A375A"/>
    <w:rsid w:val="006B3DC7"/>
    <w:rsid w:val="007155B2"/>
    <w:rsid w:val="0075204D"/>
    <w:rsid w:val="00760129"/>
    <w:rsid w:val="007911C0"/>
    <w:rsid w:val="0079524B"/>
    <w:rsid w:val="007B04E8"/>
    <w:rsid w:val="007C2F6C"/>
    <w:rsid w:val="007C615A"/>
    <w:rsid w:val="007F3B49"/>
    <w:rsid w:val="007F53B3"/>
    <w:rsid w:val="00800BF6"/>
    <w:rsid w:val="0081038D"/>
    <w:rsid w:val="00893C7A"/>
    <w:rsid w:val="00894D14"/>
    <w:rsid w:val="008B55AF"/>
    <w:rsid w:val="008F1DF9"/>
    <w:rsid w:val="00911D53"/>
    <w:rsid w:val="00917A6F"/>
    <w:rsid w:val="00935B6C"/>
    <w:rsid w:val="00937C40"/>
    <w:rsid w:val="00954B5A"/>
    <w:rsid w:val="00971AA0"/>
    <w:rsid w:val="009B445D"/>
    <w:rsid w:val="009F2069"/>
    <w:rsid w:val="00A33A82"/>
    <w:rsid w:val="00A7711D"/>
    <w:rsid w:val="00A8654C"/>
    <w:rsid w:val="00A91313"/>
    <w:rsid w:val="00A9687C"/>
    <w:rsid w:val="00A971ED"/>
    <w:rsid w:val="00AA4C9D"/>
    <w:rsid w:val="00AB5664"/>
    <w:rsid w:val="00AD7278"/>
    <w:rsid w:val="00AF6BC6"/>
    <w:rsid w:val="00B00006"/>
    <w:rsid w:val="00B00439"/>
    <w:rsid w:val="00B14286"/>
    <w:rsid w:val="00B17B0B"/>
    <w:rsid w:val="00B30702"/>
    <w:rsid w:val="00B32D3B"/>
    <w:rsid w:val="00B34127"/>
    <w:rsid w:val="00B44E0B"/>
    <w:rsid w:val="00B50590"/>
    <w:rsid w:val="00B52910"/>
    <w:rsid w:val="00BB0485"/>
    <w:rsid w:val="00BD0583"/>
    <w:rsid w:val="00BE2986"/>
    <w:rsid w:val="00BE4959"/>
    <w:rsid w:val="00BF045E"/>
    <w:rsid w:val="00BF4FD1"/>
    <w:rsid w:val="00C03D66"/>
    <w:rsid w:val="00C13AA1"/>
    <w:rsid w:val="00C25762"/>
    <w:rsid w:val="00C42E1D"/>
    <w:rsid w:val="00C46430"/>
    <w:rsid w:val="00C51DA5"/>
    <w:rsid w:val="00C579B9"/>
    <w:rsid w:val="00C6102E"/>
    <w:rsid w:val="00C64B08"/>
    <w:rsid w:val="00C70663"/>
    <w:rsid w:val="00C71D47"/>
    <w:rsid w:val="00C72838"/>
    <w:rsid w:val="00C7367A"/>
    <w:rsid w:val="00C82B6A"/>
    <w:rsid w:val="00CB0D6E"/>
    <w:rsid w:val="00CD235D"/>
    <w:rsid w:val="00CD2586"/>
    <w:rsid w:val="00CD6496"/>
    <w:rsid w:val="00CE4EEE"/>
    <w:rsid w:val="00D076F9"/>
    <w:rsid w:val="00D1145D"/>
    <w:rsid w:val="00D17E1A"/>
    <w:rsid w:val="00D27EF9"/>
    <w:rsid w:val="00D52EBC"/>
    <w:rsid w:val="00D82864"/>
    <w:rsid w:val="00D9446C"/>
    <w:rsid w:val="00DA39EA"/>
    <w:rsid w:val="00DB244F"/>
    <w:rsid w:val="00DF5642"/>
    <w:rsid w:val="00E11EAF"/>
    <w:rsid w:val="00E2107C"/>
    <w:rsid w:val="00E2116F"/>
    <w:rsid w:val="00E27034"/>
    <w:rsid w:val="00E30DFC"/>
    <w:rsid w:val="00E413C9"/>
    <w:rsid w:val="00E4679D"/>
    <w:rsid w:val="00E66267"/>
    <w:rsid w:val="00E84631"/>
    <w:rsid w:val="00E94D34"/>
    <w:rsid w:val="00EB0EAB"/>
    <w:rsid w:val="00EB1F04"/>
    <w:rsid w:val="00EB58AA"/>
    <w:rsid w:val="00ED6F44"/>
    <w:rsid w:val="00EE482A"/>
    <w:rsid w:val="00F018CB"/>
    <w:rsid w:val="00F1631C"/>
    <w:rsid w:val="00F17313"/>
    <w:rsid w:val="00F226A4"/>
    <w:rsid w:val="00F30EFB"/>
    <w:rsid w:val="00F30FF7"/>
    <w:rsid w:val="00F6212A"/>
    <w:rsid w:val="00F72A98"/>
    <w:rsid w:val="00F73D40"/>
    <w:rsid w:val="00FB7F85"/>
    <w:rsid w:val="00FE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E7BC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C40"/>
    <w:pPr>
      <w:widowControl w:val="0"/>
      <w:jc w:val="both"/>
    </w:pPr>
    <w:rPr>
      <w:rFonts w:ascii="ＭＳ 明朝" w:eastAsia="ＭＳ 明朝" w:hAnsi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77984"/>
    <w:pPr>
      <w:widowControl/>
      <w:spacing w:before="100" w:beforeAutospacing="1" w:after="100" w:afterAutospacing="1"/>
      <w:jc w:val="left"/>
    </w:pPr>
    <w:rPr>
      <w:rFonts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779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7984"/>
    <w:rPr>
      <w:rFonts w:ascii="ＭＳ 明朝" w:eastAsia="ＭＳ 明朝" w:hAnsi="ＭＳ 明朝"/>
      <w:sz w:val="20"/>
    </w:rPr>
  </w:style>
  <w:style w:type="paragraph" w:styleId="a6">
    <w:name w:val="footer"/>
    <w:basedOn w:val="a"/>
    <w:link w:val="a7"/>
    <w:uiPriority w:val="99"/>
    <w:unhideWhenUsed/>
    <w:rsid w:val="000779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7984"/>
    <w:rPr>
      <w:rFonts w:ascii="ＭＳ 明朝" w:eastAsia="ＭＳ 明朝" w:hAnsi="ＭＳ 明朝"/>
      <w:sz w:val="20"/>
    </w:rPr>
  </w:style>
  <w:style w:type="character" w:styleId="a8">
    <w:name w:val="annotation reference"/>
    <w:basedOn w:val="a0"/>
    <w:uiPriority w:val="99"/>
    <w:semiHidden/>
    <w:unhideWhenUsed/>
    <w:rsid w:val="004F0A7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F0A7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F0A74"/>
    <w:rPr>
      <w:rFonts w:ascii="ＭＳ 明朝" w:eastAsia="ＭＳ 明朝" w:hAnsi="ＭＳ 明朝"/>
      <w:sz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F0A7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F0A74"/>
    <w:rPr>
      <w:rFonts w:ascii="ＭＳ 明朝" w:eastAsia="ＭＳ 明朝" w:hAnsi="ＭＳ 明朝"/>
      <w:b/>
      <w:bCs/>
      <w:sz w:val="20"/>
    </w:rPr>
  </w:style>
  <w:style w:type="paragraph" w:styleId="ad">
    <w:name w:val="Balloon Text"/>
    <w:basedOn w:val="a"/>
    <w:link w:val="ae"/>
    <w:uiPriority w:val="99"/>
    <w:semiHidden/>
    <w:unhideWhenUsed/>
    <w:rsid w:val="004F0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F0A74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644007"/>
    <w:pPr>
      <w:ind w:leftChars="400" w:left="840"/>
    </w:pPr>
  </w:style>
  <w:style w:type="paragraph" w:customStyle="1" w:styleId="1">
    <w:name w:val="スタイル1"/>
    <w:basedOn w:val="a"/>
    <w:qFormat/>
    <w:rsid w:val="00935B6C"/>
    <w:pPr>
      <w:framePr w:hSpace="142" w:wrap="around" w:vAnchor="text" w:hAnchor="text" w:y="1"/>
      <w:ind w:left="160" w:hangingChars="100" w:hanging="160"/>
      <w:suppressOverlap/>
    </w:pPr>
    <w:rPr>
      <w:rFonts w:ascii="ＭＳ Ｐゴシック" w:eastAsia="ＭＳ Ｐゴシック" w:hAnsi="ＭＳ Ｐゴシック"/>
      <w:sz w:val="16"/>
      <w:szCs w:val="18"/>
    </w:rPr>
  </w:style>
  <w:style w:type="paragraph" w:customStyle="1" w:styleId="2">
    <w:name w:val="スタイル2"/>
    <w:basedOn w:val="a"/>
    <w:rsid w:val="006A1DFA"/>
    <w:pPr>
      <w:framePr w:hSpace="142" w:wrap="around" w:vAnchor="text" w:hAnchor="text" w:y="1"/>
      <w:numPr>
        <w:numId w:val="1"/>
      </w:numPr>
      <w:spacing w:afterLines="50" w:after="140" w:line="240" w:lineRule="exact"/>
      <w:suppressOverlap/>
    </w:pPr>
    <w:rPr>
      <w:rFonts w:asciiTheme="minorEastAsia" w:eastAsiaTheme="minorEastAsia" w:hAnsiTheme="minorEastAsia"/>
      <w:sz w:val="18"/>
      <w:szCs w:val="18"/>
    </w:rPr>
  </w:style>
  <w:style w:type="paragraph" w:customStyle="1" w:styleId="3">
    <w:name w:val="スタイル3"/>
    <w:basedOn w:val="2"/>
    <w:qFormat/>
    <w:rsid w:val="00935B6C"/>
    <w:pPr>
      <w:framePr w:wrap="around"/>
      <w:numPr>
        <w:numId w:val="0"/>
      </w:numPr>
      <w:ind w:left="180" w:hangingChars="100" w:hanging="1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4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2020-07-15T04:42:00Z</dcterms:created>
  <dcterms:modified xsi:type="dcterms:W3CDTF">2021-02-08T07:16:00Z</dcterms:modified>
</cp:coreProperties>
</file>