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B8" w:rsidRPr="004F0A74" w:rsidRDefault="00A312B8" w:rsidP="00A312B8"/>
    <w:p w:rsidR="00A312B8" w:rsidRPr="004F0A74" w:rsidRDefault="00A312B8" w:rsidP="00A312B8">
      <w:pPr>
        <w:jc w:val="center"/>
      </w:pPr>
    </w:p>
    <w:p w:rsidR="00A312B8" w:rsidRPr="004F0A74" w:rsidRDefault="00A312B8" w:rsidP="00A312B8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A312B8" w:rsidRPr="004F0A74" w:rsidTr="008E0E58">
        <w:trPr>
          <w:trHeight w:val="829"/>
          <w:jc w:val="center"/>
        </w:trPr>
        <w:tc>
          <w:tcPr>
            <w:tcW w:w="3982" w:type="dxa"/>
            <w:vAlign w:val="center"/>
          </w:tcPr>
          <w:p w:rsidR="00A312B8" w:rsidRPr="004F0A74" w:rsidRDefault="00A312B8" w:rsidP="007A2BB0">
            <w:pPr>
              <w:snapToGrid w:val="0"/>
              <w:jc w:val="center"/>
              <w:rPr>
                <w:sz w:val="36"/>
                <w:szCs w:val="36"/>
              </w:rPr>
            </w:pPr>
            <w:r w:rsidRPr="004F0A74">
              <w:rPr>
                <w:rFonts w:hint="eastAsia"/>
                <w:sz w:val="32"/>
                <w:szCs w:val="32"/>
              </w:rPr>
              <w:t>令和</w:t>
            </w:r>
            <w:r w:rsidR="00FE2CB4">
              <w:rPr>
                <w:rFonts w:hint="eastAsia"/>
                <w:sz w:val="32"/>
                <w:szCs w:val="32"/>
              </w:rPr>
              <w:t>7</w:t>
            </w:r>
            <w:r w:rsidRPr="004F0A74">
              <w:rPr>
                <w:sz w:val="32"/>
                <w:szCs w:val="32"/>
              </w:rPr>
              <w:t>年度（202</w:t>
            </w:r>
            <w:r w:rsidR="007A2BB0">
              <w:rPr>
                <w:sz w:val="32"/>
                <w:szCs w:val="32"/>
              </w:rPr>
              <w:t>5</w:t>
            </w:r>
            <w:r w:rsidRPr="004F0A74">
              <w:rPr>
                <w:sz w:val="32"/>
                <w:szCs w:val="32"/>
              </w:rPr>
              <w:t>年度）用</w:t>
            </w:r>
          </w:p>
        </w:tc>
        <w:tc>
          <w:tcPr>
            <w:tcW w:w="3982" w:type="dxa"/>
            <w:shd w:val="clear" w:color="auto" w:fill="000000"/>
            <w:vAlign w:val="center"/>
          </w:tcPr>
          <w:p w:rsidR="00A312B8" w:rsidRPr="004F0A74" w:rsidRDefault="00A312B8" w:rsidP="008E0E58">
            <w:pPr>
              <w:jc w:val="center"/>
              <w:rPr>
                <w:sz w:val="48"/>
                <w:szCs w:val="48"/>
              </w:rPr>
            </w:pPr>
            <w:r w:rsidRPr="004F0A74">
              <w:rPr>
                <w:rFonts w:hint="eastAsia"/>
                <w:sz w:val="48"/>
                <w:szCs w:val="48"/>
              </w:rPr>
              <w:t>中学校</w:t>
            </w:r>
            <w:r>
              <w:rPr>
                <w:rFonts w:hint="eastAsia"/>
                <w:sz w:val="48"/>
                <w:szCs w:val="48"/>
              </w:rPr>
              <w:t>数学</w:t>
            </w:r>
            <w:r w:rsidRPr="004F0A74">
              <w:rPr>
                <w:rFonts w:hint="eastAsia"/>
                <w:sz w:val="48"/>
                <w:szCs w:val="48"/>
              </w:rPr>
              <w:t>科用</w:t>
            </w:r>
          </w:p>
        </w:tc>
      </w:tr>
    </w:tbl>
    <w:p w:rsidR="00A312B8" w:rsidRPr="004F0A74" w:rsidRDefault="00A312B8" w:rsidP="00A312B8">
      <w:pPr>
        <w:jc w:val="center"/>
      </w:pPr>
    </w:p>
    <w:p w:rsidR="00A312B8" w:rsidRPr="004F0A74" w:rsidRDefault="00A312B8" w:rsidP="00A312B8">
      <w:pPr>
        <w:jc w:val="center"/>
      </w:pPr>
    </w:p>
    <w:p w:rsidR="00A312B8" w:rsidRPr="004F0A74" w:rsidRDefault="00A312B8" w:rsidP="00A312B8">
      <w:pPr>
        <w:jc w:val="center"/>
      </w:pPr>
    </w:p>
    <w:p w:rsidR="00A312B8" w:rsidRPr="004F0A74" w:rsidRDefault="00A312B8" w:rsidP="00A312B8">
      <w:pPr>
        <w:jc w:val="center"/>
      </w:pPr>
    </w:p>
    <w:p w:rsidR="00A312B8" w:rsidRPr="004F0A74" w:rsidRDefault="00A312B8" w:rsidP="00A312B8">
      <w:pPr>
        <w:jc w:val="center"/>
      </w:pPr>
    </w:p>
    <w:p w:rsidR="00A312B8" w:rsidRPr="004F0A74" w:rsidRDefault="00A312B8" w:rsidP="00A312B8">
      <w:pPr>
        <w:jc w:val="center"/>
      </w:pPr>
    </w:p>
    <w:p w:rsidR="00A312B8" w:rsidRPr="004F0A74" w:rsidRDefault="00A312B8" w:rsidP="00A312B8">
      <w:pPr>
        <w:jc w:val="center"/>
      </w:pPr>
    </w:p>
    <w:p w:rsidR="00A312B8" w:rsidRPr="004F0A74" w:rsidRDefault="00A312B8" w:rsidP="00A312B8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A312B8" w:rsidRPr="004F0A74" w:rsidTr="008E0E58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A312B8" w:rsidRPr="004F0A74" w:rsidRDefault="00A312B8" w:rsidP="008E0E58">
            <w:pPr>
              <w:snapToGrid w:val="0"/>
              <w:jc w:val="center"/>
              <w:rPr>
                <w:sz w:val="72"/>
                <w:szCs w:val="72"/>
              </w:rPr>
            </w:pPr>
            <w:r w:rsidRPr="004F0A74">
              <w:rPr>
                <w:rFonts w:hint="eastAsia"/>
                <w:sz w:val="72"/>
                <w:szCs w:val="72"/>
              </w:rPr>
              <w:t>「</w:t>
            </w:r>
            <w:r w:rsidR="00FE2CB4">
              <w:rPr>
                <w:rFonts w:hint="eastAsia"/>
                <w:sz w:val="72"/>
                <w:szCs w:val="72"/>
              </w:rPr>
              <w:t xml:space="preserve">新編 </w:t>
            </w:r>
            <w:r w:rsidRPr="004F0A74">
              <w:rPr>
                <w:rFonts w:hint="eastAsia"/>
                <w:sz w:val="72"/>
                <w:szCs w:val="72"/>
              </w:rPr>
              <w:t>新しい</w:t>
            </w:r>
            <w:r>
              <w:rPr>
                <w:rFonts w:hint="eastAsia"/>
                <w:sz w:val="72"/>
                <w:szCs w:val="72"/>
              </w:rPr>
              <w:t>数学</w:t>
            </w:r>
            <w:r w:rsidRPr="004F0A74">
              <w:rPr>
                <w:rFonts w:hint="eastAsia"/>
                <w:sz w:val="72"/>
                <w:szCs w:val="72"/>
              </w:rPr>
              <w:t>」</w:t>
            </w:r>
          </w:p>
          <w:p w:rsidR="00A312B8" w:rsidRDefault="00A312B8" w:rsidP="008E0E58">
            <w:pPr>
              <w:snapToGrid w:val="0"/>
              <w:jc w:val="center"/>
              <w:rPr>
                <w:b/>
                <w:bCs/>
                <w:spacing w:val="-20"/>
                <w:sz w:val="96"/>
                <w:szCs w:val="96"/>
              </w:rPr>
            </w:pPr>
            <w:r>
              <w:rPr>
                <w:rFonts w:hint="eastAsia"/>
                <w:b/>
                <w:bCs/>
                <w:spacing w:val="-20"/>
                <w:sz w:val="96"/>
                <w:szCs w:val="96"/>
              </w:rPr>
              <w:t>年間指導計画</w:t>
            </w:r>
          </w:p>
          <w:p w:rsidR="00A312B8" w:rsidRPr="004F0A74" w:rsidRDefault="00A312B8" w:rsidP="008E0E58">
            <w:pPr>
              <w:snapToGrid w:val="0"/>
              <w:jc w:val="center"/>
            </w:pPr>
            <w:r>
              <w:rPr>
                <w:rFonts w:hint="eastAsia"/>
                <w:b/>
                <w:bCs/>
                <w:sz w:val="72"/>
                <w:szCs w:val="72"/>
              </w:rPr>
              <w:t>【２</w:t>
            </w:r>
            <w:r w:rsidRPr="004F0A74">
              <w:rPr>
                <w:rFonts w:hint="eastAsia"/>
                <w:b/>
                <w:bCs/>
                <w:sz w:val="72"/>
                <w:szCs w:val="72"/>
              </w:rPr>
              <w:t>年】</w:t>
            </w:r>
          </w:p>
        </w:tc>
      </w:tr>
    </w:tbl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  <w:bookmarkStart w:id="0" w:name="_GoBack"/>
      <w:bookmarkEnd w:id="0"/>
    </w:p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</w:p>
    <w:p w:rsidR="000C31DD" w:rsidRPr="004F0A74" w:rsidRDefault="000C31DD" w:rsidP="00A47C1B">
      <w:pPr>
        <w:jc w:val="center"/>
      </w:pPr>
    </w:p>
    <w:p w:rsidR="000C31DD" w:rsidRPr="002D42E1" w:rsidRDefault="000C31DD" w:rsidP="00A47C1B">
      <w:pPr>
        <w:jc w:val="center"/>
        <w:rPr>
          <w:rFonts w:ascii="游ゴシック Light" w:eastAsia="游ゴシック Light" w:hAnsi="游ゴシック Light"/>
          <w:sz w:val="24"/>
          <w:szCs w:val="24"/>
        </w:rPr>
      </w:pPr>
      <w:r w:rsidRPr="002D42E1">
        <w:rPr>
          <w:rFonts w:ascii="游ゴシック Light" w:eastAsia="游ゴシック Light" w:hAnsi="游ゴシック Light" w:hint="eastAsia"/>
          <w:sz w:val="24"/>
          <w:szCs w:val="24"/>
        </w:rPr>
        <w:t>令和</w:t>
      </w:r>
      <w:r w:rsidR="0067412A">
        <w:rPr>
          <w:rFonts w:ascii="游ゴシック Light" w:eastAsia="游ゴシック Light" w:hAnsi="游ゴシック Light" w:hint="eastAsia"/>
          <w:sz w:val="24"/>
          <w:szCs w:val="24"/>
        </w:rPr>
        <w:t>7</w:t>
      </w:r>
      <w:r w:rsidRPr="002D42E1">
        <w:rPr>
          <w:rFonts w:ascii="游ゴシック Light" w:eastAsia="游ゴシック Light" w:hAnsi="游ゴシック Light" w:hint="eastAsia"/>
          <w:sz w:val="24"/>
          <w:szCs w:val="24"/>
        </w:rPr>
        <w:t>年</w:t>
      </w:r>
      <w:r w:rsidR="005A7972">
        <w:rPr>
          <w:rFonts w:ascii="游ゴシック Light" w:eastAsia="游ゴシック Light" w:hAnsi="游ゴシック Light" w:hint="eastAsia"/>
          <w:sz w:val="24"/>
          <w:szCs w:val="24"/>
        </w:rPr>
        <w:t>1</w:t>
      </w:r>
      <w:r w:rsidRPr="002D42E1">
        <w:rPr>
          <w:rFonts w:ascii="游ゴシック Light" w:eastAsia="游ゴシック Light" w:hAnsi="游ゴシック Light" w:hint="eastAsia"/>
          <w:sz w:val="24"/>
          <w:szCs w:val="24"/>
        </w:rPr>
        <w:t>月</w:t>
      </w:r>
      <w:r>
        <w:rPr>
          <w:rFonts w:ascii="游ゴシック Light" w:eastAsia="游ゴシック Light" w:hAnsi="游ゴシック Light" w:hint="eastAsia"/>
          <w:sz w:val="24"/>
          <w:szCs w:val="24"/>
        </w:rPr>
        <w:t>2</w:t>
      </w:r>
      <w:r w:rsidR="0067412A">
        <w:rPr>
          <w:rFonts w:ascii="游ゴシック Light" w:eastAsia="游ゴシック Light" w:hAnsi="游ゴシック Light" w:hint="eastAsia"/>
          <w:sz w:val="24"/>
          <w:szCs w:val="24"/>
        </w:rPr>
        <w:t>9</w:t>
      </w:r>
      <w:r w:rsidRPr="002D42E1">
        <w:rPr>
          <w:rFonts w:ascii="游ゴシック Light" w:eastAsia="游ゴシック Light" w:hAnsi="游ゴシック Light" w:hint="eastAsia"/>
          <w:sz w:val="24"/>
          <w:szCs w:val="24"/>
        </w:rPr>
        <w:t>日版</w:t>
      </w:r>
    </w:p>
    <w:p w:rsidR="000C31DD" w:rsidRPr="00AB4CD6" w:rsidRDefault="000C31DD" w:rsidP="00A47C1B">
      <w:pPr>
        <w:ind w:left="180" w:hangingChars="100" w:hanging="180"/>
        <w:jc w:val="center"/>
        <w:rPr>
          <w:rFonts w:ascii="游ゴシック Light" w:eastAsia="游ゴシック Light" w:hAnsi="游ゴシック Light"/>
          <w:szCs w:val="18"/>
        </w:rPr>
      </w:pPr>
      <w:r w:rsidRPr="00AB4CD6">
        <w:rPr>
          <w:rFonts w:ascii="游ゴシック Light" w:eastAsia="游ゴシック Light" w:hAnsi="游ゴシック Light" w:hint="eastAsia"/>
          <w:szCs w:val="18"/>
        </w:rPr>
        <w:t>※配当時数などは、今後変更になる可能性があります。ご了承ください。</w:t>
      </w:r>
    </w:p>
    <w:p w:rsidR="000C31DD" w:rsidRPr="004F0A74" w:rsidRDefault="000C31DD" w:rsidP="00A47C1B">
      <w:pPr>
        <w:jc w:val="center"/>
      </w:pPr>
    </w:p>
    <w:p w:rsidR="000C31DD" w:rsidRPr="008F2CA1" w:rsidRDefault="000C31DD" w:rsidP="000C31DD">
      <w:pPr>
        <w:jc w:val="center"/>
        <w:rPr>
          <w:kern w:val="0"/>
          <w:sz w:val="24"/>
          <w:szCs w:val="24"/>
        </w:rPr>
      </w:pPr>
      <w:r w:rsidRPr="002D42E1">
        <w:rPr>
          <w:rFonts w:ascii="游ゴシック Light" w:eastAsia="游ゴシック Light" w:hAnsi="游ゴシック Light" w:hint="eastAsia"/>
          <w:bCs/>
          <w:sz w:val="48"/>
          <w:szCs w:val="48"/>
        </w:rPr>
        <w:t>東京書籍</w:t>
      </w:r>
      <w:r>
        <w:rPr>
          <w:kern w:val="0"/>
          <w:sz w:val="24"/>
          <w:szCs w:val="24"/>
        </w:rPr>
        <w:br w:type="page"/>
      </w:r>
    </w:p>
    <w:tbl>
      <w:tblPr>
        <w:tblW w:w="963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93"/>
        <w:gridCol w:w="394"/>
        <w:gridCol w:w="394"/>
        <w:gridCol w:w="2091"/>
        <w:gridCol w:w="558"/>
        <w:gridCol w:w="3462"/>
        <w:gridCol w:w="1492"/>
        <w:gridCol w:w="855"/>
      </w:tblGrid>
      <w:tr w:rsidR="00B2362D" w:rsidTr="00A312B8">
        <w:trPr>
          <w:trHeight w:val="339"/>
          <w:tblHeader/>
        </w:trPr>
        <w:tc>
          <w:tcPr>
            <w:tcW w:w="393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lastRenderedPageBreak/>
              <w:t>月</w:t>
            </w:r>
          </w:p>
        </w:tc>
        <w:tc>
          <w:tcPr>
            <w:tcW w:w="788" w:type="dxa"/>
            <w:gridSpan w:val="2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学期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EF0709" w:rsidRDefault="00EF5578" w:rsidP="001A09B7">
            <w:pPr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558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時数</w:t>
            </w:r>
          </w:p>
        </w:tc>
        <w:tc>
          <w:tcPr>
            <w:tcW w:w="3462" w:type="dxa"/>
            <w:shd w:val="clear" w:color="auto" w:fill="D9D9D9"/>
            <w:vAlign w:val="center"/>
          </w:tcPr>
          <w:p w:rsidR="00EF0709" w:rsidRDefault="00EF5578" w:rsidP="001A09B7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学習指導要領の</w:t>
            </w:r>
            <w:r w:rsidR="00265387">
              <w:rPr>
                <w:rFonts w:hint="eastAsia"/>
              </w:rPr>
              <w:br/>
            </w:r>
            <w:r>
              <w:t>内容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教科書の</w:t>
            </w:r>
            <w:r>
              <w:rPr>
                <w:rFonts w:hint="eastAsia"/>
              </w:rPr>
              <w:br/>
            </w:r>
            <w:r>
              <w:t>ページ</w:t>
            </w:r>
          </w:p>
        </w:tc>
      </w:tr>
      <w:tr w:rsidR="00BE6D2C" w:rsidTr="00A312B8">
        <w:trPr>
          <w:trHeight w:val="140"/>
        </w:trPr>
        <w:tc>
          <w:tcPr>
            <w:tcW w:w="3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ED4E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Pr="007A1B18" w:rsidRDefault="00BE6D2C" w:rsidP="00F52453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１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kern w:val="0"/>
                <w:eastAsianLayout w:id="1954191361" w:vert="1" w:vertCompress="1"/>
              </w:rPr>
              <w:t>3</w:t>
            </w:r>
            <w:r>
              <w:rPr>
                <w:rFonts w:hint="eastAsia"/>
                <w:kern w:val="0"/>
                <w:eastAsianLayout w:id="1954191361" w:vert="1" w:vertCompress="1"/>
              </w:rPr>
              <w:t>6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CC150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前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51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AA5586">
            <w:pPr>
              <w:pStyle w:val="11"/>
              <w:ind w:left="396" w:hangingChars="220" w:hanging="396"/>
            </w:pPr>
            <w:r>
              <w:rPr>
                <w:rFonts w:hint="eastAsia"/>
              </w:rPr>
              <w:t>1章　文字式を使って説明しよう</w:t>
            </w:r>
          </w:p>
          <w:p w:rsidR="00BE6D2C" w:rsidRDefault="00BE6D2C" w:rsidP="00D47DE9">
            <w:pPr>
              <w:pStyle w:val="11"/>
              <w:tabs>
                <w:tab w:val="clear" w:pos="216"/>
              </w:tabs>
              <w:ind w:leftChars="100" w:left="180" w:firstLineChars="150" w:firstLine="270"/>
            </w:pPr>
            <w:r>
              <w:rPr>
                <w:rFonts w:hint="eastAsia"/>
              </w:rPr>
              <w:t>[式の計算]</w:t>
            </w:r>
          </w:p>
          <w:p w:rsidR="00BE6D2C" w:rsidRDefault="00BE6D2C" w:rsidP="001A09B7">
            <w:pPr>
              <w:jc w:val="right"/>
            </w:pPr>
            <w:r>
              <w:rPr>
                <w:rFonts w:hint="eastAsia"/>
              </w:rPr>
              <w:t>15時間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706514">
            <w:r>
              <w:rPr>
                <w:rFonts w:hint="eastAsia"/>
              </w:rPr>
              <w:t xml:space="preserve">&lt;とびら&gt;　</w:t>
            </w:r>
            <w:r w:rsidR="004F1C12">
              <w:rPr>
                <w:rFonts w:hint="eastAsia"/>
              </w:rPr>
              <w:t>どんなひみつがあるのかな？</w:t>
            </w:r>
          </w:p>
          <w:p w:rsidR="00BE6D2C" w:rsidRPr="00AA5586" w:rsidRDefault="00BE6D2C" w:rsidP="00AA5586">
            <w:r>
              <w:rPr>
                <w:rFonts w:hint="eastAsia"/>
              </w:rPr>
              <w:t>1節　式の計算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2E63" w:rsidRDefault="00BE6D2C" w:rsidP="005C7FAA">
            <w:pPr>
              <w:jc w:val="left"/>
            </w:pPr>
            <w:r w:rsidRPr="00561955">
              <w:t>A</w:t>
            </w:r>
            <w:r>
              <w:t>数と式(</w:t>
            </w:r>
            <w:r w:rsidRPr="00561955">
              <w:t>1</w:t>
            </w:r>
            <w:r>
              <w:t>)</w:t>
            </w:r>
          </w:p>
          <w:p w:rsidR="00BE6D2C" w:rsidRPr="001E2558" w:rsidRDefault="00BE6D2C" w:rsidP="005C7FAA">
            <w:pPr>
              <w:jc w:val="left"/>
            </w:pPr>
            <w:r>
              <w:t>ア(ア)</w:t>
            </w:r>
            <w:r w:rsidR="00E12E63">
              <w:rPr>
                <w:rFonts w:hint="eastAsia"/>
              </w:rPr>
              <w:t xml:space="preserve"> </w:t>
            </w:r>
            <w:r>
              <w:t>(イ)</w:t>
            </w:r>
            <w:r w:rsidR="00FE2CB4">
              <w:t>､</w:t>
            </w:r>
            <w:r>
              <w:t>イ(</w:t>
            </w:r>
            <w:r w:rsidRPr="00561955">
              <w:t>ア</w:t>
            </w:r>
            <w:r>
              <w:t>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706514" w:rsidRDefault="00F640C6" w:rsidP="00F640C6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 w:rsidR="00BE6D2C">
              <w:rPr>
                <w:rFonts w:hint="eastAsia"/>
              </w:rPr>
              <w:t>～</w:t>
            </w:r>
            <w:r>
              <w:t>22</w:t>
            </w:r>
          </w:p>
        </w:tc>
      </w:tr>
      <w:tr w:rsidR="00BE6D2C" w:rsidTr="00A312B8">
        <w:trPr>
          <w:trHeight w:val="260"/>
        </w:trPr>
        <w:tc>
          <w:tcPr>
            <w:tcW w:w="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ED4E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2C7216">
            <w:pPr>
              <w:pStyle w:val="11"/>
              <w:ind w:left="216" w:hanging="216"/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</w:p>
        </w:tc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Pr="00222BFF" w:rsidRDefault="00BE6D2C" w:rsidP="00706514"/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561955" w:rsidRDefault="00BE6D2C" w:rsidP="005C7FAA">
            <w:pPr>
              <w:jc w:val="left"/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Default="00BE6D2C" w:rsidP="00784151">
            <w:pPr>
              <w:autoSpaceDN w:val="0"/>
              <w:spacing w:line="280" w:lineRule="exact"/>
              <w:jc w:val="center"/>
            </w:pPr>
          </w:p>
        </w:tc>
      </w:tr>
      <w:tr w:rsidR="00BE6D2C" w:rsidTr="00A312B8">
        <w:trPr>
          <w:trHeight w:val="402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2C7216">
            <w:pPr>
              <w:pStyle w:val="11"/>
              <w:ind w:left="216" w:hanging="216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706514">
            <w:r>
              <w:rPr>
                <w:rFonts w:hint="eastAsia"/>
              </w:rPr>
              <w:t>2節　文字式の利用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5961F5">
            <w:pPr>
              <w:jc w:val="left"/>
            </w:pPr>
            <w:r w:rsidRPr="00561955">
              <w:t>A</w:t>
            </w:r>
            <w:r>
              <w:t>数と式</w:t>
            </w:r>
            <w:r>
              <w:rPr>
                <w:rFonts w:hint="eastAsia"/>
              </w:rPr>
              <w:t>(</w:t>
            </w:r>
            <w:r w:rsidRPr="00561955">
              <w:t>1</w:t>
            </w:r>
            <w:r>
              <w:t>)</w:t>
            </w:r>
          </w:p>
          <w:p w:rsidR="00BE6D2C" w:rsidRPr="00561955" w:rsidRDefault="00BE6D2C" w:rsidP="005961F5">
            <w:pPr>
              <w:jc w:val="left"/>
            </w:pPr>
            <w:r>
              <w:t>ア(ウ)</w:t>
            </w:r>
            <w:r w:rsidR="00690D89">
              <w:rPr>
                <w:rFonts w:hint="eastAsia"/>
              </w:rPr>
              <w:t xml:space="preserve"> </w:t>
            </w:r>
            <w:r>
              <w:t>(エ)</w:t>
            </w:r>
            <w:r w:rsidR="00FE2CB4">
              <w:t>､</w:t>
            </w:r>
            <w:r>
              <w:t>イ(</w:t>
            </w:r>
            <w:r w:rsidRPr="00561955">
              <w:t>イ</w:t>
            </w:r>
            <w: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F640C6" w:rsidP="00F640C6">
            <w:pPr>
              <w:autoSpaceDN w:val="0"/>
              <w:spacing w:line="280" w:lineRule="exact"/>
              <w:jc w:val="center"/>
            </w:pPr>
            <w:r>
              <w:t>23</w:t>
            </w:r>
            <w:r w:rsidR="00BE6D2C">
              <w:rPr>
                <w:rFonts w:hint="eastAsia"/>
              </w:rPr>
              <w:t>～</w:t>
            </w:r>
            <w:r>
              <w:t>31</w:t>
            </w:r>
          </w:p>
        </w:tc>
      </w:tr>
      <w:tr w:rsidR="00BE6D2C" w:rsidTr="00A312B8">
        <w:trPr>
          <w:trHeight w:val="183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2C7216">
            <w:pPr>
              <w:pStyle w:val="11"/>
              <w:ind w:left="216" w:hanging="216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706514">
            <w:r>
              <w:rPr>
                <w:rFonts w:hint="eastAsia"/>
              </w:rPr>
              <w:t>章の問題A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1E2558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BE6D2C" w:rsidTr="00A312B8">
        <w:trPr>
          <w:trHeight w:val="183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2C7216">
            <w:pPr>
              <w:pStyle w:val="11"/>
              <w:ind w:left="216" w:hanging="216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316D0">
            <w:r>
              <w:rPr>
                <w:rFonts w:hint="eastAsia"/>
              </w:rPr>
              <w:t>章の問題B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1E2558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33～34</w:t>
            </w:r>
          </w:p>
        </w:tc>
      </w:tr>
      <w:tr w:rsidR="00BE6D2C" w:rsidTr="00A312B8">
        <w:trPr>
          <w:trHeight w:val="26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D47DE9">
            <w:pPr>
              <w:pStyle w:val="11"/>
              <w:ind w:left="396" w:hangingChars="220" w:hanging="396"/>
            </w:pPr>
            <w:r>
              <w:rPr>
                <w:rFonts w:hint="eastAsia"/>
              </w:rPr>
              <w:t>2章　方程式を利用して問題を解決しよう</w:t>
            </w:r>
          </w:p>
          <w:p w:rsidR="00BE6D2C" w:rsidRDefault="00BE6D2C" w:rsidP="00AE6B27">
            <w:pPr>
              <w:pStyle w:val="11"/>
              <w:ind w:leftChars="100" w:left="180" w:firstLineChars="150" w:firstLine="270"/>
            </w:pPr>
            <w:r>
              <w:rPr>
                <w:rFonts w:hint="eastAsia"/>
              </w:rPr>
              <w:t>[連立方程式]</w:t>
            </w:r>
          </w:p>
          <w:p w:rsidR="00BE6D2C" w:rsidRDefault="00BE6D2C" w:rsidP="001A09B7">
            <w:pPr>
              <w:jc w:val="right"/>
            </w:pPr>
            <w:r>
              <w:rPr>
                <w:rFonts w:hint="eastAsia"/>
              </w:rPr>
              <w:t>12時間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D1323F">
            <w:r>
              <w:rPr>
                <w:rFonts w:hint="eastAsia"/>
              </w:rPr>
              <w:t>&lt;とびら&gt;　決めたシュートの本数は？</w:t>
            </w:r>
          </w:p>
          <w:p w:rsidR="00BE6D2C" w:rsidRDefault="00BE6D2C" w:rsidP="00E925BF">
            <w:r>
              <w:rPr>
                <w:rFonts w:hint="eastAsia"/>
              </w:rPr>
              <w:t>1節　連立方程式とその解き方</w:t>
            </w:r>
          </w:p>
        </w:tc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5961F5">
            <w:pPr>
              <w:jc w:val="left"/>
            </w:pPr>
            <w:r w:rsidRPr="00561955">
              <w:t>A</w:t>
            </w:r>
            <w:r>
              <w:t>数と式(</w:t>
            </w:r>
            <w:r w:rsidRPr="00561955">
              <w:t>2</w:t>
            </w:r>
            <w:r>
              <w:t>)</w:t>
            </w:r>
          </w:p>
          <w:p w:rsidR="00BE6D2C" w:rsidRPr="00561955" w:rsidRDefault="00BE6D2C" w:rsidP="00690D89">
            <w:pPr>
              <w:jc w:val="left"/>
            </w:pPr>
            <w:r>
              <w:t>ア(ア)</w:t>
            </w:r>
            <w:r w:rsidR="00690D89">
              <w:t xml:space="preserve"> </w:t>
            </w:r>
            <w:r>
              <w:t>(イ)</w:t>
            </w:r>
            <w:r w:rsidR="00690D89">
              <w:t xml:space="preserve"> </w:t>
            </w:r>
            <w:r>
              <w:t>(ウ)</w:t>
            </w:r>
            <w:r w:rsidR="00FE2CB4">
              <w:t>､</w:t>
            </w:r>
            <w:r>
              <w:t>イ(</w:t>
            </w:r>
            <w:r w:rsidRPr="00561955">
              <w:t>ア</w:t>
            </w:r>
            <w:r>
              <w:t>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E925B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35～48</w:t>
            </w:r>
          </w:p>
        </w:tc>
      </w:tr>
      <w:tr w:rsidR="00BE6D2C" w:rsidTr="00A312B8">
        <w:trPr>
          <w:trHeight w:val="260"/>
        </w:trPr>
        <w:tc>
          <w:tcPr>
            <w:tcW w:w="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ED4E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2C7216">
            <w:pPr>
              <w:pStyle w:val="11"/>
              <w:ind w:left="216" w:hanging="216"/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</w:p>
        </w:tc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Pr="00222BFF" w:rsidRDefault="00BE6D2C" w:rsidP="00E925BF"/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561955" w:rsidRDefault="00BE6D2C" w:rsidP="005961F5">
            <w:pPr>
              <w:jc w:val="left"/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Default="00BE6D2C" w:rsidP="00784151">
            <w:pPr>
              <w:autoSpaceDN w:val="0"/>
              <w:spacing w:line="280" w:lineRule="exact"/>
              <w:jc w:val="center"/>
            </w:pPr>
          </w:p>
        </w:tc>
      </w:tr>
      <w:tr w:rsidR="00BE6D2C" w:rsidTr="00A312B8">
        <w:trPr>
          <w:trHeight w:val="79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E925BF">
            <w:r>
              <w:rPr>
                <w:rFonts w:hint="eastAsia"/>
              </w:rPr>
              <w:t>2節　連立方程式の利用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5961F5">
            <w:pPr>
              <w:jc w:val="left"/>
            </w:pPr>
            <w:r w:rsidRPr="00561955">
              <w:t>A</w:t>
            </w:r>
            <w:r>
              <w:t>数と式</w:t>
            </w:r>
            <w:r>
              <w:rPr>
                <w:rFonts w:hint="eastAsia"/>
              </w:rPr>
              <w:t>(</w:t>
            </w:r>
            <w:r w:rsidRPr="00561955">
              <w:t>2</w:t>
            </w:r>
            <w:r>
              <w:t>)</w:t>
            </w:r>
          </w:p>
          <w:p w:rsidR="00BE6D2C" w:rsidRPr="001E2558" w:rsidRDefault="00BE6D2C" w:rsidP="005961F5">
            <w:pPr>
              <w:jc w:val="left"/>
            </w:pPr>
            <w:r>
              <w:t>イ(</w:t>
            </w:r>
            <w:r w:rsidRPr="00561955">
              <w:t>イ</w:t>
            </w:r>
            <w: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49～53</w:t>
            </w:r>
          </w:p>
        </w:tc>
      </w:tr>
      <w:tr w:rsidR="00BE6D2C" w:rsidTr="00A312B8">
        <w:trPr>
          <w:trHeight w:val="175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Pr="00363412" w:rsidRDefault="00BE6D2C" w:rsidP="001A09B7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章の問題A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B94AB1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54</w:t>
            </w:r>
          </w:p>
        </w:tc>
      </w:tr>
      <w:tr w:rsidR="00BE6D2C" w:rsidTr="00A312B8">
        <w:trPr>
          <w:trHeight w:val="175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Pr="00363412" w:rsidRDefault="00BE6D2C" w:rsidP="001A09B7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章の問題B</w:t>
            </w:r>
          </w:p>
          <w:p w:rsidR="005305C3" w:rsidRDefault="005305C3" w:rsidP="000C31DD">
            <w:pPr>
              <w:ind w:firstLineChars="100" w:firstLine="160"/>
              <w:rPr>
                <w:sz w:val="16"/>
                <w:szCs w:val="16"/>
              </w:rPr>
            </w:pPr>
            <w:r w:rsidRPr="002778D4">
              <w:rPr>
                <w:rFonts w:hint="eastAsia"/>
                <w:sz w:val="16"/>
                <w:szCs w:val="16"/>
              </w:rPr>
              <w:t>p.</w:t>
            </w:r>
            <w:r w:rsidRPr="002778D4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\o\ac(□,</w:instrText>
            </w:r>
            <w:r w:rsidRPr="002778D4">
              <w:rPr>
                <w:rFonts w:hint="eastAsia"/>
                <w:position w:val="1"/>
                <w:sz w:val="11"/>
                <w:szCs w:val="16"/>
              </w:rPr>
              <w:instrText>6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  <w:r w:rsidRPr="002778D4">
              <w:rPr>
                <w:rFonts w:hint="eastAsia"/>
                <w:sz w:val="16"/>
                <w:szCs w:val="16"/>
              </w:rPr>
              <w:t xml:space="preserve">　★他教科関連(家庭)</w:t>
            </w:r>
          </w:p>
          <w:p w:rsidR="005851CB" w:rsidRDefault="005851CB" w:rsidP="000C31DD">
            <w:pPr>
              <w:ind w:firstLineChars="100" w:firstLine="160"/>
            </w:pPr>
            <w:r w:rsidRPr="002778D4">
              <w:rPr>
                <w:rFonts w:hint="eastAsia"/>
                <w:sz w:val="16"/>
                <w:szCs w:val="16"/>
              </w:rPr>
              <w:t>p.</w:t>
            </w:r>
            <w:r w:rsidRPr="002778D4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\o\ac(□,</w:instrText>
            </w:r>
            <w:r w:rsidRPr="002778D4">
              <w:rPr>
                <w:rFonts w:hint="eastAsia"/>
                <w:position w:val="1"/>
                <w:sz w:val="11"/>
                <w:szCs w:val="16"/>
              </w:rPr>
              <w:instrText>7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  <w:r w:rsidRPr="002778D4">
              <w:rPr>
                <w:rFonts w:hint="eastAsia"/>
                <w:sz w:val="16"/>
                <w:szCs w:val="16"/>
              </w:rPr>
              <w:t xml:space="preserve">　★他教科関</w:t>
            </w:r>
            <w:r>
              <w:rPr>
                <w:rFonts w:hint="eastAsia"/>
                <w:sz w:val="16"/>
                <w:szCs w:val="16"/>
              </w:rPr>
              <w:t>連(家庭)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B94AB1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55～56</w:t>
            </w:r>
          </w:p>
        </w:tc>
      </w:tr>
      <w:tr w:rsidR="00BE6D2C" w:rsidTr="00A312B8">
        <w:trPr>
          <w:trHeight w:val="246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D47DE9">
            <w:pPr>
              <w:pStyle w:val="11"/>
              <w:tabs>
                <w:tab w:val="clear" w:pos="216"/>
              </w:tabs>
              <w:ind w:left="396" w:hangingChars="220" w:hanging="396"/>
            </w:pPr>
            <w:r>
              <w:rPr>
                <w:rFonts w:hint="eastAsia"/>
              </w:rPr>
              <w:t>3章　関数を利用して問題を解決しよう</w:t>
            </w:r>
          </w:p>
          <w:p w:rsidR="00BE6D2C" w:rsidRDefault="00BE6D2C" w:rsidP="00AE6B27">
            <w:pPr>
              <w:pStyle w:val="11"/>
              <w:ind w:leftChars="100" w:left="180" w:firstLineChars="150" w:firstLine="270"/>
            </w:pPr>
            <w:r>
              <w:rPr>
                <w:rFonts w:hint="eastAsia"/>
              </w:rPr>
              <w:t>[１次関数]</w:t>
            </w:r>
          </w:p>
          <w:p w:rsidR="00BE6D2C" w:rsidRDefault="00BE6D2C" w:rsidP="001A09B7">
            <w:pPr>
              <w:jc w:val="right"/>
            </w:pPr>
            <w:r>
              <w:rPr>
                <w:rFonts w:hint="eastAsia"/>
              </w:rPr>
              <w:t>19時間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6D2226" w:rsidP="001A09B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D1323F">
            <w:r>
              <w:rPr>
                <w:rFonts w:hint="eastAsia"/>
              </w:rPr>
              <w:t xml:space="preserve">&lt;とびら&gt;　</w:t>
            </w:r>
            <w:r w:rsidR="004F1C12">
              <w:rPr>
                <w:rFonts w:hint="eastAsia"/>
              </w:rPr>
              <w:t>80℃になるまでの時間は</w:t>
            </w:r>
            <w:r>
              <w:rPr>
                <w:rFonts w:hint="eastAsia"/>
              </w:rPr>
              <w:t>？</w:t>
            </w:r>
          </w:p>
          <w:p w:rsidR="00BE6D2C" w:rsidRDefault="00BE6D2C" w:rsidP="001A09B7">
            <w:r>
              <w:rPr>
                <w:rFonts w:hint="eastAsia"/>
              </w:rPr>
              <w:t>1節　1次関数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5961F5">
            <w:pPr>
              <w:jc w:val="left"/>
            </w:pPr>
            <w:r w:rsidRPr="00561955">
              <w:t>C</w:t>
            </w:r>
            <w:r>
              <w:t>関数</w:t>
            </w:r>
            <w:r>
              <w:rPr>
                <w:rFonts w:hint="eastAsia"/>
              </w:rPr>
              <w:t>(</w:t>
            </w:r>
            <w:r w:rsidRPr="00DB42D8">
              <w:t>1</w:t>
            </w:r>
            <w:r>
              <w:t>)</w:t>
            </w:r>
          </w:p>
          <w:p w:rsidR="00BE6D2C" w:rsidRPr="00561955" w:rsidRDefault="00BE6D2C" w:rsidP="00690D89">
            <w:pPr>
              <w:jc w:val="left"/>
            </w:pPr>
            <w:r>
              <w:t>ア(ア)</w:t>
            </w:r>
            <w:r w:rsidR="00690D89">
              <w:t xml:space="preserve"> </w:t>
            </w:r>
            <w:r>
              <w:t>(</w:t>
            </w:r>
            <w:r w:rsidRPr="00DB42D8">
              <w:t>イ</w:t>
            </w:r>
            <w: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57～61</w:t>
            </w:r>
          </w:p>
        </w:tc>
      </w:tr>
      <w:tr w:rsidR="00BE6D2C" w:rsidRPr="009B087F" w:rsidTr="00A312B8">
        <w:trPr>
          <w:trHeight w:val="26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r>
              <w:rPr>
                <w:rFonts w:hint="eastAsia"/>
              </w:rPr>
              <w:t>2節　1次関数の性質と調べ方</w:t>
            </w:r>
          </w:p>
        </w:tc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DB42D8">
            <w:pPr>
              <w:jc w:val="left"/>
            </w:pPr>
            <w:r w:rsidRPr="00561955">
              <w:t>C</w:t>
            </w:r>
            <w:r>
              <w:t>関数</w:t>
            </w:r>
            <w:r>
              <w:rPr>
                <w:rFonts w:hint="eastAsia"/>
              </w:rPr>
              <w:t>(</w:t>
            </w:r>
            <w:r w:rsidRPr="00DB42D8">
              <w:t>1</w:t>
            </w:r>
            <w:r>
              <w:rPr>
                <w:rFonts w:hint="eastAsia"/>
              </w:rPr>
              <w:t>)</w:t>
            </w:r>
          </w:p>
          <w:p w:rsidR="00BE6D2C" w:rsidRPr="001E2558" w:rsidRDefault="00BE6D2C" w:rsidP="00DB42D8">
            <w:pPr>
              <w:jc w:val="left"/>
            </w:pPr>
            <w:r>
              <w:rPr>
                <w:rFonts w:hint="eastAsia"/>
              </w:rPr>
              <w:t>イ(</w:t>
            </w:r>
            <w:r w:rsidRPr="00DB42D8"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62～74</w:t>
            </w:r>
          </w:p>
        </w:tc>
      </w:tr>
      <w:tr w:rsidR="00BE6D2C" w:rsidRPr="009B087F" w:rsidTr="00A312B8">
        <w:trPr>
          <w:trHeight w:val="79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7A1B1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</w:p>
        </w:tc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Pr="00222BFF" w:rsidRDefault="00BE6D2C" w:rsidP="001A09B7"/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561955" w:rsidRDefault="00BE6D2C" w:rsidP="00DB42D8">
            <w:pPr>
              <w:jc w:val="left"/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Default="00BE6D2C" w:rsidP="00784151">
            <w:pPr>
              <w:autoSpaceDN w:val="0"/>
              <w:spacing w:line="280" w:lineRule="exact"/>
              <w:jc w:val="center"/>
            </w:pPr>
          </w:p>
        </w:tc>
      </w:tr>
      <w:tr w:rsidR="00BE6D2C" w:rsidRPr="009B087F" w:rsidTr="00A312B8">
        <w:trPr>
          <w:trHeight w:val="260"/>
        </w:trPr>
        <w:tc>
          <w:tcPr>
            <w:tcW w:w="3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ED4E9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２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42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</w:p>
        </w:tc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Pr="00222BFF" w:rsidRDefault="00BE6D2C" w:rsidP="001A09B7"/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561955" w:rsidRDefault="00BE6D2C" w:rsidP="00DB42D8">
            <w:pPr>
              <w:jc w:val="left"/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Default="00BE6D2C" w:rsidP="00784151">
            <w:pPr>
              <w:autoSpaceDN w:val="0"/>
              <w:spacing w:line="280" w:lineRule="exact"/>
              <w:jc w:val="center"/>
            </w:pPr>
          </w:p>
        </w:tc>
      </w:tr>
      <w:tr w:rsidR="00BE6D2C" w:rsidRPr="009B087F" w:rsidTr="00A312B8">
        <w:trPr>
          <w:trHeight w:val="50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r>
              <w:rPr>
                <w:rFonts w:hint="eastAsia"/>
              </w:rPr>
              <w:t>3節　2元1次方程式と1次関数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5961F5">
            <w:pPr>
              <w:jc w:val="left"/>
            </w:pPr>
            <w:r w:rsidRPr="00561955">
              <w:t>C</w:t>
            </w:r>
            <w:r>
              <w:t>関数</w:t>
            </w:r>
            <w:r>
              <w:rPr>
                <w:rFonts w:hint="eastAsia"/>
              </w:rPr>
              <w:t>(</w:t>
            </w:r>
            <w:r w:rsidRPr="00DB42D8">
              <w:t>1</w:t>
            </w:r>
            <w:r>
              <w:t>)</w:t>
            </w:r>
          </w:p>
          <w:p w:rsidR="00BE6D2C" w:rsidRPr="001E2558" w:rsidRDefault="00BE6D2C" w:rsidP="005961F5">
            <w:pPr>
              <w:jc w:val="left"/>
            </w:pPr>
            <w:r>
              <w:t>ア(</w:t>
            </w:r>
            <w:r w:rsidRPr="00DB42D8">
              <w:t>ウ</w:t>
            </w:r>
            <w: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75～82</w:t>
            </w:r>
          </w:p>
        </w:tc>
      </w:tr>
      <w:tr w:rsidR="00BE6D2C" w:rsidRPr="009B087F" w:rsidTr="00A312B8">
        <w:trPr>
          <w:trHeight w:val="50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r>
              <w:rPr>
                <w:rFonts w:hint="eastAsia"/>
              </w:rPr>
              <w:t>4節　１次関数の利用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DB42D8">
            <w:pPr>
              <w:pStyle w:val="Pa2"/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</w:pPr>
            <w:r w:rsidRPr="005C7FAA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C関数</w:t>
            </w:r>
            <w:r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(</w:t>
            </w:r>
            <w:r w:rsidRPr="00DB42D8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1</w:t>
            </w:r>
            <w: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)</w:t>
            </w:r>
          </w:p>
          <w:p w:rsidR="00BE6D2C" w:rsidRPr="00DB42D8" w:rsidRDefault="00BE6D2C" w:rsidP="00DB42D8">
            <w:pPr>
              <w:pStyle w:val="Pa2"/>
              <w:rPr>
                <w:rFonts w:cs="A-OTF UD Shin Go Pro L"/>
                <w:color w:val="00000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ア(イ)</w:t>
            </w:r>
            <w:r w:rsidR="00FE2CB4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､</w:t>
            </w:r>
            <w: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イ(</w:t>
            </w:r>
            <w:r w:rsidRPr="00DB42D8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イ</w:t>
            </w:r>
            <w: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83～89</w:t>
            </w:r>
          </w:p>
        </w:tc>
      </w:tr>
      <w:tr w:rsidR="00BE6D2C" w:rsidTr="00A312B8">
        <w:trPr>
          <w:trHeight w:val="175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lef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0C31DD">
            <w:r>
              <w:rPr>
                <w:rFonts w:hint="eastAsia"/>
              </w:rPr>
              <w:t>〈</w:t>
            </w:r>
            <w:r w:rsidR="004F1C12">
              <w:rPr>
                <w:rFonts w:hint="eastAsia"/>
              </w:rPr>
              <w:t>数学×気象予報士</w:t>
            </w:r>
            <w:r w:rsidR="005305C3">
              <w:rPr>
                <w:rFonts w:hint="eastAsia"/>
              </w:rPr>
              <w:t>〉【発展】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B94AB1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90～91</w:t>
            </w:r>
          </w:p>
        </w:tc>
      </w:tr>
      <w:tr w:rsidR="00BE6D2C" w:rsidTr="00A312B8">
        <w:trPr>
          <w:trHeight w:val="183"/>
        </w:trPr>
        <w:tc>
          <w:tcPr>
            <w:tcW w:w="3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ED4E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lef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章の問題A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B94AB1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92</w:t>
            </w:r>
          </w:p>
        </w:tc>
      </w:tr>
      <w:tr w:rsidR="00BE6D2C" w:rsidTr="00A312B8">
        <w:trPr>
          <w:trHeight w:val="183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lef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章の問題B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B94AB1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93～94</w:t>
            </w:r>
          </w:p>
        </w:tc>
      </w:tr>
      <w:tr w:rsidR="00BE6D2C" w:rsidTr="00A312B8">
        <w:trPr>
          <w:trHeight w:val="700"/>
        </w:trPr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D47DE9">
            <w:pPr>
              <w:pStyle w:val="11"/>
              <w:tabs>
                <w:tab w:val="clear" w:pos="216"/>
              </w:tabs>
              <w:ind w:left="396" w:hangingChars="220" w:hanging="396"/>
            </w:pPr>
            <w:r>
              <w:rPr>
                <w:rFonts w:hint="eastAsia"/>
              </w:rPr>
              <w:t>4章　図形の性質の調べ方を考えよう</w:t>
            </w:r>
          </w:p>
          <w:p w:rsidR="00BE6D2C" w:rsidRDefault="00BE6D2C" w:rsidP="00D47DE9">
            <w:pPr>
              <w:pStyle w:val="11"/>
              <w:ind w:leftChars="100" w:left="180" w:firstLineChars="150" w:firstLine="270"/>
            </w:pPr>
            <w:r>
              <w:rPr>
                <w:rFonts w:hint="eastAsia"/>
              </w:rPr>
              <w:t>[平行と合同]</w:t>
            </w:r>
          </w:p>
          <w:p w:rsidR="00BE6D2C" w:rsidRDefault="00BE6D2C" w:rsidP="001A09B7">
            <w:pPr>
              <w:jc w:val="right"/>
            </w:pPr>
            <w:r>
              <w:rPr>
                <w:rFonts w:hint="eastAsia"/>
              </w:rPr>
              <w:t>15時間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D1323F">
            <w:r>
              <w:rPr>
                <w:rFonts w:hint="eastAsia"/>
              </w:rPr>
              <w:t>&lt;とびら&gt;　どんなことが書かれているのかな？</w:t>
            </w:r>
          </w:p>
          <w:p w:rsidR="00BE6D2C" w:rsidRDefault="00BE6D2C" w:rsidP="001A09B7">
            <w:r>
              <w:rPr>
                <w:rFonts w:hint="eastAsia"/>
              </w:rPr>
              <w:t>1節　説明のしくみ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5C7FAA">
            <w:pPr>
              <w:jc w:val="left"/>
            </w:pPr>
            <w:r w:rsidRPr="00DB42D8">
              <w:t>B</w:t>
            </w:r>
            <w:r>
              <w:t>図形(</w:t>
            </w:r>
            <w:r w:rsidRPr="00DB42D8">
              <w:t>1</w:t>
            </w:r>
            <w:r>
              <w:t>)</w:t>
            </w:r>
          </w:p>
          <w:p w:rsidR="00BE6D2C" w:rsidRPr="001E2558" w:rsidRDefault="00BE6D2C" w:rsidP="005C7FAA">
            <w:pPr>
              <w:jc w:val="left"/>
            </w:pPr>
            <w:r>
              <w:t>ア(</w:t>
            </w:r>
            <w:r w:rsidRPr="00DB42D8">
              <w:t>イ</w:t>
            </w:r>
            <w: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95～100</w:t>
            </w:r>
          </w:p>
        </w:tc>
      </w:tr>
      <w:tr w:rsidR="00BE6D2C" w:rsidRPr="009B087F" w:rsidTr="00A312B8">
        <w:trPr>
          <w:trHeight w:val="26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2節　平行線と角</w:t>
            </w:r>
          </w:p>
        </w:tc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5961F5">
            <w:pPr>
              <w:jc w:val="left"/>
            </w:pPr>
            <w:r w:rsidRPr="00DB42D8">
              <w:t>B</w:t>
            </w:r>
            <w:r>
              <w:t>図形</w:t>
            </w:r>
            <w:r>
              <w:rPr>
                <w:rFonts w:hint="eastAsia"/>
              </w:rPr>
              <w:t>(</w:t>
            </w:r>
            <w:r w:rsidRPr="00DB42D8">
              <w:t>1</w:t>
            </w:r>
            <w:r>
              <w:t>)</w:t>
            </w:r>
          </w:p>
          <w:p w:rsidR="00BE6D2C" w:rsidRPr="00DB42D8" w:rsidRDefault="00BE6D2C" w:rsidP="005961F5">
            <w:pPr>
              <w:jc w:val="left"/>
            </w:pPr>
            <w:r>
              <w:t>ア(ア)</w:t>
            </w:r>
            <w:r w:rsidR="00FE2CB4">
              <w:t>､</w:t>
            </w:r>
            <w:r>
              <w:t>イ(</w:t>
            </w:r>
            <w:r w:rsidRPr="00DB42D8">
              <w:t>ア</w:t>
            </w:r>
            <w:r>
              <w:t>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101～110</w:t>
            </w:r>
          </w:p>
        </w:tc>
      </w:tr>
      <w:tr w:rsidR="00BE6D2C" w:rsidRPr="009B087F" w:rsidTr="00A312B8">
        <w:trPr>
          <w:trHeight w:val="26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後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54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</w:p>
        </w:tc>
        <w:tc>
          <w:tcPr>
            <w:tcW w:w="34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/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DB42D8" w:rsidRDefault="00BE6D2C" w:rsidP="005961F5">
            <w:pPr>
              <w:jc w:val="left"/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Default="00BE6D2C" w:rsidP="00784151">
            <w:pPr>
              <w:autoSpaceDN w:val="0"/>
              <w:spacing w:line="280" w:lineRule="exact"/>
              <w:jc w:val="center"/>
            </w:pPr>
          </w:p>
        </w:tc>
      </w:tr>
      <w:tr w:rsidR="00BE6D2C" w:rsidTr="00A312B8">
        <w:trPr>
          <w:trHeight w:val="26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right"/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3節　合同な図形</w:t>
            </w:r>
          </w:p>
        </w:tc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137779">
            <w:pPr>
              <w:jc w:val="left"/>
            </w:pPr>
            <w:r w:rsidRPr="00DB42D8">
              <w:t>B</w:t>
            </w:r>
            <w:r>
              <w:t>図形</w:t>
            </w:r>
            <w:r>
              <w:rPr>
                <w:rFonts w:hint="eastAsia"/>
              </w:rPr>
              <w:t>(</w:t>
            </w:r>
            <w:r w:rsidRPr="00DB42D8">
              <w:t>2</w:t>
            </w:r>
            <w:r>
              <w:t>)</w:t>
            </w:r>
          </w:p>
          <w:p w:rsidR="00BE6D2C" w:rsidRPr="00DB42D8" w:rsidRDefault="00BE6D2C" w:rsidP="00690D89">
            <w:pPr>
              <w:jc w:val="left"/>
            </w:pPr>
            <w:r>
              <w:t>ア(ア)</w:t>
            </w:r>
            <w:r w:rsidR="00690D89">
              <w:t xml:space="preserve"> </w:t>
            </w:r>
            <w:r>
              <w:t>(</w:t>
            </w:r>
            <w:r w:rsidRPr="00DB42D8">
              <w:t>イ</w:t>
            </w:r>
            <w:r>
              <w:t>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111～121</w:t>
            </w:r>
          </w:p>
        </w:tc>
      </w:tr>
      <w:tr w:rsidR="00BE6D2C" w:rsidTr="00A312B8">
        <w:trPr>
          <w:trHeight w:val="260"/>
        </w:trPr>
        <w:tc>
          <w:tcPr>
            <w:tcW w:w="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ED4E9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right"/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</w:p>
        </w:tc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Pr="00222BFF" w:rsidRDefault="00BE6D2C" w:rsidP="008E0E58"/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DB42D8" w:rsidRDefault="00BE6D2C" w:rsidP="00137779">
            <w:pPr>
              <w:jc w:val="left"/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Default="00BE6D2C" w:rsidP="00784151">
            <w:pPr>
              <w:autoSpaceDN w:val="0"/>
              <w:spacing w:line="280" w:lineRule="exact"/>
              <w:jc w:val="center"/>
            </w:pPr>
          </w:p>
        </w:tc>
      </w:tr>
      <w:tr w:rsidR="00BE6D2C" w:rsidTr="00A312B8">
        <w:trPr>
          <w:trHeight w:val="19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章の問題A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1E2558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122</w:t>
            </w:r>
          </w:p>
        </w:tc>
      </w:tr>
      <w:tr w:rsidR="00BE6D2C" w:rsidTr="00A312B8">
        <w:trPr>
          <w:trHeight w:val="183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Pr="00363412" w:rsidRDefault="00BE6D2C" w:rsidP="001A09B7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章の問題B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B94AB1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123～124</w:t>
            </w:r>
          </w:p>
        </w:tc>
      </w:tr>
      <w:tr w:rsidR="00BE6D2C" w:rsidTr="00A312B8">
        <w:trPr>
          <w:trHeight w:val="12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D47DE9">
            <w:pPr>
              <w:pStyle w:val="11"/>
              <w:ind w:left="396" w:hangingChars="220" w:hanging="396"/>
            </w:pPr>
            <w:r>
              <w:rPr>
                <w:rFonts w:hint="eastAsia"/>
              </w:rPr>
              <w:t>5章　図形の性質を見つけて証明しよう</w:t>
            </w:r>
          </w:p>
          <w:p w:rsidR="00BE6D2C" w:rsidRDefault="00BE6D2C" w:rsidP="00D47DE9">
            <w:pPr>
              <w:pStyle w:val="11"/>
              <w:ind w:leftChars="100" w:left="180" w:firstLineChars="150" w:firstLine="270"/>
            </w:pPr>
            <w:r>
              <w:rPr>
                <w:rFonts w:hint="eastAsia"/>
              </w:rPr>
              <w:t>[三角形と四角形]</w:t>
            </w:r>
          </w:p>
          <w:p w:rsidR="00BE6D2C" w:rsidRDefault="00BE6D2C" w:rsidP="00CC1507">
            <w:pPr>
              <w:pStyle w:val="11"/>
              <w:ind w:left="119" w:hangingChars="66" w:hanging="119"/>
            </w:pPr>
          </w:p>
          <w:p w:rsidR="00BE6D2C" w:rsidRDefault="00BE6D2C" w:rsidP="001A09B7">
            <w:pPr>
              <w:jc w:val="right"/>
            </w:pPr>
            <w:r>
              <w:rPr>
                <w:rFonts w:hint="eastAsia"/>
              </w:rPr>
              <w:t>21時間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F92013">
            <w:r>
              <w:rPr>
                <w:rFonts w:hint="eastAsia"/>
              </w:rPr>
              <w:t>&lt;とびら&gt;　直角にラインをひくには？</w:t>
            </w:r>
          </w:p>
          <w:p w:rsidR="00BE6D2C" w:rsidRDefault="00BE6D2C" w:rsidP="00AD75D0">
            <w:r>
              <w:rPr>
                <w:rFonts w:hint="eastAsia"/>
              </w:rPr>
              <w:t>1節　三角形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5961F5">
            <w:pPr>
              <w:jc w:val="left"/>
            </w:pPr>
            <w:r w:rsidRPr="00DB42D8">
              <w:t>B</w:t>
            </w:r>
            <w:r>
              <w:t>図形</w:t>
            </w:r>
            <w:r>
              <w:rPr>
                <w:rFonts w:hint="eastAsia"/>
              </w:rPr>
              <w:t>(</w:t>
            </w:r>
            <w:r w:rsidRPr="00DB42D8">
              <w:t>2</w:t>
            </w:r>
            <w:r>
              <w:t>)</w:t>
            </w:r>
          </w:p>
          <w:p w:rsidR="00BE6D2C" w:rsidRPr="00DB42D8" w:rsidRDefault="00BE6D2C" w:rsidP="00690D89">
            <w:pPr>
              <w:jc w:val="left"/>
            </w:pPr>
            <w:r>
              <w:t>イ(ア)</w:t>
            </w:r>
            <w:r w:rsidR="00690D89">
              <w:t xml:space="preserve"> </w:t>
            </w:r>
            <w:r>
              <w:t>(</w:t>
            </w:r>
            <w:r w:rsidRPr="00DB42D8">
              <w:t>イ</w:t>
            </w:r>
            <w: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125～138</w:t>
            </w:r>
          </w:p>
        </w:tc>
      </w:tr>
      <w:tr w:rsidR="00BE6D2C" w:rsidRPr="009B087F" w:rsidTr="00A312B8">
        <w:trPr>
          <w:trHeight w:val="144"/>
        </w:trPr>
        <w:tc>
          <w:tcPr>
            <w:tcW w:w="3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ED4E9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8E0E58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AD75D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Pr="004B6BC1" w:rsidRDefault="00BE6D2C" w:rsidP="000C31D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2節　平行四辺形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D89" w:rsidRDefault="00BE6D2C" w:rsidP="005961F5">
            <w:pPr>
              <w:jc w:val="left"/>
            </w:pPr>
            <w:r w:rsidRPr="00DB42D8">
              <w:t>B</w:t>
            </w:r>
            <w:r>
              <w:t>図形</w:t>
            </w:r>
            <w:r>
              <w:rPr>
                <w:rFonts w:hint="eastAsia"/>
              </w:rPr>
              <w:t>(</w:t>
            </w:r>
            <w:r w:rsidRPr="00DB42D8">
              <w:t>2</w:t>
            </w:r>
            <w:r>
              <w:t>)</w:t>
            </w:r>
          </w:p>
          <w:p w:rsidR="00BE6D2C" w:rsidRPr="001E2558" w:rsidRDefault="00BE6D2C" w:rsidP="005961F5">
            <w:pPr>
              <w:jc w:val="left"/>
            </w:pPr>
            <w:r>
              <w:t>イ(ア)</w:t>
            </w:r>
            <w:r w:rsidR="00690D89">
              <w:t xml:space="preserve"> </w:t>
            </w:r>
            <w:r>
              <w:t>(</w:t>
            </w:r>
            <w:r w:rsidRPr="00DB42D8">
              <w:t>イ</w:t>
            </w:r>
            <w: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139～15</w:t>
            </w:r>
            <w:r>
              <w:t>5</w:t>
            </w:r>
          </w:p>
        </w:tc>
      </w:tr>
      <w:tr w:rsidR="00BE6D2C" w:rsidRPr="009B087F" w:rsidTr="00A312B8">
        <w:trPr>
          <w:trHeight w:val="343"/>
        </w:trPr>
        <w:tc>
          <w:tcPr>
            <w:tcW w:w="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ED4E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F5245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３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kern w:val="0"/>
                <w:eastAsianLayout w:id="1954191361" w:vert="1" w:vertCompress="1"/>
              </w:rPr>
              <w:t>27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/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4F1C12" w:rsidP="00AD75D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4F1C12" w:rsidP="00AD75D0">
            <w:r>
              <w:rPr>
                <w:rFonts w:hint="eastAsia"/>
              </w:rPr>
              <w:t>〈数学×ロボット開発者〉</w:t>
            </w:r>
          </w:p>
          <w:p w:rsidR="00486B82" w:rsidRPr="00222BFF" w:rsidRDefault="00486B82" w:rsidP="000C31DD">
            <w:pPr>
              <w:ind w:firstLineChars="100" w:firstLine="160"/>
            </w:pPr>
            <w:r w:rsidRPr="00636848">
              <w:rPr>
                <w:rFonts w:hint="eastAsia"/>
                <w:sz w:val="16"/>
                <w:szCs w:val="16"/>
              </w:rPr>
              <w:t>p.</w:t>
            </w:r>
            <w:r>
              <w:rPr>
                <w:rFonts w:hint="eastAsia"/>
                <w:sz w:val="16"/>
                <w:szCs w:val="16"/>
              </w:rPr>
              <w:t>15</w:t>
            </w:r>
            <w:r w:rsidR="00F34DD5"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　★他教科関連(技術)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DB42D8" w:rsidRDefault="00BE6D2C" w:rsidP="005961F5">
            <w:pPr>
              <w:jc w:val="left"/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Default="005305C3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>
              <w:t>56</w:t>
            </w:r>
            <w:r>
              <w:rPr>
                <w:rFonts w:hint="eastAsia"/>
              </w:rPr>
              <w:t>～1</w:t>
            </w:r>
            <w:r>
              <w:t>57</w:t>
            </w:r>
          </w:p>
        </w:tc>
      </w:tr>
      <w:tr w:rsidR="00BE6D2C" w:rsidTr="00A312B8">
        <w:trPr>
          <w:trHeight w:val="183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Pr="00363412" w:rsidRDefault="00BE6D2C" w:rsidP="001A09B7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章の問題A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B94AB1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BE6D2C" w:rsidP="0078415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15</w:t>
            </w:r>
            <w:r w:rsidR="005305C3">
              <w:t>8</w:t>
            </w:r>
          </w:p>
        </w:tc>
      </w:tr>
      <w:tr w:rsidR="00BE6D2C" w:rsidTr="00A312B8">
        <w:trPr>
          <w:trHeight w:val="19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章の問題B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363412" w:rsidRDefault="00BE6D2C" w:rsidP="008E0E58">
            <w:pPr>
              <w:jc w:val="righ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5305C3" w:rsidP="005305C3">
            <w:pPr>
              <w:autoSpaceDN w:val="0"/>
              <w:spacing w:line="280" w:lineRule="exact"/>
              <w:jc w:val="center"/>
            </w:pPr>
            <w:r>
              <w:t>159</w:t>
            </w:r>
            <w:r w:rsidR="00BE6D2C">
              <w:rPr>
                <w:rFonts w:hint="eastAsia"/>
              </w:rPr>
              <w:t>～</w:t>
            </w:r>
            <w:r>
              <w:t>160</w:t>
            </w:r>
          </w:p>
        </w:tc>
      </w:tr>
      <w:tr w:rsidR="00BE6D2C" w:rsidTr="00A312B8">
        <w:trPr>
          <w:trHeight w:val="26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E6D2C" w:rsidRDefault="00BE6D2C" w:rsidP="00D47DE9">
            <w:pPr>
              <w:pStyle w:val="11"/>
              <w:ind w:left="396" w:hangingChars="220" w:hanging="396"/>
            </w:pPr>
            <w:r>
              <w:rPr>
                <w:rFonts w:hint="eastAsia"/>
              </w:rPr>
              <w:t>6章　起こりやすさをとらえて説明しよう</w:t>
            </w:r>
          </w:p>
          <w:p w:rsidR="00BE6D2C" w:rsidRDefault="00BE6D2C" w:rsidP="00D47DE9">
            <w:pPr>
              <w:pStyle w:val="11"/>
              <w:ind w:leftChars="100" w:left="180" w:firstLineChars="150" w:firstLine="270"/>
            </w:pPr>
            <w:r>
              <w:rPr>
                <w:rFonts w:hint="eastAsia"/>
              </w:rPr>
              <w:t>[確率]</w:t>
            </w:r>
          </w:p>
          <w:p w:rsidR="00BE6D2C" w:rsidRDefault="00BE6D2C" w:rsidP="001A09B7">
            <w:pPr>
              <w:jc w:val="right"/>
            </w:pPr>
            <w:r>
              <w:rPr>
                <w:rFonts w:hint="eastAsia"/>
              </w:rPr>
              <w:t>9時間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E6D2C" w:rsidRDefault="00BE6D2C" w:rsidP="00F92013">
            <w:r>
              <w:rPr>
                <w:rFonts w:hint="eastAsia"/>
              </w:rPr>
              <w:t>&lt;とびら&gt;　くじをひく順番は？</w:t>
            </w:r>
          </w:p>
          <w:p w:rsidR="00BE6D2C" w:rsidRDefault="00BE6D2C" w:rsidP="00D27AA4">
            <w:r>
              <w:rPr>
                <w:rFonts w:hint="eastAsia"/>
              </w:rPr>
              <w:t>1節　確率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D2C" w:rsidRDefault="00BE6D2C" w:rsidP="005C7FAA">
            <w:pPr>
              <w:pStyle w:val="Pa2"/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</w:pPr>
            <w:r w:rsidRPr="00DD554F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データの活用(</w:t>
            </w:r>
            <w:r w:rsidRPr="00DD554F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)</w:t>
            </w:r>
            <w:r w:rsidRPr="005C7FAA"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 xml:space="preserve">　</w:t>
            </w:r>
          </w:p>
          <w:p w:rsidR="00BE6D2C" w:rsidRPr="005C7FAA" w:rsidRDefault="00BE6D2C" w:rsidP="005C7FAA">
            <w:pPr>
              <w:pStyle w:val="Pa2"/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</w:pPr>
            <w:r w:rsidRPr="005C7FAA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ア</w:t>
            </w:r>
            <w: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(</w:t>
            </w:r>
            <w:r w:rsidRPr="005C7FAA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ア</w:t>
            </w:r>
            <w: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)</w:t>
            </w:r>
            <w:r w:rsidR="00690D89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(</w:t>
            </w:r>
            <w:r w:rsidRPr="005C7FAA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イ</w:t>
            </w:r>
            <w: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)</w:t>
            </w:r>
            <w:r w:rsidR="00FE2CB4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､</w:t>
            </w:r>
            <w:r w:rsidRPr="005C7FAA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イ</w:t>
            </w:r>
            <w: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(</w:t>
            </w:r>
            <w:r w:rsidRPr="005C7FAA"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ア</w:t>
            </w:r>
            <w:r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  <w:t>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BE6D2C" w:rsidRPr="00D27AA4" w:rsidRDefault="005305C3" w:rsidP="005305C3">
            <w:pPr>
              <w:autoSpaceDN w:val="0"/>
              <w:spacing w:line="280" w:lineRule="exact"/>
              <w:jc w:val="center"/>
            </w:pPr>
            <w:r>
              <w:t>161</w:t>
            </w:r>
            <w:r w:rsidR="00BE6D2C">
              <w:rPr>
                <w:rFonts w:hint="eastAsia"/>
              </w:rPr>
              <w:t>～</w:t>
            </w:r>
            <w:r>
              <w:t>172</w:t>
            </w:r>
          </w:p>
        </w:tc>
      </w:tr>
      <w:tr w:rsidR="00BE6D2C" w:rsidTr="00A312B8">
        <w:trPr>
          <w:trHeight w:val="311"/>
        </w:trPr>
        <w:tc>
          <w:tcPr>
            <w:tcW w:w="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ED4E9F">
            <w:pPr>
              <w:jc w:val="center"/>
            </w:pPr>
            <w:r>
              <w:rPr>
                <w:rFonts w:hint="eastAsia"/>
              </w:rPr>
              <w:t>2</w:t>
            </w:r>
          </w:p>
          <w:p w:rsidR="00BE6D2C" w:rsidRDefault="00BE6D2C" w:rsidP="00ED4E9F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E6D2C" w:rsidRDefault="00BE6D2C" w:rsidP="002C7216">
            <w:pPr>
              <w:pStyle w:val="11"/>
              <w:ind w:left="216" w:hanging="216"/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E6D2C" w:rsidRPr="00222BFF" w:rsidRDefault="00BE6D2C" w:rsidP="00D27AA4"/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D2C" w:rsidRPr="00DD554F" w:rsidRDefault="00BE6D2C" w:rsidP="005C7FAA">
            <w:pPr>
              <w:pStyle w:val="Pa2"/>
              <w:rPr>
                <w:rFonts w:ascii="ＭＳ Ｐゴシック" w:eastAsia="ＭＳ Ｐゴシック" w:hAnsi="ＭＳ Ｐゴシック"/>
                <w:kern w:val="2"/>
                <w:sz w:val="18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BE6D2C" w:rsidRDefault="00BE6D2C" w:rsidP="00784151">
            <w:pPr>
              <w:autoSpaceDN w:val="0"/>
              <w:spacing w:line="280" w:lineRule="exact"/>
              <w:jc w:val="center"/>
            </w:pPr>
          </w:p>
        </w:tc>
      </w:tr>
      <w:tr w:rsidR="00BE6D2C" w:rsidRPr="009B087F" w:rsidTr="00A312B8">
        <w:trPr>
          <w:trHeight w:val="79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353803">
            <w:r>
              <w:rPr>
                <w:rFonts w:hint="eastAsia"/>
              </w:rPr>
              <w:t>2節　確率による説明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1E2558" w:rsidRDefault="00BE6D2C" w:rsidP="00690D89">
            <w:pPr>
              <w:jc w:val="left"/>
            </w:pPr>
            <w:r>
              <w:t>Dデータの活用</w:t>
            </w:r>
            <w:r>
              <w:rPr>
                <w:rFonts w:hint="eastAsia"/>
              </w:rPr>
              <w:t>(</w:t>
            </w:r>
            <w:r w:rsidRPr="00DD554F">
              <w:t>2</w:t>
            </w:r>
            <w:r>
              <w:t>)</w:t>
            </w:r>
            <w:r w:rsidR="00690D89">
              <w:t xml:space="preserve"> </w:t>
            </w:r>
            <w:r>
              <w:t>イ(</w:t>
            </w:r>
            <w:r w:rsidRPr="00DD554F">
              <w:t>イ</w:t>
            </w:r>
            <w: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5305C3" w:rsidP="005305C3">
            <w:pPr>
              <w:autoSpaceDN w:val="0"/>
              <w:spacing w:line="280" w:lineRule="exact"/>
              <w:jc w:val="center"/>
            </w:pPr>
            <w:r>
              <w:t>173</w:t>
            </w:r>
            <w:r w:rsidR="00BE6D2C">
              <w:rPr>
                <w:rFonts w:hint="eastAsia"/>
              </w:rPr>
              <w:t>～</w:t>
            </w:r>
            <w:r>
              <w:t>175</w:t>
            </w:r>
          </w:p>
        </w:tc>
      </w:tr>
      <w:tr w:rsidR="00BE6D2C" w:rsidRPr="009B087F" w:rsidTr="00A312B8">
        <w:trPr>
          <w:trHeight w:val="175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章の問題A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1E2558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5305C3" w:rsidP="00784151">
            <w:pPr>
              <w:autoSpaceDN w:val="0"/>
              <w:spacing w:line="280" w:lineRule="exact"/>
              <w:jc w:val="center"/>
            </w:pPr>
            <w:r>
              <w:t>176</w:t>
            </w:r>
          </w:p>
        </w:tc>
      </w:tr>
      <w:tr w:rsidR="00BE6D2C" w:rsidRPr="009B087F" w:rsidTr="00A312B8">
        <w:trPr>
          <w:trHeight w:val="175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章の問題B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1E2558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5305C3" w:rsidP="005305C3">
            <w:pPr>
              <w:autoSpaceDN w:val="0"/>
              <w:spacing w:line="280" w:lineRule="exact"/>
              <w:jc w:val="center"/>
            </w:pPr>
            <w:r>
              <w:t>177</w:t>
            </w:r>
            <w:r w:rsidR="00BE6D2C">
              <w:rPr>
                <w:rFonts w:hint="eastAsia"/>
              </w:rPr>
              <w:t>～</w:t>
            </w:r>
            <w:r>
              <w:t>178</w:t>
            </w:r>
          </w:p>
        </w:tc>
      </w:tr>
      <w:tr w:rsidR="00BE6D2C" w:rsidTr="00A312B8">
        <w:trPr>
          <w:trHeight w:val="79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AE6B27">
            <w:pPr>
              <w:pStyle w:val="11"/>
              <w:tabs>
                <w:tab w:val="clear" w:pos="216"/>
              </w:tabs>
              <w:ind w:left="396" w:hangingChars="220" w:hanging="396"/>
            </w:pPr>
            <w:r>
              <w:rPr>
                <w:rFonts w:hint="eastAsia"/>
              </w:rPr>
              <w:t>7章　データを比較して判断しよう</w:t>
            </w:r>
          </w:p>
          <w:p w:rsidR="00BE6D2C" w:rsidRDefault="00BE6D2C" w:rsidP="00AE6B27">
            <w:pPr>
              <w:pStyle w:val="11"/>
              <w:ind w:leftChars="100" w:left="180" w:firstLineChars="150" w:firstLine="270"/>
            </w:pPr>
            <w:r>
              <w:rPr>
                <w:rFonts w:hint="eastAsia"/>
              </w:rPr>
              <w:t>[データの比較]</w:t>
            </w:r>
          </w:p>
          <w:p w:rsidR="00BE6D2C" w:rsidRDefault="00BE6D2C" w:rsidP="001A09B7">
            <w:pPr>
              <w:jc w:val="right"/>
            </w:pPr>
            <w:r>
              <w:rPr>
                <w:rFonts w:hint="eastAsia"/>
              </w:rPr>
              <w:t>5時間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F92013">
            <w:r>
              <w:rPr>
                <w:rFonts w:hint="eastAsia"/>
              </w:rPr>
              <w:t xml:space="preserve">&lt;とびら&gt;　</w:t>
            </w:r>
            <w:r w:rsidR="004F1C12">
              <w:rPr>
                <w:rFonts w:hint="eastAsia"/>
              </w:rPr>
              <w:t>商品の売れ行きは</w:t>
            </w:r>
            <w:r>
              <w:rPr>
                <w:rFonts w:hint="eastAsia"/>
              </w:rPr>
              <w:t>？</w:t>
            </w:r>
          </w:p>
          <w:p w:rsidR="00BE6D2C" w:rsidRDefault="00BE6D2C" w:rsidP="00F34DD5">
            <w:r>
              <w:rPr>
                <w:rFonts w:hint="eastAsia"/>
              </w:rPr>
              <w:t>1節　四分位</w:t>
            </w:r>
            <w:r w:rsidR="005F634C">
              <w:rPr>
                <w:rFonts w:hint="eastAsia"/>
              </w:rPr>
              <w:t>範囲</w:t>
            </w:r>
            <w:r w:rsidR="00F34DD5">
              <w:rPr>
                <w:rFonts w:hint="eastAsia"/>
              </w:rPr>
              <w:t>と</w:t>
            </w:r>
            <w:r>
              <w:rPr>
                <w:rFonts w:hint="eastAsia"/>
              </w:rPr>
              <w:t>箱ひげ図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Default="00BE6D2C" w:rsidP="005C7FAA">
            <w:pPr>
              <w:jc w:val="left"/>
            </w:pPr>
            <w:r>
              <w:t>Dデータの活用(1)</w:t>
            </w:r>
          </w:p>
          <w:p w:rsidR="00BE6D2C" w:rsidRPr="00DD554F" w:rsidRDefault="00BE6D2C" w:rsidP="006D2226">
            <w:pPr>
              <w:jc w:val="left"/>
            </w:pPr>
            <w:r>
              <w:t>ア(ア)</w:t>
            </w:r>
            <w:r w:rsidR="00690D89">
              <w:t xml:space="preserve"> </w:t>
            </w:r>
            <w:r>
              <w:t>(イ)</w:t>
            </w:r>
            <w:r w:rsidR="00FE2CB4">
              <w:t>､</w:t>
            </w:r>
            <w:r w:rsidR="00690D89">
              <w:t>イ</w:t>
            </w:r>
            <w:r>
              <w:t>(ア)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353803" w:rsidRDefault="005305C3" w:rsidP="005305C3">
            <w:pPr>
              <w:autoSpaceDN w:val="0"/>
              <w:spacing w:line="280" w:lineRule="exact"/>
              <w:jc w:val="center"/>
            </w:pPr>
            <w:r>
              <w:t>179</w:t>
            </w:r>
            <w:r w:rsidR="00BE6D2C">
              <w:rPr>
                <w:rFonts w:hint="eastAsia"/>
              </w:rPr>
              <w:t>～</w:t>
            </w:r>
            <w:r>
              <w:t>187</w:t>
            </w:r>
          </w:p>
        </w:tc>
      </w:tr>
      <w:tr w:rsidR="00BE6D2C" w:rsidRPr="009B087F" w:rsidTr="00A312B8">
        <w:trPr>
          <w:trHeight w:val="79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lef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0C31DD">
            <w:r>
              <w:rPr>
                <w:rFonts w:hint="eastAsia"/>
              </w:rPr>
              <w:t>〈</w:t>
            </w:r>
            <w:r w:rsidR="004F1C12">
              <w:rPr>
                <w:rFonts w:hint="eastAsia"/>
              </w:rPr>
              <w:t>数学×マーケティングアナリスト</w:t>
            </w:r>
            <w:r>
              <w:rPr>
                <w:rFonts w:hint="eastAsia"/>
              </w:rPr>
              <w:t>〉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1E2558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5305C3" w:rsidP="005305C3">
            <w:pPr>
              <w:autoSpaceDN w:val="0"/>
              <w:spacing w:line="280" w:lineRule="exact"/>
              <w:jc w:val="center"/>
            </w:pPr>
            <w:r>
              <w:t>188</w:t>
            </w:r>
            <w:r w:rsidR="00BE6D2C">
              <w:rPr>
                <w:rFonts w:hint="eastAsia"/>
              </w:rPr>
              <w:t>～</w:t>
            </w:r>
            <w:r>
              <w:t>189</w:t>
            </w:r>
          </w:p>
        </w:tc>
      </w:tr>
      <w:tr w:rsidR="00BE6D2C" w:rsidRPr="009B087F" w:rsidTr="00A312B8">
        <w:trPr>
          <w:trHeight w:val="175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1A09B7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章の問題A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1E2558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5305C3" w:rsidP="00784151">
            <w:pPr>
              <w:autoSpaceDN w:val="0"/>
              <w:spacing w:line="280" w:lineRule="exact"/>
              <w:jc w:val="center"/>
            </w:pPr>
            <w:r>
              <w:t>190</w:t>
            </w:r>
          </w:p>
        </w:tc>
      </w:tr>
      <w:tr w:rsidR="00BE6D2C" w:rsidTr="00A312B8">
        <w:trPr>
          <w:trHeight w:val="175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Pr="00363412" w:rsidRDefault="00BE6D2C" w:rsidP="001A09B7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E6D2C" w:rsidRDefault="00BE6D2C" w:rsidP="008E0E58">
            <w:r>
              <w:rPr>
                <w:rFonts w:hint="eastAsia"/>
              </w:rPr>
              <w:t>章の問題B</w:t>
            </w:r>
          </w:p>
          <w:p w:rsidR="005851CB" w:rsidRDefault="005851CB" w:rsidP="000C31DD">
            <w:pPr>
              <w:ind w:firstLineChars="100" w:firstLine="160"/>
            </w:pPr>
            <w:r w:rsidRPr="002778D4">
              <w:rPr>
                <w:rFonts w:hint="eastAsia"/>
                <w:sz w:val="16"/>
                <w:szCs w:val="16"/>
              </w:rPr>
              <w:t>p.</w:t>
            </w:r>
            <w:r>
              <w:rPr>
                <w:rFonts w:hint="eastAsia"/>
                <w:sz w:val="16"/>
                <w:szCs w:val="16"/>
              </w:rPr>
              <w:t>191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\o\ac(□,</w:instrText>
            </w:r>
            <w:r w:rsidRPr="000C31DD">
              <w:rPr>
                <w:position w:val="1"/>
                <w:sz w:val="11"/>
                <w:szCs w:val="16"/>
              </w:rPr>
              <w:instrText>1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  <w:r w:rsidRPr="002778D4">
              <w:rPr>
                <w:rFonts w:hint="eastAsia"/>
                <w:sz w:val="16"/>
                <w:szCs w:val="16"/>
              </w:rPr>
              <w:t xml:space="preserve">　★他教科関</w:t>
            </w:r>
            <w:r>
              <w:rPr>
                <w:rFonts w:hint="eastAsia"/>
                <w:sz w:val="16"/>
                <w:szCs w:val="16"/>
              </w:rPr>
              <w:t>連(理科)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6D2C" w:rsidRPr="00B94AB1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E6D2C" w:rsidRPr="009B087F" w:rsidRDefault="005305C3" w:rsidP="009707F9">
            <w:pPr>
              <w:autoSpaceDN w:val="0"/>
              <w:spacing w:line="280" w:lineRule="exact"/>
              <w:jc w:val="center"/>
            </w:pPr>
            <w:r>
              <w:t>191</w:t>
            </w:r>
          </w:p>
        </w:tc>
      </w:tr>
      <w:tr w:rsidR="00BE6D2C" w:rsidTr="00A312B8">
        <w:trPr>
          <w:trHeight w:val="169"/>
        </w:trPr>
        <w:tc>
          <w:tcPr>
            <w:tcW w:w="3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BE6D2C" w:rsidRDefault="00BE6D2C" w:rsidP="002876E4">
            <w:pPr>
              <w:ind w:right="900"/>
            </w:pPr>
            <w:r>
              <w:rPr>
                <w:rFonts w:hint="eastAsia"/>
              </w:rPr>
              <w:t>予備時間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BE6D2C" w:rsidRDefault="00BE6D2C" w:rsidP="00364B05"/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E6D2C" w:rsidRPr="001E2558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:rsidR="00BE6D2C" w:rsidRPr="00364B05" w:rsidRDefault="00BE6D2C" w:rsidP="00784151">
            <w:pPr>
              <w:autoSpaceDN w:val="0"/>
              <w:spacing w:line="280" w:lineRule="exact"/>
              <w:jc w:val="center"/>
            </w:pPr>
          </w:p>
        </w:tc>
      </w:tr>
      <w:tr w:rsidR="00BE6D2C" w:rsidRPr="009B087F" w:rsidTr="00A312B8">
        <w:trPr>
          <w:trHeight w:val="1359"/>
        </w:trPr>
        <w:tc>
          <w:tcPr>
            <w:tcW w:w="3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6D2C" w:rsidRDefault="00BE6D2C" w:rsidP="001A09B7">
            <w:pPr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BE6D2C" w:rsidRDefault="00BE6D2C" w:rsidP="001A09B7">
            <w:pPr>
              <w:ind w:left="113" w:right="113"/>
              <w:jc w:val="center"/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BE6D2C" w:rsidRDefault="00BE6D2C" w:rsidP="001A09B7">
            <w:r>
              <w:rPr>
                <w:rFonts w:hint="eastAsia"/>
              </w:rPr>
              <w:t>数学の自由研究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BE6D2C" w:rsidRDefault="00BE6D2C" w:rsidP="001A09B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F640C6" w:rsidRDefault="00F640C6" w:rsidP="00364B05">
            <w:r>
              <w:rPr>
                <w:rFonts w:hint="eastAsia"/>
              </w:rPr>
              <w:t>・レポートにまとめよう</w:t>
            </w:r>
          </w:p>
          <w:p w:rsidR="00BE6D2C" w:rsidRDefault="00BE6D2C" w:rsidP="00364B05">
            <w:r>
              <w:rPr>
                <w:rFonts w:hint="eastAsia"/>
              </w:rPr>
              <w:t>・17段目のふしぎ</w:t>
            </w:r>
          </w:p>
          <w:p w:rsidR="005851CB" w:rsidRDefault="005851CB" w:rsidP="000C31DD">
            <w:pPr>
              <w:ind w:firstLineChars="50" w:firstLine="80"/>
            </w:pPr>
            <w:r w:rsidRPr="002778D4">
              <w:rPr>
                <w:rFonts w:hint="eastAsia"/>
                <w:sz w:val="16"/>
                <w:szCs w:val="16"/>
              </w:rPr>
              <w:t>p.</w:t>
            </w:r>
            <w:r>
              <w:rPr>
                <w:sz w:val="16"/>
                <w:szCs w:val="16"/>
              </w:rPr>
              <w:t>232</w:t>
            </w:r>
            <w:r w:rsidRPr="002778D4">
              <w:rPr>
                <w:rFonts w:hint="eastAsia"/>
                <w:sz w:val="16"/>
                <w:szCs w:val="16"/>
              </w:rPr>
              <w:t xml:space="preserve">　★他教科関</w:t>
            </w:r>
            <w:r>
              <w:rPr>
                <w:rFonts w:hint="eastAsia"/>
                <w:sz w:val="16"/>
                <w:szCs w:val="16"/>
              </w:rPr>
              <w:t>連(技術)</w:t>
            </w:r>
          </w:p>
          <w:p w:rsidR="00F640C6" w:rsidRDefault="00F640C6" w:rsidP="00364B05">
            <w:r>
              <w:rPr>
                <w:rFonts w:hint="eastAsia"/>
              </w:rPr>
              <w:t>・食品ロスの未来を予測しよう</w:t>
            </w:r>
          </w:p>
          <w:p w:rsidR="005851CB" w:rsidRDefault="005851CB" w:rsidP="000C31DD">
            <w:pPr>
              <w:ind w:firstLineChars="50" w:firstLine="80"/>
            </w:pPr>
            <w:r w:rsidRPr="002778D4">
              <w:rPr>
                <w:rFonts w:hint="eastAsia"/>
                <w:sz w:val="16"/>
                <w:szCs w:val="16"/>
              </w:rPr>
              <w:t>p.</w:t>
            </w:r>
            <w:r>
              <w:rPr>
                <w:sz w:val="16"/>
                <w:szCs w:val="16"/>
              </w:rPr>
              <w:t>23</w:t>
            </w:r>
            <w:r w:rsidR="008501C5">
              <w:rPr>
                <w:rFonts w:hint="eastAsia"/>
                <w:sz w:val="16"/>
                <w:szCs w:val="16"/>
              </w:rPr>
              <w:t>3</w:t>
            </w:r>
            <w:r w:rsidRPr="002778D4">
              <w:rPr>
                <w:rFonts w:hint="eastAsia"/>
                <w:sz w:val="16"/>
                <w:szCs w:val="16"/>
              </w:rPr>
              <w:t xml:space="preserve">　★他教科関</w:t>
            </w:r>
            <w:r>
              <w:rPr>
                <w:rFonts w:hint="eastAsia"/>
                <w:sz w:val="16"/>
                <w:szCs w:val="16"/>
              </w:rPr>
              <w:t>連(家庭)</w:t>
            </w:r>
          </w:p>
          <w:p w:rsidR="00BE6D2C" w:rsidRDefault="00BE6D2C" w:rsidP="00364B05">
            <w:r>
              <w:rPr>
                <w:rFonts w:hint="eastAsia"/>
              </w:rPr>
              <w:t>・アメリカホームステイ</w:t>
            </w:r>
          </w:p>
          <w:p w:rsidR="00BE6D2C" w:rsidRDefault="00BE6D2C" w:rsidP="000C31DD">
            <w:pPr>
              <w:ind w:firstLineChars="50" w:firstLine="80"/>
            </w:pPr>
            <w:r w:rsidRPr="00636848">
              <w:rPr>
                <w:rFonts w:hint="eastAsia"/>
                <w:sz w:val="16"/>
                <w:szCs w:val="16"/>
              </w:rPr>
              <w:t>p.</w:t>
            </w:r>
            <w:r w:rsidR="005851CB">
              <w:rPr>
                <w:rFonts w:hint="eastAsia"/>
                <w:sz w:val="16"/>
                <w:szCs w:val="16"/>
              </w:rPr>
              <w:t>234</w:t>
            </w:r>
            <w:r w:rsidR="006D2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★他教科関連(英語)</w:t>
            </w:r>
          </w:p>
          <w:p w:rsidR="00F640C6" w:rsidRDefault="00F640C6" w:rsidP="00364B05">
            <w:r>
              <w:rPr>
                <w:rFonts w:hint="eastAsia"/>
              </w:rPr>
              <w:t>・折り紙で正多角形を作ろう</w:t>
            </w:r>
          </w:p>
          <w:p w:rsidR="00BE6D2C" w:rsidRDefault="00BE6D2C" w:rsidP="00364B05">
            <w:r>
              <w:rPr>
                <w:rFonts w:hint="eastAsia"/>
              </w:rPr>
              <w:t>・図形の性質を見つけよう</w:t>
            </w:r>
          </w:p>
          <w:p w:rsidR="00BE6D2C" w:rsidRDefault="00BE6D2C" w:rsidP="00364B05">
            <w:r>
              <w:rPr>
                <w:rFonts w:hint="eastAsia"/>
              </w:rPr>
              <w:t>・パスカルとフェルマーの手紙</w:t>
            </w:r>
            <w:r w:rsidR="00EE46A6">
              <w:rPr>
                <w:rFonts w:hint="eastAsia"/>
              </w:rPr>
              <w:t>【発展】</w:t>
            </w:r>
          </w:p>
          <w:p w:rsidR="00BE6D2C" w:rsidRDefault="00BE6D2C" w:rsidP="00F640C6">
            <w:r>
              <w:rPr>
                <w:rFonts w:hint="eastAsia"/>
              </w:rPr>
              <w:t>・点字</w:t>
            </w:r>
            <w:r w:rsidR="00F640C6">
              <w:rPr>
                <w:rFonts w:hint="eastAsia"/>
              </w:rPr>
              <w:t>のきまりを知ろう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E6D2C" w:rsidRPr="001E2558" w:rsidRDefault="00BE6D2C" w:rsidP="005961F5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:rsidR="00BE6D2C" w:rsidRPr="009B087F" w:rsidRDefault="005305C3" w:rsidP="005305C3">
            <w:pPr>
              <w:autoSpaceDN w:val="0"/>
              <w:spacing w:line="280" w:lineRule="exact"/>
              <w:jc w:val="center"/>
            </w:pPr>
            <w:r>
              <w:t>229</w:t>
            </w:r>
            <w:r w:rsidR="00BE6D2C">
              <w:rPr>
                <w:rFonts w:hint="eastAsia"/>
              </w:rPr>
              <w:t>～</w:t>
            </w:r>
            <w:r>
              <w:t>238</w:t>
            </w:r>
          </w:p>
        </w:tc>
      </w:tr>
      <w:tr w:rsidR="00383E7A" w:rsidTr="00A312B8">
        <w:trPr>
          <w:trHeight w:val="162"/>
        </w:trPr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83E7A" w:rsidRDefault="00383E7A" w:rsidP="001A09B7">
            <w:pPr>
              <w:jc w:val="right"/>
            </w:pPr>
            <w:r>
              <w:t>合計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383E7A" w:rsidRDefault="00383E7A" w:rsidP="001A09B7">
            <w:pPr>
              <w:jc w:val="center"/>
            </w:pPr>
            <w:r>
              <w:t>1</w:t>
            </w:r>
            <w:r w:rsidR="000E6B2A">
              <w:rPr>
                <w:rFonts w:hint="eastAsia"/>
              </w:rPr>
              <w:t>05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383E7A" w:rsidRDefault="00383E7A" w:rsidP="001A09B7"/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383E7A" w:rsidRDefault="00383E7A" w:rsidP="001A09B7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83E7A" w:rsidRDefault="00383E7A" w:rsidP="001A09B7">
            <w:pPr>
              <w:jc w:val="center"/>
            </w:pPr>
          </w:p>
        </w:tc>
      </w:tr>
    </w:tbl>
    <w:p w:rsidR="00EF0709" w:rsidRDefault="00EF0709" w:rsidP="00EF0709"/>
    <w:sectPr w:rsidR="00EF0709" w:rsidSect="003E403A">
      <w:footerReference w:type="default" r:id="rId6"/>
      <w:pgSz w:w="11906" w:h="16838" w:code="9"/>
      <w:pgMar w:top="1134" w:right="1134" w:bottom="158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D3" w:rsidRDefault="006642D3" w:rsidP="00077984">
      <w:r>
        <w:separator/>
      </w:r>
    </w:p>
  </w:endnote>
  <w:endnote w:type="continuationSeparator" w:id="0">
    <w:p w:rsidR="006642D3" w:rsidRDefault="006642D3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UD Shin Go Pro L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80001"/>
      <w:docPartObj>
        <w:docPartGallery w:val="Page Numbers (Bottom of Page)"/>
        <w:docPartUnique/>
      </w:docPartObj>
    </w:sdtPr>
    <w:sdtEndPr/>
    <w:sdtContent>
      <w:p w:rsidR="001A09B7" w:rsidRDefault="001A09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12A" w:rsidRPr="0067412A">
          <w:rPr>
            <w:noProof/>
            <w:lang w:val="ja-JP"/>
          </w:rPr>
          <w:t>3</w:t>
        </w:r>
        <w:r>
          <w:fldChar w:fldCharType="end"/>
        </w:r>
      </w:p>
    </w:sdtContent>
  </w:sdt>
  <w:p w:rsidR="001A09B7" w:rsidRDefault="001A09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D3" w:rsidRDefault="006642D3" w:rsidP="00077984">
      <w:r>
        <w:separator/>
      </w:r>
    </w:p>
  </w:footnote>
  <w:footnote w:type="continuationSeparator" w:id="0">
    <w:p w:rsidR="006642D3" w:rsidRDefault="006642D3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dirty"/>
  <w:defaultTabStop w:val="84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17B76"/>
    <w:rsid w:val="00027FAE"/>
    <w:rsid w:val="00031CB0"/>
    <w:rsid w:val="00053901"/>
    <w:rsid w:val="00073815"/>
    <w:rsid w:val="00076D07"/>
    <w:rsid w:val="00077144"/>
    <w:rsid w:val="00077984"/>
    <w:rsid w:val="000835C9"/>
    <w:rsid w:val="000877E7"/>
    <w:rsid w:val="000B275F"/>
    <w:rsid w:val="000C31DD"/>
    <w:rsid w:val="000D3341"/>
    <w:rsid w:val="000D38A5"/>
    <w:rsid w:val="000D4154"/>
    <w:rsid w:val="000E3322"/>
    <w:rsid w:val="000E6B2A"/>
    <w:rsid w:val="00122053"/>
    <w:rsid w:val="00132579"/>
    <w:rsid w:val="00137779"/>
    <w:rsid w:val="001513CB"/>
    <w:rsid w:val="00156C48"/>
    <w:rsid w:val="00160A17"/>
    <w:rsid w:val="00194AED"/>
    <w:rsid w:val="001A09B7"/>
    <w:rsid w:val="001A3342"/>
    <w:rsid w:val="001D77BF"/>
    <w:rsid w:val="001E0D13"/>
    <w:rsid w:val="001F08BF"/>
    <w:rsid w:val="001F6F9B"/>
    <w:rsid w:val="002137AD"/>
    <w:rsid w:val="0021402C"/>
    <w:rsid w:val="00214D5F"/>
    <w:rsid w:val="002246A3"/>
    <w:rsid w:val="00230356"/>
    <w:rsid w:val="00240AFE"/>
    <w:rsid w:val="00265387"/>
    <w:rsid w:val="00265E0E"/>
    <w:rsid w:val="00273D4C"/>
    <w:rsid w:val="002778D4"/>
    <w:rsid w:val="0028072F"/>
    <w:rsid w:val="002876E4"/>
    <w:rsid w:val="002A413D"/>
    <w:rsid w:val="002C7216"/>
    <w:rsid w:val="002E61BD"/>
    <w:rsid w:val="002F4625"/>
    <w:rsid w:val="002F6AF1"/>
    <w:rsid w:val="00322C07"/>
    <w:rsid w:val="00341223"/>
    <w:rsid w:val="00353803"/>
    <w:rsid w:val="003574C7"/>
    <w:rsid w:val="00364B05"/>
    <w:rsid w:val="00365401"/>
    <w:rsid w:val="00383E7A"/>
    <w:rsid w:val="003A65B5"/>
    <w:rsid w:val="003B60BB"/>
    <w:rsid w:val="003D26C5"/>
    <w:rsid w:val="003D73DE"/>
    <w:rsid w:val="003E403A"/>
    <w:rsid w:val="003F732D"/>
    <w:rsid w:val="00406F7F"/>
    <w:rsid w:val="00407179"/>
    <w:rsid w:val="004138EA"/>
    <w:rsid w:val="00420AC1"/>
    <w:rsid w:val="004249AC"/>
    <w:rsid w:val="00481708"/>
    <w:rsid w:val="004850D1"/>
    <w:rsid w:val="00486B82"/>
    <w:rsid w:val="00492429"/>
    <w:rsid w:val="0049373D"/>
    <w:rsid w:val="00496649"/>
    <w:rsid w:val="004A428D"/>
    <w:rsid w:val="004B3695"/>
    <w:rsid w:val="004B6BC1"/>
    <w:rsid w:val="004D1F97"/>
    <w:rsid w:val="004D7510"/>
    <w:rsid w:val="004D7644"/>
    <w:rsid w:val="004E3E86"/>
    <w:rsid w:val="004E4AD4"/>
    <w:rsid w:val="004E4DCD"/>
    <w:rsid w:val="004E4EEA"/>
    <w:rsid w:val="004E6285"/>
    <w:rsid w:val="004F1C12"/>
    <w:rsid w:val="00503204"/>
    <w:rsid w:val="00504EA7"/>
    <w:rsid w:val="00520440"/>
    <w:rsid w:val="00522995"/>
    <w:rsid w:val="005305C3"/>
    <w:rsid w:val="0053643B"/>
    <w:rsid w:val="00561955"/>
    <w:rsid w:val="00572751"/>
    <w:rsid w:val="005806B3"/>
    <w:rsid w:val="00582203"/>
    <w:rsid w:val="005851CB"/>
    <w:rsid w:val="00586305"/>
    <w:rsid w:val="005961F5"/>
    <w:rsid w:val="005977BB"/>
    <w:rsid w:val="005A04EF"/>
    <w:rsid w:val="005A6B7B"/>
    <w:rsid w:val="005A7972"/>
    <w:rsid w:val="005C1968"/>
    <w:rsid w:val="005C7FAA"/>
    <w:rsid w:val="005F3053"/>
    <w:rsid w:val="005F634C"/>
    <w:rsid w:val="006013F8"/>
    <w:rsid w:val="006110DE"/>
    <w:rsid w:val="00613EF7"/>
    <w:rsid w:val="006255D8"/>
    <w:rsid w:val="0064046B"/>
    <w:rsid w:val="0065195B"/>
    <w:rsid w:val="006642D3"/>
    <w:rsid w:val="0067412A"/>
    <w:rsid w:val="00676E3F"/>
    <w:rsid w:val="006804DF"/>
    <w:rsid w:val="00685AFB"/>
    <w:rsid w:val="00690D89"/>
    <w:rsid w:val="006B7C27"/>
    <w:rsid w:val="006C35E2"/>
    <w:rsid w:val="006D2226"/>
    <w:rsid w:val="006D73B4"/>
    <w:rsid w:val="00706514"/>
    <w:rsid w:val="0072533E"/>
    <w:rsid w:val="00733F3E"/>
    <w:rsid w:val="00744948"/>
    <w:rsid w:val="0075204D"/>
    <w:rsid w:val="00762CCE"/>
    <w:rsid w:val="00784151"/>
    <w:rsid w:val="00786B5D"/>
    <w:rsid w:val="0079524B"/>
    <w:rsid w:val="007A1B18"/>
    <w:rsid w:val="007A2BB0"/>
    <w:rsid w:val="007C615A"/>
    <w:rsid w:val="007F3B49"/>
    <w:rsid w:val="007F53B3"/>
    <w:rsid w:val="007F5EE0"/>
    <w:rsid w:val="00804A62"/>
    <w:rsid w:val="00807D09"/>
    <w:rsid w:val="00820E1B"/>
    <w:rsid w:val="008316D0"/>
    <w:rsid w:val="00835E36"/>
    <w:rsid w:val="00842F20"/>
    <w:rsid w:val="008501C5"/>
    <w:rsid w:val="008541E5"/>
    <w:rsid w:val="008D5D5C"/>
    <w:rsid w:val="008E0E58"/>
    <w:rsid w:val="008F5F4B"/>
    <w:rsid w:val="00904DC8"/>
    <w:rsid w:val="00905D60"/>
    <w:rsid w:val="00945F0E"/>
    <w:rsid w:val="00965C11"/>
    <w:rsid w:val="009707F9"/>
    <w:rsid w:val="00977063"/>
    <w:rsid w:val="00983CD1"/>
    <w:rsid w:val="009917E3"/>
    <w:rsid w:val="009A215F"/>
    <w:rsid w:val="009D5A00"/>
    <w:rsid w:val="009E148B"/>
    <w:rsid w:val="009E287C"/>
    <w:rsid w:val="00A114E2"/>
    <w:rsid w:val="00A312B8"/>
    <w:rsid w:val="00A33A82"/>
    <w:rsid w:val="00A425C1"/>
    <w:rsid w:val="00A7711D"/>
    <w:rsid w:val="00A9687C"/>
    <w:rsid w:val="00AA5586"/>
    <w:rsid w:val="00AC151A"/>
    <w:rsid w:val="00AC3E11"/>
    <w:rsid w:val="00AD727F"/>
    <w:rsid w:val="00AD75D0"/>
    <w:rsid w:val="00AE5898"/>
    <w:rsid w:val="00AE6B27"/>
    <w:rsid w:val="00B14286"/>
    <w:rsid w:val="00B1556B"/>
    <w:rsid w:val="00B2362D"/>
    <w:rsid w:val="00B237D3"/>
    <w:rsid w:val="00B32D24"/>
    <w:rsid w:val="00B34127"/>
    <w:rsid w:val="00B450BD"/>
    <w:rsid w:val="00B52209"/>
    <w:rsid w:val="00B5253F"/>
    <w:rsid w:val="00B52910"/>
    <w:rsid w:val="00BA6DE4"/>
    <w:rsid w:val="00BC724A"/>
    <w:rsid w:val="00BE2986"/>
    <w:rsid w:val="00BE4959"/>
    <w:rsid w:val="00BE6D2C"/>
    <w:rsid w:val="00BF045E"/>
    <w:rsid w:val="00BF46C7"/>
    <w:rsid w:val="00BF5C2F"/>
    <w:rsid w:val="00C03D66"/>
    <w:rsid w:val="00C25762"/>
    <w:rsid w:val="00C41B35"/>
    <w:rsid w:val="00C41C36"/>
    <w:rsid w:val="00C42E1D"/>
    <w:rsid w:val="00C46430"/>
    <w:rsid w:val="00C50857"/>
    <w:rsid w:val="00C51DA5"/>
    <w:rsid w:val="00C570FF"/>
    <w:rsid w:val="00C6102E"/>
    <w:rsid w:val="00C614B2"/>
    <w:rsid w:val="00C6358C"/>
    <w:rsid w:val="00C72838"/>
    <w:rsid w:val="00C82B6A"/>
    <w:rsid w:val="00CA149D"/>
    <w:rsid w:val="00CB0D6E"/>
    <w:rsid w:val="00CC1507"/>
    <w:rsid w:val="00CC5C5D"/>
    <w:rsid w:val="00CC784D"/>
    <w:rsid w:val="00CD2586"/>
    <w:rsid w:val="00CD6496"/>
    <w:rsid w:val="00CE3EAD"/>
    <w:rsid w:val="00CE4EEE"/>
    <w:rsid w:val="00D1145D"/>
    <w:rsid w:val="00D1323F"/>
    <w:rsid w:val="00D17E1A"/>
    <w:rsid w:val="00D26542"/>
    <w:rsid w:val="00D27AA4"/>
    <w:rsid w:val="00D32790"/>
    <w:rsid w:val="00D33A8D"/>
    <w:rsid w:val="00D47DE9"/>
    <w:rsid w:val="00D70DB6"/>
    <w:rsid w:val="00D9446C"/>
    <w:rsid w:val="00DB244F"/>
    <w:rsid w:val="00DB42D8"/>
    <w:rsid w:val="00DB6540"/>
    <w:rsid w:val="00DD33EC"/>
    <w:rsid w:val="00DD554F"/>
    <w:rsid w:val="00DD68DC"/>
    <w:rsid w:val="00DE1169"/>
    <w:rsid w:val="00DE1768"/>
    <w:rsid w:val="00DE311E"/>
    <w:rsid w:val="00E05DDB"/>
    <w:rsid w:val="00E12E63"/>
    <w:rsid w:val="00E149F7"/>
    <w:rsid w:val="00E213FF"/>
    <w:rsid w:val="00E27034"/>
    <w:rsid w:val="00E4679D"/>
    <w:rsid w:val="00E5369B"/>
    <w:rsid w:val="00E708EE"/>
    <w:rsid w:val="00E861E6"/>
    <w:rsid w:val="00E925BF"/>
    <w:rsid w:val="00E92BD9"/>
    <w:rsid w:val="00EA5357"/>
    <w:rsid w:val="00EB02CE"/>
    <w:rsid w:val="00EC124B"/>
    <w:rsid w:val="00EC5E05"/>
    <w:rsid w:val="00ED4E9F"/>
    <w:rsid w:val="00ED53E1"/>
    <w:rsid w:val="00ED6F44"/>
    <w:rsid w:val="00EE309D"/>
    <w:rsid w:val="00EE46A6"/>
    <w:rsid w:val="00EE482A"/>
    <w:rsid w:val="00EF0709"/>
    <w:rsid w:val="00EF17BB"/>
    <w:rsid w:val="00EF5578"/>
    <w:rsid w:val="00F00738"/>
    <w:rsid w:val="00F1631C"/>
    <w:rsid w:val="00F17313"/>
    <w:rsid w:val="00F21611"/>
    <w:rsid w:val="00F34DD5"/>
    <w:rsid w:val="00F4559C"/>
    <w:rsid w:val="00F52453"/>
    <w:rsid w:val="00F63B7D"/>
    <w:rsid w:val="00F640C6"/>
    <w:rsid w:val="00F67622"/>
    <w:rsid w:val="00F72A98"/>
    <w:rsid w:val="00F91B8E"/>
    <w:rsid w:val="00F92013"/>
    <w:rsid w:val="00F9285F"/>
    <w:rsid w:val="00FE2CB4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1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paragraph" w:styleId="1">
    <w:name w:val="heading 1"/>
    <w:basedOn w:val="a"/>
    <w:next w:val="a"/>
    <w:link w:val="10"/>
    <w:rsid w:val="00EF0709"/>
    <w:pPr>
      <w:keepNext/>
      <w:keepLines/>
      <w:spacing w:before="480" w:after="120"/>
      <w:outlineLvl w:val="0"/>
    </w:pPr>
    <w:rPr>
      <w:rFonts w:cs="ＭＳ Ｐゴシック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EF0709"/>
    <w:pPr>
      <w:keepNext/>
      <w:keepLines/>
      <w:spacing w:before="360" w:after="80"/>
      <w:outlineLvl w:val="1"/>
    </w:pPr>
    <w:rPr>
      <w:rFonts w:cs="ＭＳ Ｐゴシック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EF0709"/>
    <w:pPr>
      <w:keepNext/>
      <w:keepLines/>
      <w:spacing w:before="280" w:after="80"/>
      <w:outlineLvl w:val="2"/>
    </w:pPr>
    <w:rPr>
      <w:rFonts w:cs="ＭＳ Ｐゴシック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EF0709"/>
    <w:pPr>
      <w:keepNext/>
      <w:keepLines/>
      <w:spacing w:before="240" w:after="40"/>
      <w:outlineLvl w:val="3"/>
    </w:pPr>
    <w:rPr>
      <w:rFonts w:cs="ＭＳ Ｐゴシック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EF0709"/>
    <w:pPr>
      <w:keepNext/>
      <w:keepLines/>
      <w:spacing w:before="220" w:after="40"/>
      <w:outlineLvl w:val="4"/>
    </w:pPr>
    <w:rPr>
      <w:rFonts w:cs="ＭＳ Ｐゴシック"/>
      <w:b/>
      <w:kern w:val="0"/>
      <w:sz w:val="22"/>
    </w:rPr>
  </w:style>
  <w:style w:type="paragraph" w:styleId="6">
    <w:name w:val="heading 6"/>
    <w:basedOn w:val="a"/>
    <w:next w:val="a"/>
    <w:link w:val="60"/>
    <w:rsid w:val="00EF0709"/>
    <w:pPr>
      <w:keepNext/>
      <w:keepLines/>
      <w:spacing w:before="200" w:after="40"/>
      <w:outlineLvl w:val="5"/>
    </w:pPr>
    <w:rPr>
      <w:rFonts w:cs="ＭＳ Ｐゴシック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character" w:customStyle="1" w:styleId="10">
    <w:name w:val="見出し 1 (文字)"/>
    <w:basedOn w:val="a0"/>
    <w:link w:val="1"/>
    <w:rsid w:val="00EF0709"/>
    <w:rPr>
      <w:rFonts w:ascii="ＭＳ Ｐゴシック" w:eastAsia="ＭＳ Ｐゴシック" w:hAnsi="ＭＳ Ｐゴシック" w:cs="ＭＳ Ｐゴシック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EF0709"/>
    <w:rPr>
      <w:rFonts w:ascii="ＭＳ Ｐゴシック" w:eastAsia="ＭＳ Ｐゴシック" w:hAnsi="ＭＳ Ｐゴシック" w:cs="ＭＳ Ｐゴシック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EF0709"/>
    <w:rPr>
      <w:rFonts w:ascii="ＭＳ Ｐゴシック" w:eastAsia="ＭＳ Ｐゴシック" w:hAnsi="ＭＳ Ｐゴシック" w:cs="ＭＳ Ｐゴシック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EF0709"/>
    <w:rPr>
      <w:rFonts w:ascii="ＭＳ Ｐゴシック" w:eastAsia="ＭＳ Ｐゴシック" w:hAnsi="ＭＳ Ｐゴシック" w:cs="ＭＳ Ｐゴシック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EF0709"/>
    <w:rPr>
      <w:rFonts w:ascii="ＭＳ Ｐゴシック" w:eastAsia="ＭＳ Ｐゴシック" w:hAnsi="ＭＳ Ｐゴシック" w:cs="ＭＳ Ｐゴシック"/>
      <w:b/>
      <w:kern w:val="0"/>
      <w:sz w:val="22"/>
    </w:rPr>
  </w:style>
  <w:style w:type="character" w:customStyle="1" w:styleId="60">
    <w:name w:val="見出し 6 (文字)"/>
    <w:basedOn w:val="a0"/>
    <w:link w:val="6"/>
    <w:rsid w:val="00EF0709"/>
    <w:rPr>
      <w:rFonts w:ascii="ＭＳ Ｐゴシック" w:eastAsia="ＭＳ Ｐゴシック" w:hAnsi="ＭＳ Ｐゴシック" w:cs="ＭＳ Ｐゴシック"/>
      <w:b/>
      <w:kern w:val="0"/>
      <w:sz w:val="20"/>
      <w:szCs w:val="20"/>
    </w:rPr>
  </w:style>
  <w:style w:type="table" w:customStyle="1" w:styleId="TableNormal">
    <w:name w:val="Table Normal"/>
    <w:rsid w:val="00EF0709"/>
    <w:pPr>
      <w:widowControl w:val="0"/>
      <w:jc w:val="both"/>
    </w:pPr>
    <w:rPr>
      <w:rFonts w:ascii="ＭＳ Ｐゴシック" w:eastAsia="ＭＳ Ｐゴシック" w:hAnsi="ＭＳ Ｐゴシック" w:cs="ＭＳ Ｐゴシック"/>
      <w:kern w:val="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EF0709"/>
    <w:pPr>
      <w:keepNext/>
      <w:keepLines/>
      <w:spacing w:before="480" w:after="120"/>
    </w:pPr>
    <w:rPr>
      <w:rFonts w:cs="ＭＳ Ｐゴシック"/>
      <w:b/>
      <w:kern w:val="0"/>
      <w:sz w:val="72"/>
      <w:szCs w:val="72"/>
    </w:rPr>
  </w:style>
  <w:style w:type="character" w:customStyle="1" w:styleId="a9">
    <w:name w:val="表題 (文字)"/>
    <w:basedOn w:val="a0"/>
    <w:link w:val="a8"/>
    <w:rsid w:val="00EF0709"/>
    <w:rPr>
      <w:rFonts w:ascii="ＭＳ Ｐゴシック" w:eastAsia="ＭＳ Ｐゴシック" w:hAnsi="ＭＳ Ｐゴシック" w:cs="ＭＳ Ｐゴシック"/>
      <w:b/>
      <w:kern w:val="0"/>
      <w:sz w:val="72"/>
      <w:szCs w:val="72"/>
    </w:rPr>
  </w:style>
  <w:style w:type="paragraph" w:styleId="aa">
    <w:name w:val="Subtitle"/>
    <w:basedOn w:val="a"/>
    <w:next w:val="a"/>
    <w:link w:val="ab"/>
    <w:rsid w:val="00EF0709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副題 (文字)"/>
    <w:basedOn w:val="a0"/>
    <w:link w:val="aa"/>
    <w:rsid w:val="00EF0709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customStyle="1" w:styleId="11">
    <w:name w:val="単元1桁"/>
    <w:basedOn w:val="a"/>
    <w:rsid w:val="002F6AF1"/>
    <w:pPr>
      <w:tabs>
        <w:tab w:val="left" w:pos="216"/>
      </w:tabs>
      <w:ind w:left="120" w:hangingChars="120" w:hanging="120"/>
      <w:jc w:val="left"/>
    </w:pPr>
    <w:rPr>
      <w:rFonts w:cs="ＭＳ Ｐゴシック"/>
      <w:kern w:val="0"/>
      <w:szCs w:val="18"/>
    </w:rPr>
  </w:style>
  <w:style w:type="paragraph" w:styleId="ac">
    <w:name w:val="List Paragraph"/>
    <w:basedOn w:val="a"/>
    <w:uiPriority w:val="34"/>
    <w:qFormat/>
    <w:rsid w:val="00EF0709"/>
    <w:pPr>
      <w:ind w:leftChars="400" w:left="840"/>
    </w:pPr>
    <w:rPr>
      <w:rFonts w:cs="ＭＳ Ｐゴシック"/>
      <w:kern w:val="0"/>
      <w:szCs w:val="18"/>
    </w:rPr>
  </w:style>
  <w:style w:type="paragraph" w:customStyle="1" w:styleId="21">
    <w:name w:val="単元2桁"/>
    <w:basedOn w:val="11"/>
    <w:rsid w:val="00EF0709"/>
    <w:pPr>
      <w:tabs>
        <w:tab w:val="clear" w:pos="216"/>
        <w:tab w:val="left" w:pos="306"/>
      </w:tabs>
      <w:ind w:left="170" w:hangingChars="170" w:hanging="170"/>
    </w:pPr>
  </w:style>
  <w:style w:type="paragraph" w:styleId="ad">
    <w:name w:val="Balloon Text"/>
    <w:basedOn w:val="a"/>
    <w:link w:val="ae"/>
    <w:uiPriority w:val="99"/>
    <w:semiHidden/>
    <w:unhideWhenUsed/>
    <w:rsid w:val="00EF0709"/>
    <w:rPr>
      <w:rFonts w:asciiTheme="majorHAnsi" w:eastAsiaTheme="majorEastAsia" w:hAnsiTheme="majorHAnsi" w:cstheme="majorBidi"/>
      <w:kern w:val="0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70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">
    <w:name w:val="小単元"/>
    <w:basedOn w:val="a"/>
    <w:qFormat/>
    <w:rsid w:val="002E61BD"/>
    <w:pPr>
      <w:tabs>
        <w:tab w:val="left" w:pos="272"/>
      </w:tabs>
      <w:ind w:left="272" w:hangingChars="151" w:hanging="272"/>
      <w:jc w:val="left"/>
    </w:pPr>
  </w:style>
  <w:style w:type="character" w:customStyle="1" w:styleId="2p">
    <w:name w:val="見出し 2_p."/>
    <w:rsid w:val="00194AED"/>
    <w:rPr>
      <w:sz w:val="22"/>
      <w:szCs w:val="22"/>
    </w:rPr>
  </w:style>
  <w:style w:type="paragraph" w:customStyle="1" w:styleId="Pa2">
    <w:name w:val="Pa2"/>
    <w:basedOn w:val="a"/>
    <w:next w:val="a"/>
    <w:uiPriority w:val="99"/>
    <w:rsid w:val="00DB42D8"/>
    <w:pPr>
      <w:autoSpaceDE w:val="0"/>
      <w:autoSpaceDN w:val="0"/>
      <w:adjustRightInd w:val="0"/>
      <w:spacing w:line="185" w:lineRule="atLeast"/>
      <w:jc w:val="left"/>
    </w:pPr>
    <w:rPr>
      <w:rFonts w:ascii="A-OTF UD Shin Go Pro L" w:eastAsia="A-OTF UD Shin Go Pro L" w:hAnsiTheme="minorHAnsi"/>
      <w:kern w:val="0"/>
      <w:sz w:val="24"/>
      <w:szCs w:val="24"/>
    </w:rPr>
  </w:style>
  <w:style w:type="character" w:customStyle="1" w:styleId="A13">
    <w:name w:val="A13"/>
    <w:uiPriority w:val="99"/>
    <w:rsid w:val="00DB42D8"/>
    <w:rPr>
      <w:rFonts w:cs="A-OTF UD Shin Go Pro 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1696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2年・年間指導計画</vt:lpstr>
    </vt:vector>
  </TitlesOfParts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2年・年間指導計画</dc:title>
  <dc:subject/>
  <dc:creator/>
  <cp:keywords/>
  <dc:description/>
  <cp:lastModifiedBy/>
  <dcterms:created xsi:type="dcterms:W3CDTF">2024-04-25T09:41:00Z</dcterms:created>
  <dcterms:modified xsi:type="dcterms:W3CDTF">2025-01-28T02:58:00Z</dcterms:modified>
</cp:coreProperties>
</file>