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309"/>
        <w:gridCol w:w="936"/>
        <w:gridCol w:w="454"/>
        <w:gridCol w:w="3992"/>
      </w:tblGrid>
      <w:tr w:rsidR="00427047" w:rsidRPr="00DE0A8A">
        <w:trPr>
          <w:trHeight w:val="358"/>
        </w:trPr>
        <w:tc>
          <w:tcPr>
            <w:tcW w:w="907" w:type="dxa"/>
            <w:shd w:val="clear" w:color="auto" w:fill="D1D3D4"/>
          </w:tcPr>
          <w:p w:rsidR="00427047" w:rsidRPr="00DE0A8A" w:rsidRDefault="00A42E45">
            <w:pPr>
              <w:pStyle w:val="TableParagraph"/>
              <w:spacing w:before="62"/>
              <w:ind w:left="281"/>
              <w:rPr>
                <w:rFonts w:asciiTheme="majorEastAsia" w:eastAsiaTheme="majorEastAsia" w:hAnsiTheme="majorEastAsia"/>
                <w:sz w:val="17"/>
              </w:rPr>
            </w:pPr>
            <w:bookmarkStart w:id="0" w:name="_GoBack"/>
            <w:bookmarkEnd w:id="0"/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時期</w:t>
            </w:r>
          </w:p>
        </w:tc>
        <w:tc>
          <w:tcPr>
            <w:tcW w:w="4309" w:type="dxa"/>
            <w:shd w:val="clear" w:color="auto" w:fill="D1D3D4"/>
          </w:tcPr>
          <w:p w:rsidR="00427047" w:rsidRPr="00DE0A8A" w:rsidRDefault="00A42E45">
            <w:pPr>
              <w:pStyle w:val="TableParagraph"/>
              <w:spacing w:before="62"/>
              <w:ind w:left="1883" w:right="1878"/>
              <w:jc w:val="center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教材名</w:t>
            </w:r>
          </w:p>
        </w:tc>
        <w:tc>
          <w:tcPr>
            <w:tcW w:w="936" w:type="dxa"/>
            <w:shd w:val="clear" w:color="auto" w:fill="D1D3D4"/>
          </w:tcPr>
          <w:p w:rsidR="00427047" w:rsidRPr="00DE0A8A" w:rsidRDefault="00A42E45">
            <w:pPr>
              <w:pStyle w:val="TableParagraph"/>
              <w:spacing w:before="62"/>
              <w:ind w:left="210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ページ</w:t>
            </w:r>
          </w:p>
        </w:tc>
        <w:tc>
          <w:tcPr>
            <w:tcW w:w="454" w:type="dxa"/>
            <w:shd w:val="clear" w:color="auto" w:fill="D1D3D4"/>
          </w:tcPr>
          <w:p w:rsidR="00427047" w:rsidRPr="00DE0A8A" w:rsidRDefault="00A42E45">
            <w:pPr>
              <w:pStyle w:val="TableParagraph"/>
              <w:spacing w:before="0" w:line="170" w:lineRule="exact"/>
              <w:ind w:left="82" w:right="76"/>
              <w:rPr>
                <w:rFonts w:asciiTheme="majorEastAsia" w:eastAsiaTheme="majorEastAsia" w:hAnsiTheme="majorEastAsia"/>
                <w:sz w:val="14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4"/>
              </w:rPr>
              <w:t>配当時数</w:t>
            </w:r>
          </w:p>
        </w:tc>
        <w:tc>
          <w:tcPr>
            <w:tcW w:w="3992" w:type="dxa"/>
            <w:shd w:val="clear" w:color="auto" w:fill="D1D3D4"/>
          </w:tcPr>
          <w:p w:rsidR="00427047" w:rsidRPr="00DE0A8A" w:rsidRDefault="00A42E45">
            <w:pPr>
              <w:pStyle w:val="TableParagraph"/>
              <w:spacing w:before="62"/>
              <w:ind w:left="1056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学習指導要領の内容項目</w:t>
            </w:r>
          </w:p>
        </w:tc>
      </w:tr>
    </w:tbl>
    <w:p w:rsidR="00427047" w:rsidRPr="00DE0A8A" w:rsidRDefault="007B2B9C">
      <w:pPr>
        <w:spacing w:before="5"/>
        <w:rPr>
          <w:rFonts w:asciiTheme="majorEastAsia" w:eastAsiaTheme="majorEastAsia" w:hAnsiTheme="majorEastAsia"/>
          <w:sz w:val="6"/>
        </w:rPr>
      </w:pPr>
      <w:r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8" o:spid="_x0000_s1031" type="#_x0000_t202" style="position:absolute;margin-left:61.5pt;margin-top:219.95pt;width:10.55pt;height:47.95pt;z-index:-16638464;mso-position-horizontal-relative:page;mso-position-vertical-relative:page" filled="f" stroked="f">
            <v:textbox style="layout-flow:vertical-ideographic" inset="0,0,0,0">
              <w:txbxContent>
                <w:p w:rsidR="00427047" w:rsidRDefault="00A42E45">
                  <w:pPr>
                    <w:pStyle w:val="a3"/>
                    <w:tabs>
                      <w:tab w:val="left" w:pos="581"/>
                    </w:tabs>
                    <w:spacing w:line="96" w:lineRule="auto"/>
                  </w:pPr>
                  <w:r>
                    <w:rPr>
                      <w:color w:val="231F20"/>
                      <w:spacing w:val="17"/>
                    </w:rPr>
                    <w:t>前</w:t>
                  </w:r>
                  <w:r>
                    <w:rPr>
                      <w:color w:val="231F20"/>
                    </w:rPr>
                    <w:t>期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spacing w:val="17"/>
                    </w:rPr>
                    <w:t>時</w:t>
                  </w:r>
                  <w:r>
                    <w:rPr>
                      <w:color w:val="231F20"/>
                    </w:rPr>
                    <w:t>間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ajorEastAsia" w:eastAsiaTheme="majorEastAsia" w:hAnsiTheme="majorEastAsia"/>
        </w:rPr>
        <w:pict>
          <v:shape id="docshape19" o:spid="_x0000_s1030" type="#_x0000_t202" style="position:absolute;margin-left:61.5pt;margin-top:517.6pt;width:10.55pt;height:47.95pt;z-index:-16637952;mso-position-horizontal-relative:page;mso-position-vertical-relative:page" filled="f" stroked="f">
            <v:textbox style="layout-flow:vertical-ideographic" inset="0,0,0,0">
              <w:txbxContent>
                <w:p w:rsidR="00427047" w:rsidRDefault="00A42E45">
                  <w:pPr>
                    <w:pStyle w:val="a3"/>
                    <w:tabs>
                      <w:tab w:val="left" w:pos="581"/>
                    </w:tabs>
                    <w:spacing w:line="96" w:lineRule="auto"/>
                  </w:pPr>
                  <w:r>
                    <w:rPr>
                      <w:color w:val="231F20"/>
                      <w:spacing w:val="17"/>
                    </w:rPr>
                    <w:t>後</w:t>
                  </w:r>
                  <w:r>
                    <w:rPr>
                      <w:color w:val="231F20"/>
                    </w:rPr>
                    <w:t>期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spacing w:val="17"/>
                    </w:rPr>
                    <w:t>時</w:t>
                  </w:r>
                  <w:r>
                    <w:rPr>
                      <w:color w:val="231F20"/>
                    </w:rPr>
                    <w:t>間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ajorEastAsia" w:eastAsiaTheme="majorEastAsia" w:hAnsiTheme="majorEastAsia"/>
        </w:rPr>
        <w:pict>
          <v:shape id="docshape20" o:spid="_x0000_s1029" type="#_x0000_t202" style="position:absolute;margin-left:38.85pt;margin-top:181.25pt;width:10.55pt;height:57.3pt;z-index:-16637440;mso-position-horizontal-relative:page;mso-position-vertical-relative:page" filled="f" stroked="f">
            <v:textbox style="layout-flow:vertical-ideographic" inset="0,0,0,0">
              <w:txbxContent>
                <w:p w:rsidR="00427047" w:rsidRDefault="00A42E45">
                  <w:pPr>
                    <w:pStyle w:val="a3"/>
                    <w:tabs>
                      <w:tab w:val="left" w:pos="768"/>
                    </w:tabs>
                    <w:spacing w:line="96" w:lineRule="auto"/>
                  </w:pPr>
                  <w:r>
                    <w:rPr>
                      <w:color w:val="231F20"/>
                      <w:spacing w:val="17"/>
                    </w:rPr>
                    <w:t>一学</w:t>
                  </w:r>
                  <w:r>
                    <w:rPr>
                      <w:color w:val="231F20"/>
                    </w:rPr>
                    <w:t>期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spacing w:val="17"/>
                    </w:rPr>
                    <w:t>時</w:t>
                  </w:r>
                  <w:r>
                    <w:rPr>
                      <w:color w:val="231F20"/>
                    </w:rPr>
                    <w:t>間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ajorEastAsia" w:eastAsiaTheme="majorEastAsia" w:hAnsiTheme="majorEastAsia"/>
        </w:rPr>
        <w:pict>
          <v:shape id="docshape21" o:spid="_x0000_s1028" type="#_x0000_t202" style="position:absolute;margin-left:38.85pt;margin-top:402.35pt;width:10.55pt;height:57.3pt;z-index:-16636928;mso-position-horizontal-relative:page;mso-position-vertical-relative:page" filled="f" stroked="f">
            <v:textbox style="layout-flow:vertical-ideographic" inset="0,0,0,0">
              <w:txbxContent>
                <w:p w:rsidR="00427047" w:rsidRDefault="00A42E45">
                  <w:pPr>
                    <w:pStyle w:val="a3"/>
                    <w:tabs>
                      <w:tab w:val="left" w:pos="768"/>
                    </w:tabs>
                    <w:spacing w:line="96" w:lineRule="auto"/>
                  </w:pPr>
                  <w:r>
                    <w:rPr>
                      <w:color w:val="231F20"/>
                      <w:spacing w:val="17"/>
                    </w:rPr>
                    <w:t>二学</w:t>
                  </w:r>
                  <w:r>
                    <w:rPr>
                      <w:color w:val="231F20"/>
                    </w:rPr>
                    <w:t>期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spacing w:val="17"/>
                    </w:rPr>
                    <w:t>時</w:t>
                  </w:r>
                  <w:r>
                    <w:rPr>
                      <w:color w:val="231F20"/>
                    </w:rPr>
                    <w:t>間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ajorEastAsia" w:eastAsiaTheme="majorEastAsia" w:hAnsiTheme="majorEastAsia"/>
        </w:rPr>
        <w:pict>
          <v:shape id="docshape22" o:spid="_x0000_s1027" type="#_x0000_t202" style="position:absolute;margin-left:38.85pt;margin-top:597.95pt;width:10.55pt;height:57.3pt;z-index:-16636416;mso-position-horizontal-relative:page;mso-position-vertical-relative:page" filled="f" stroked="f">
            <v:textbox style="layout-flow:vertical-ideographic" inset="0,0,0,0">
              <w:txbxContent>
                <w:p w:rsidR="00427047" w:rsidRDefault="00A42E45">
                  <w:pPr>
                    <w:pStyle w:val="a3"/>
                    <w:tabs>
                      <w:tab w:val="left" w:pos="768"/>
                    </w:tabs>
                    <w:spacing w:line="96" w:lineRule="auto"/>
                  </w:pPr>
                  <w:r>
                    <w:rPr>
                      <w:color w:val="231F20"/>
                      <w:spacing w:val="17"/>
                    </w:rPr>
                    <w:t>三学</w:t>
                  </w:r>
                  <w:r>
                    <w:rPr>
                      <w:color w:val="231F20"/>
                    </w:rPr>
                    <w:t>期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spacing w:val="17"/>
                    </w:rPr>
                    <w:t>時</w:t>
                  </w:r>
                  <w:r>
                    <w:rPr>
                      <w:color w:val="231F20"/>
                    </w:rPr>
                    <w:t>間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ajorEastAsia" w:eastAsiaTheme="majorEastAsia" w:hAnsiTheme="majorEastAsia"/>
        </w:rPr>
        <w:pict>
          <v:shape id="docshape23" o:spid="_x0000_s1026" type="#_x0000_t202" style="position:absolute;margin-left:293.4pt;margin-top:779.55pt;width:69.75pt;height:14.65pt;z-index:15737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35"/>
                    <w:gridCol w:w="453"/>
                  </w:tblGrid>
                  <w:tr w:rsidR="00427047">
                    <w:trPr>
                      <w:trHeight w:val="273"/>
                    </w:trPr>
                    <w:tc>
                      <w:tcPr>
                        <w:tcW w:w="935" w:type="dxa"/>
                        <w:shd w:val="clear" w:color="auto" w:fill="D1D3D4"/>
                      </w:tcPr>
                      <w:p w:rsidR="00427047" w:rsidRPr="00B3732C" w:rsidRDefault="00A42E45">
                        <w:pPr>
                          <w:pStyle w:val="TableParagraph"/>
                          <w:spacing w:before="0" w:line="249" w:lineRule="exact"/>
                          <w:ind w:left="308"/>
                          <w:rPr>
                            <w:rFonts w:asciiTheme="majorEastAsia" w:eastAsiaTheme="majorEastAsia" w:hAnsiTheme="majorEastAsia"/>
                            <w:b/>
                            <w:sz w:val="17"/>
                          </w:rPr>
                        </w:pPr>
                        <w:r w:rsidRPr="00B3732C">
                          <w:rPr>
                            <w:rFonts w:asciiTheme="majorEastAsia" w:eastAsiaTheme="majorEastAsia" w:hAnsiTheme="majorEastAsia" w:hint="eastAsia"/>
                            <w:b/>
                            <w:color w:val="231F20"/>
                            <w:spacing w:val="-5"/>
                            <w:sz w:val="17"/>
                          </w:rPr>
                          <w:t>合計</w:t>
                        </w:r>
                      </w:p>
                    </w:tc>
                    <w:tc>
                      <w:tcPr>
                        <w:tcW w:w="453" w:type="dxa"/>
                        <w:shd w:val="clear" w:color="auto" w:fill="D1D3D4"/>
                      </w:tcPr>
                      <w:p w:rsidR="00427047" w:rsidRPr="00B3732C" w:rsidRDefault="00A42E45">
                        <w:pPr>
                          <w:pStyle w:val="TableParagraph"/>
                          <w:spacing w:before="19"/>
                          <w:ind w:left="113"/>
                          <w:rPr>
                            <w:rFonts w:asciiTheme="majorEastAsia" w:eastAsiaTheme="majorEastAsia" w:hAnsiTheme="majorEastAsia"/>
                            <w:sz w:val="17"/>
                          </w:rPr>
                        </w:pPr>
                        <w:r w:rsidRPr="00B3732C">
                          <w:rPr>
                            <w:rFonts w:asciiTheme="majorEastAsia" w:eastAsiaTheme="majorEastAsia" w:hAnsiTheme="majorEastAsia"/>
                            <w:color w:val="231F20"/>
                            <w:spacing w:val="-5"/>
                            <w:w w:val="120"/>
                            <w:sz w:val="17"/>
                          </w:rPr>
                          <w:t>35</w:t>
                        </w:r>
                      </w:p>
                    </w:tc>
                  </w:tr>
                </w:tbl>
                <w:p w:rsidR="00427047" w:rsidRDefault="00427047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4309"/>
        <w:gridCol w:w="936"/>
        <w:gridCol w:w="454"/>
        <w:gridCol w:w="3992"/>
      </w:tblGrid>
      <w:tr w:rsidR="00DE0A8A" w:rsidRPr="00DE0A8A" w:rsidTr="00DE0A8A">
        <w:trPr>
          <w:trHeight w:val="330"/>
        </w:trPr>
        <w:tc>
          <w:tcPr>
            <w:tcW w:w="454" w:type="dxa"/>
            <w:vMerge w:val="restart"/>
            <w:shd w:val="clear" w:color="auto" w:fill="E6E7E8"/>
          </w:tcPr>
          <w:p w:rsidR="00DE0A8A" w:rsidRPr="00DE0A8A" w:rsidRDefault="00DE0A8A" w:rsidP="00DE0A8A">
            <w:pPr>
              <w:pStyle w:val="TableParagraph"/>
              <w:spacing w:before="1"/>
              <w:rPr>
                <w:rFonts w:asciiTheme="majorEastAsia" w:eastAsiaTheme="majorEastAsia" w:hAnsiTheme="majorEastAsia"/>
                <w:b/>
                <w:sz w:val="17"/>
              </w:rPr>
            </w:pPr>
            <w:r w:rsidRPr="00C40DE6">
              <w:rPr>
                <w:rFonts w:ascii="ＭＳ Ｐゴシック" w:eastAsia="ＭＳ Ｐゴシック" w:hAnsi="ＭＳ Ｐ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B3C5B84" wp14:editId="258F7F57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posOffset>4445</wp:posOffset>
                      </wp:positionV>
                      <wp:extent cx="343080" cy="259848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080" cy="2598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0A8A" w:rsidRPr="00DC5B20" w:rsidRDefault="00DE0A8A" w:rsidP="00DE0A8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一学期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eastAsianLayout w:id="-991174912" w:vert="1" w:vertCompress="1"/>
                                    </w:rPr>
                                    <w:t>12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C5B84" id="テキスト ボックス 6" o:spid="_x0000_s1026" type="#_x0000_t202" style="position:absolute;margin-left:0;margin-top:.35pt;width:27pt;height:204.6pt;z-index: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" filled="f" stroked="f" strokeweight=".5pt">
                      <v:textbox style="layout-flow:vertical-ideographic;mso-fit-shape-to-text:t">
                        <w:txbxContent>
                          <w:p w:rsidR="00DE0A8A" w:rsidRPr="00DC5B20" w:rsidRDefault="00DE0A8A" w:rsidP="00DE0A8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一学期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  <w:eastAsianLayout w:id="-991174912" w:vert="1" w:vertCompress="1"/>
                              </w:rPr>
                              <w:t>12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時間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454" w:type="dxa"/>
            <w:vMerge w:val="restart"/>
            <w:shd w:val="clear" w:color="auto" w:fill="E6E7E8"/>
          </w:tcPr>
          <w:p w:rsidR="00DE0A8A" w:rsidRPr="00DE0A8A" w:rsidRDefault="00DE0A8A" w:rsidP="00DE0A8A">
            <w:pPr>
              <w:pStyle w:val="TableParagraph"/>
              <w:spacing w:before="0"/>
              <w:rPr>
                <w:rFonts w:asciiTheme="majorEastAsia" w:eastAsiaTheme="majorEastAsia" w:hAnsiTheme="majorEastAsia"/>
                <w:b/>
                <w:sz w:val="17"/>
              </w:rPr>
            </w:pPr>
            <w:r w:rsidRPr="00C40DE6">
              <w:rPr>
                <w:rFonts w:ascii="ＭＳ Ｐゴシック" w:eastAsia="ＭＳ Ｐゴシック" w:hAnsi="ＭＳ Ｐ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277D620" wp14:editId="2A5E81D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4445</wp:posOffset>
                      </wp:positionV>
                      <wp:extent cx="343080" cy="3444120"/>
                      <wp:effectExtent l="0" t="0" r="0" b="444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080" cy="3444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0A8A" w:rsidRPr="00DC5B20" w:rsidRDefault="00DE0A8A" w:rsidP="00DE0A8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前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期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eastAsianLayout w:id="-991173376" w:vert="1" w:vertCompress="1"/>
                                    </w:rPr>
                                    <w:t>16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7D620" id="テキスト ボックス 7" o:spid="_x0000_s1027" type="#_x0000_t202" style="position:absolute;margin-left:0;margin-top:.35pt;width:27pt;height:271.2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" filled="f" stroked="f" strokeweight=".5pt">
                      <v:textbox style="layout-flow:vertical-ideographic;mso-fit-shape-to-text:t">
                        <w:txbxContent>
                          <w:p w:rsidR="00DE0A8A" w:rsidRPr="00DC5B20" w:rsidRDefault="00DE0A8A" w:rsidP="00DE0A8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前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期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  <w:eastAsianLayout w:id="-991173376" w:vert="1" w:vertCompress="1"/>
                              </w:rPr>
                              <w:t>16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自分をアップデート </w:t>
            </w:r>
            <w:r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―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 HIKAKIN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tabs>
                <w:tab w:val="left" w:pos="226"/>
              </w:tabs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ab/>
              <w:t>8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12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A(3)</w:t>
            </w:r>
            <w:r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向上心、個性の伸長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2</w:t>
            </w:r>
            <w:r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二通の手紙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p.13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17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C(10)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遵法精神、公徳心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地域を愛するプロサッカーリーグ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p.18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22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C(16</w:t>
            </w:r>
            <w:r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郷土の伝統と文化の尊重、郷土を愛する態度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4</w:t>
            </w:r>
            <w:r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道徳 × 情報モラル</w:t>
            </w:r>
            <w:r w:rsidR="00B3732C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　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ある日の午後から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p.24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27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A(1)</w:t>
            </w:r>
            <w:r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自主、自律、自由と責任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5</w:t>
            </w:r>
            <w:r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私の好きなもの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p.28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32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A(4)</w:t>
            </w:r>
            <w:r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希望と勇気、克己と強い意志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6</w:t>
            </w:r>
            <w:r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いじめから目をそむけない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p.33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35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A(1)</w:t>
            </w:r>
            <w:r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自主、自律、自由と責任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道徳 × 情報モラル</w:t>
            </w:r>
            <w:r w:rsidR="00B3732C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　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合格通知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p.36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39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B(8)</w:t>
            </w:r>
            <w:r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友情、信頼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8</w:t>
            </w:r>
            <w:r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熱球の軌跡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p.41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44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C(15</w:t>
            </w:r>
            <w:r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よりよい学校生活、集団生活の充実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9</w:t>
            </w:r>
            <w:r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proofErr w:type="spellStart"/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NHK番組「ココロ部</w:t>
            </w:r>
            <w:proofErr w:type="spellEnd"/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！」</w:t>
            </w:r>
            <w:r w:rsidR="009C3BD8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外国から来た転校生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p.46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49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C(18)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国際理解、国際貢献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10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早朝ドリブル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p.50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53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A(2)</w:t>
            </w:r>
            <w:r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節度、節制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11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花火と灯ろう流し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p.54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57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C(17</w:t>
            </w:r>
            <w:r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我が国の伝統と文化の尊重、国を愛する態度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12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たんぽぽ作業所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p.59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63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C(13)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勤労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 w:val="restart"/>
            <w:shd w:val="clear" w:color="auto" w:fill="E6E7E8"/>
          </w:tcPr>
          <w:p w:rsidR="00DE0A8A" w:rsidRPr="00DE0A8A" w:rsidRDefault="00DE0A8A" w:rsidP="00DE0A8A">
            <w:pPr>
              <w:pStyle w:val="TableParagraph"/>
              <w:spacing w:before="0"/>
              <w:rPr>
                <w:rFonts w:asciiTheme="majorEastAsia" w:eastAsiaTheme="majorEastAsia" w:hAnsiTheme="majorEastAsia"/>
                <w:b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b/>
                <w:color w:val="231F20"/>
                <w:sz w:val="17"/>
              </w:rPr>
              <w:t xml:space="preserve"> </w:t>
            </w:r>
            <w:r w:rsidRPr="00C40DE6">
              <w:rPr>
                <w:rFonts w:ascii="ＭＳ Ｐゴシック" w:eastAsia="ＭＳ Ｐゴシック" w:hAnsi="ＭＳ Ｐ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826D6D" wp14:editId="7EACAF68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posOffset>4445</wp:posOffset>
                      </wp:positionV>
                      <wp:extent cx="343080" cy="299484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080" cy="2994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0A8A" w:rsidRPr="00DC5B20" w:rsidRDefault="00DE0A8A" w:rsidP="00DE0A8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二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学期</w:t>
                                  </w:r>
                                  <w:r w:rsidRPr="00923E6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eastAsianLayout w:id="-991171328" w:vert="1" w:vertCompress="1"/>
                                    </w:rPr>
                                    <w:t>14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26D6D" id="テキスト ボックス 8" o:spid="_x0000_s1028" type="#_x0000_t202" style="position:absolute;margin-left:0;margin-top:.35pt;width:27pt;height:235.8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" filled="f" stroked="f" strokeweight=".5pt">
                      <v:textbox style="layout-flow:vertical-ideographic;mso-fit-shape-to-text:t">
                        <w:txbxContent>
                          <w:p w:rsidR="00DE0A8A" w:rsidRPr="00DC5B20" w:rsidRDefault="00DE0A8A" w:rsidP="00DE0A8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二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学期</w:t>
                            </w:r>
                            <w:r w:rsidRPr="00923E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  <w:eastAsianLayout w:id="-991171328" w:vert="1" w:vertCompress="1"/>
                              </w:rPr>
                              <w:t>14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時間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13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くちびるに歌をもて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p.66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70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D(19)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生命の尊さ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14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人間の命とは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p.71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72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D(19)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生命の尊さ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15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道徳 × 防災</w:t>
            </w:r>
            <w:r w:rsidR="00B3732C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　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避難所での出来事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p.73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75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D(19)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生命の尊さ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16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紀州のエジソン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p.77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80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A(5)</w:t>
            </w:r>
            <w:r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真理の探究、創造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 w:val="restart"/>
            <w:shd w:val="clear" w:color="auto" w:fill="E6E7E8"/>
          </w:tcPr>
          <w:p w:rsidR="00DE0A8A" w:rsidRPr="00DE0A8A" w:rsidRDefault="005D795C" w:rsidP="00DE0A8A">
            <w:pPr>
              <w:pStyle w:val="TableParagraph"/>
              <w:spacing w:before="0"/>
              <w:rPr>
                <w:rFonts w:asciiTheme="majorEastAsia" w:eastAsiaTheme="majorEastAsia" w:hAnsiTheme="majorEastAsia"/>
                <w:b/>
                <w:sz w:val="17"/>
              </w:rPr>
            </w:pPr>
            <w:r w:rsidRPr="00C40DE6">
              <w:rPr>
                <w:rFonts w:ascii="ＭＳ Ｐゴシック" w:eastAsia="ＭＳ Ｐゴシック" w:hAnsi="ＭＳ Ｐ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ADC777" wp14:editId="37C9FC2B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posOffset>3810</wp:posOffset>
                      </wp:positionV>
                      <wp:extent cx="343080" cy="4069080"/>
                      <wp:effectExtent l="0" t="0" r="0" b="762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080" cy="406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0A8A" w:rsidRPr="00DC5B20" w:rsidRDefault="00DE0A8A" w:rsidP="00DE0A8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後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期</w:t>
                                  </w:r>
                                  <w:r w:rsidRPr="00C40DE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eastAsianLayout w:id="-991170560" w:vert="1" w:vertCompress="1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DC777" id="テキスト ボックス 9" o:spid="_x0000_s1029" type="#_x0000_t202" style="position:absolute;margin-left:0;margin-top:.3pt;width:27pt;height:320.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" filled="f" stroked="f" strokeweight=".5pt">
                      <v:textbox style="layout-flow:vertical-ideographic">
                        <w:txbxContent>
                          <w:p w:rsidR="00DE0A8A" w:rsidRPr="00DC5B20" w:rsidRDefault="00DE0A8A" w:rsidP="00DE0A8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後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期</w:t>
                            </w:r>
                            <w:r w:rsidRPr="00C40D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  <w:eastAsianLayout w:id="-991170560" w:vert="1" w:vertCompress="1"/>
                              </w:rPr>
                              <w:t>19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時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間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17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埴生の宿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p.81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85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B(6)</w:t>
            </w:r>
            <w:r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思いやり、感謝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18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コスモスの花をさかせよう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p.86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90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C(12)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社会参画、公共の精神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19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しあわせ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p.92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95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B(9)</w:t>
            </w:r>
            <w:r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相互理解、寛容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20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語らい </w:t>
            </w:r>
            <w:r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―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 私たちが出会う新しい私たち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p.98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101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B(8)</w:t>
            </w:r>
            <w:r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友情、信頼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21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その子の世界、私の世界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p.102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105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C(18)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国際理解、国際貢献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22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好きな仕事か安定かなやんでいる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p.107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109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C(13)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勤労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23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伝えたいことがある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p.111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115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C(11)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公正、公平、社会正義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24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きれいな川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p.118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121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D(20)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自然愛護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25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自分を変える力 </w:t>
            </w:r>
            <w:r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―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 桃田賢斗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p.122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125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D(22)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よりよく生きる喜び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26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道徳 × 情報モラル</w:t>
            </w:r>
            <w:r w:rsidR="00B3732C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　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スマホに夢中！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p.126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127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A(2)</w:t>
            </w:r>
            <w:r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節度、節制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 w:val="restart"/>
            <w:shd w:val="clear" w:color="auto" w:fill="E6E7E8"/>
          </w:tcPr>
          <w:p w:rsidR="00DE0A8A" w:rsidRPr="00DE0A8A" w:rsidRDefault="00DE0A8A" w:rsidP="00DE0A8A">
            <w:pPr>
              <w:pStyle w:val="TableParagraph"/>
              <w:spacing w:before="147"/>
              <w:rPr>
                <w:rFonts w:asciiTheme="majorEastAsia" w:eastAsiaTheme="majorEastAsia" w:hAnsiTheme="majorEastAsia"/>
                <w:b/>
                <w:sz w:val="17"/>
              </w:rPr>
            </w:pPr>
            <w:r w:rsidRPr="00C40DE6">
              <w:rPr>
                <w:rFonts w:ascii="ＭＳ Ｐゴシック" w:eastAsia="ＭＳ Ｐゴシック" w:hAnsi="ＭＳ Ｐ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5A1853" wp14:editId="626428BA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posOffset>6985</wp:posOffset>
                      </wp:positionV>
                      <wp:extent cx="343080" cy="190512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080" cy="1905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0A8A" w:rsidRPr="00DC5B20" w:rsidRDefault="00DE0A8A" w:rsidP="00DE0A8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三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学期</w:t>
                                  </w:r>
                                  <w:r w:rsidRPr="00C40DE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eastAsianLayout w:id="-991169792" w:vert="1" w:vertCompress="1"/>
                                    </w:rPr>
                                    <w:t>9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A1853" id="テキスト ボックス 10" o:spid="_x0000_s1030" type="#_x0000_t202" style="position:absolute;margin-left:0;margin-top:.55pt;width:27pt;height:150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" filled="f" stroked="f" strokeweight=".5pt">
                      <v:textbox style="layout-flow:vertical-ideographic;mso-fit-shape-to-text:t">
                        <w:txbxContent>
                          <w:p w:rsidR="00DE0A8A" w:rsidRPr="00DC5B20" w:rsidRDefault="00DE0A8A" w:rsidP="00DE0A8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三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学期</w:t>
                            </w:r>
                            <w:r w:rsidRPr="00C40D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  <w:eastAsianLayout w:id="-991169792" w:vert="1" w:vertCompress="1"/>
                              </w:rPr>
                              <w:t>9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時間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27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言葉おしみ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p.129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132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B(7)</w:t>
            </w:r>
            <w:r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礼儀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28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卒業文集最後の二行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p.133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136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C(11)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公正、公平、社会正義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29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缶コーヒー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p.138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141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C(10)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遵法精神、公徳心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30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加山さんの願い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p.144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148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C(12)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社会参画、公共の精神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31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幸せに生きる道 </w:t>
            </w:r>
            <w:r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―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 滝沢ななえ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p.150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153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B(9)</w:t>
            </w:r>
            <w:r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相互理解、寛容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32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足袋の季節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p.155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157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D(22)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よりよく生きる喜び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33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背筋をのばして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p.159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164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C(14)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家族愛、家庭生活の充実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34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ハッチを開けて、知らない世界へ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p.165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169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C(21)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感動、畏敬の念</w:t>
            </w:r>
          </w:p>
        </w:tc>
      </w:tr>
      <w:tr w:rsidR="00DE0A8A" w:rsidRPr="00DE0A8A" w:rsidTr="00DE0A8A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DE0A8A" w:rsidRPr="00DE0A8A" w:rsidRDefault="00DE0A8A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DE0A8A" w:rsidRPr="00DE0A8A" w:rsidRDefault="00DE0A8A" w:rsidP="00DE0A8A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35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一冊の漫画雑誌</w:t>
            </w:r>
          </w:p>
        </w:tc>
        <w:tc>
          <w:tcPr>
            <w:tcW w:w="936" w:type="dxa"/>
          </w:tcPr>
          <w:p w:rsidR="00DE0A8A" w:rsidRPr="00DE0A8A" w:rsidRDefault="00DE0A8A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p.171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174</w:t>
            </w:r>
          </w:p>
        </w:tc>
        <w:tc>
          <w:tcPr>
            <w:tcW w:w="454" w:type="dxa"/>
          </w:tcPr>
          <w:p w:rsidR="00DE0A8A" w:rsidRPr="00DE0A8A" w:rsidRDefault="00DE0A8A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DE0A8A" w:rsidRPr="00DE0A8A" w:rsidRDefault="00DE0A8A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B(6)</w:t>
            </w:r>
            <w:r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思いやり、感謝</w:t>
            </w:r>
          </w:p>
        </w:tc>
      </w:tr>
    </w:tbl>
    <w:p w:rsidR="00427047" w:rsidRPr="00DE0A8A" w:rsidRDefault="00427047">
      <w:pPr>
        <w:rPr>
          <w:rFonts w:asciiTheme="majorEastAsia" w:eastAsiaTheme="majorEastAsia" w:hAnsiTheme="majorEastAsia"/>
          <w:sz w:val="6"/>
        </w:rPr>
      </w:pPr>
    </w:p>
    <w:p w:rsidR="00427047" w:rsidRPr="00DE0A8A" w:rsidRDefault="00427047">
      <w:pPr>
        <w:spacing w:before="3"/>
        <w:rPr>
          <w:rFonts w:asciiTheme="majorEastAsia" w:eastAsiaTheme="majorEastAsia" w:hAnsiTheme="majorEastAsia"/>
          <w:sz w:val="2"/>
        </w:rPr>
      </w:pPr>
    </w:p>
    <w:tbl>
      <w:tblPr>
        <w:tblStyle w:val="TableNormal"/>
        <w:tblW w:w="0" w:type="auto"/>
        <w:tblInd w:w="10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936"/>
        <w:gridCol w:w="454"/>
        <w:gridCol w:w="3992"/>
      </w:tblGrid>
      <w:tr w:rsidR="00427047" w:rsidRPr="00DE0A8A" w:rsidTr="005D795C">
        <w:trPr>
          <w:trHeight w:hRule="exact" w:val="323"/>
        </w:trPr>
        <w:tc>
          <w:tcPr>
            <w:tcW w:w="4309" w:type="dxa"/>
          </w:tcPr>
          <w:p w:rsidR="00427047" w:rsidRPr="00DE0A8A" w:rsidRDefault="00A42E45">
            <w:pPr>
              <w:pStyle w:val="TableParagraph"/>
              <w:spacing w:before="0" w:line="277" w:lineRule="exact"/>
              <w:ind w:left="82"/>
              <w:rPr>
                <w:rFonts w:asciiTheme="majorEastAsia" w:eastAsiaTheme="majorEastAsia" w:hAnsiTheme="majorEastAsia"/>
                <w:b/>
                <w:sz w:val="15"/>
              </w:rPr>
            </w:pPr>
            <w:r w:rsidRPr="00B3732C">
              <w:rPr>
                <w:rFonts w:ascii="BIZ UDPゴシック" w:eastAsia="BIZ UDPゴシック" w:hAnsi="BIZ UDPゴシック" w:hint="eastAsia"/>
                <w:b/>
                <w:color w:val="6D6E71"/>
                <w:sz w:val="17"/>
              </w:rPr>
              <w:t>❶</w:t>
            </w: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青の洞門（小学校）</w:t>
            </w:r>
          </w:p>
        </w:tc>
        <w:tc>
          <w:tcPr>
            <w:tcW w:w="936" w:type="dxa"/>
          </w:tcPr>
          <w:p w:rsidR="00427047" w:rsidRPr="00DE0A8A" w:rsidRDefault="00A42E45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p.175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180</w:t>
            </w:r>
          </w:p>
        </w:tc>
        <w:tc>
          <w:tcPr>
            <w:tcW w:w="454" w:type="dxa"/>
          </w:tcPr>
          <w:p w:rsidR="00427047" w:rsidRPr="00DE0A8A" w:rsidRDefault="00A42E45">
            <w:pPr>
              <w:pStyle w:val="TableParagraph"/>
              <w:ind w:left="3"/>
              <w:jc w:val="center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-</w:t>
            </w:r>
          </w:p>
        </w:tc>
        <w:tc>
          <w:tcPr>
            <w:tcW w:w="3992" w:type="dxa"/>
          </w:tcPr>
          <w:p w:rsidR="00427047" w:rsidRPr="00DE0A8A" w:rsidRDefault="00A42E45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D(21)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感動、畏敬の念</w:t>
            </w:r>
          </w:p>
        </w:tc>
      </w:tr>
      <w:tr w:rsidR="00427047" w:rsidRPr="00DE0A8A" w:rsidTr="005D795C">
        <w:trPr>
          <w:trHeight w:hRule="exact" w:val="323"/>
        </w:trPr>
        <w:tc>
          <w:tcPr>
            <w:tcW w:w="4309" w:type="dxa"/>
          </w:tcPr>
          <w:p w:rsidR="00427047" w:rsidRPr="00DE0A8A" w:rsidRDefault="00A42E45">
            <w:pPr>
              <w:pStyle w:val="TableParagraph"/>
              <w:spacing w:before="0" w:line="277" w:lineRule="exact"/>
              <w:ind w:left="82"/>
              <w:rPr>
                <w:rFonts w:asciiTheme="majorEastAsia" w:eastAsiaTheme="majorEastAsia" w:hAnsiTheme="majorEastAsia"/>
                <w:b/>
                <w:sz w:val="15"/>
              </w:rPr>
            </w:pPr>
            <w:r w:rsidRPr="00B3732C">
              <w:rPr>
                <w:rFonts w:ascii="BIZ UDPゴシック" w:eastAsia="BIZ UDPゴシック" w:hAnsi="BIZ UDPゴシック" w:hint="eastAsia"/>
                <w:b/>
                <w:color w:val="6D6E71"/>
                <w:sz w:val="17"/>
              </w:rPr>
              <w:t>❷</w:t>
            </w: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住み続けられるまちづくりを（SDGs）</w:t>
            </w:r>
          </w:p>
        </w:tc>
        <w:tc>
          <w:tcPr>
            <w:tcW w:w="936" w:type="dxa"/>
          </w:tcPr>
          <w:p w:rsidR="00427047" w:rsidRPr="00DE0A8A" w:rsidRDefault="00A42E45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p.182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185</w:t>
            </w:r>
          </w:p>
        </w:tc>
        <w:tc>
          <w:tcPr>
            <w:tcW w:w="454" w:type="dxa"/>
          </w:tcPr>
          <w:p w:rsidR="00427047" w:rsidRPr="00DE0A8A" w:rsidRDefault="00A42E45">
            <w:pPr>
              <w:pStyle w:val="TableParagraph"/>
              <w:ind w:left="3"/>
              <w:jc w:val="center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-</w:t>
            </w:r>
          </w:p>
        </w:tc>
        <w:tc>
          <w:tcPr>
            <w:tcW w:w="3992" w:type="dxa"/>
          </w:tcPr>
          <w:p w:rsidR="00427047" w:rsidRPr="00DE0A8A" w:rsidRDefault="00A42E45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C(12)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社会参画、公共の精神</w:t>
            </w:r>
          </w:p>
        </w:tc>
      </w:tr>
      <w:tr w:rsidR="00427047" w:rsidRPr="00DE0A8A" w:rsidTr="005D795C">
        <w:trPr>
          <w:trHeight w:hRule="exact" w:val="323"/>
        </w:trPr>
        <w:tc>
          <w:tcPr>
            <w:tcW w:w="4309" w:type="dxa"/>
          </w:tcPr>
          <w:p w:rsidR="00427047" w:rsidRPr="00DE0A8A" w:rsidRDefault="00A42E45">
            <w:pPr>
              <w:pStyle w:val="TableParagraph"/>
              <w:spacing w:before="0" w:line="277" w:lineRule="exact"/>
              <w:ind w:left="82"/>
              <w:rPr>
                <w:rFonts w:asciiTheme="majorEastAsia" w:eastAsiaTheme="majorEastAsia" w:hAnsiTheme="majorEastAsia"/>
                <w:b/>
                <w:sz w:val="15"/>
              </w:rPr>
            </w:pPr>
            <w:r w:rsidRPr="00B3732C">
              <w:rPr>
                <w:rFonts w:ascii="BIZ UDPゴシック" w:eastAsia="BIZ UDPゴシック" w:hAnsi="BIZ UDPゴシック" w:hint="eastAsia"/>
                <w:b/>
                <w:color w:val="6D6E71"/>
                <w:sz w:val="17"/>
              </w:rPr>
              <w:t>❸</w:t>
            </w: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女子昔ばなし（SDGs）</w:t>
            </w:r>
          </w:p>
        </w:tc>
        <w:tc>
          <w:tcPr>
            <w:tcW w:w="936" w:type="dxa"/>
          </w:tcPr>
          <w:p w:rsidR="00427047" w:rsidRPr="00DE0A8A" w:rsidRDefault="00A42E45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p.186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190</w:t>
            </w:r>
          </w:p>
        </w:tc>
        <w:tc>
          <w:tcPr>
            <w:tcW w:w="454" w:type="dxa"/>
          </w:tcPr>
          <w:p w:rsidR="00427047" w:rsidRPr="00DE0A8A" w:rsidRDefault="00A42E45">
            <w:pPr>
              <w:pStyle w:val="TableParagraph"/>
              <w:ind w:left="3"/>
              <w:jc w:val="center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-</w:t>
            </w:r>
          </w:p>
        </w:tc>
        <w:tc>
          <w:tcPr>
            <w:tcW w:w="3992" w:type="dxa"/>
          </w:tcPr>
          <w:p w:rsidR="00427047" w:rsidRPr="00DE0A8A" w:rsidRDefault="00A42E45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C(11)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公正、公平、社会正義</w:t>
            </w:r>
          </w:p>
        </w:tc>
      </w:tr>
      <w:tr w:rsidR="00427047" w:rsidRPr="00DE0A8A" w:rsidTr="005D795C">
        <w:trPr>
          <w:trHeight w:hRule="exact" w:val="323"/>
        </w:trPr>
        <w:tc>
          <w:tcPr>
            <w:tcW w:w="4309" w:type="dxa"/>
          </w:tcPr>
          <w:p w:rsidR="00427047" w:rsidRPr="00DE0A8A" w:rsidRDefault="00A42E45">
            <w:pPr>
              <w:pStyle w:val="TableParagraph"/>
              <w:spacing w:before="0" w:line="277" w:lineRule="exact"/>
              <w:ind w:left="82"/>
              <w:rPr>
                <w:rFonts w:asciiTheme="majorEastAsia" w:eastAsiaTheme="majorEastAsia" w:hAnsiTheme="majorEastAsia"/>
                <w:b/>
                <w:sz w:val="15"/>
              </w:rPr>
            </w:pPr>
            <w:r w:rsidRPr="00B3732C">
              <w:rPr>
                <w:rFonts w:ascii="BIZ UDPゴシック" w:eastAsia="BIZ UDPゴシック" w:hAnsi="BIZ UDPゴシック" w:hint="eastAsia"/>
                <w:b/>
                <w:color w:val="6D6E71"/>
                <w:sz w:val="17"/>
              </w:rPr>
              <w:t>❹</w:t>
            </w:r>
            <w:r w:rsidRPr="00DE0A8A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 </w:t>
            </w:r>
            <w:r w:rsidRPr="00DE0A8A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救缶鳥プロジェクト（SDGs）</w:t>
            </w:r>
          </w:p>
        </w:tc>
        <w:tc>
          <w:tcPr>
            <w:tcW w:w="936" w:type="dxa"/>
          </w:tcPr>
          <w:p w:rsidR="00427047" w:rsidRPr="00DE0A8A" w:rsidRDefault="00A42E45" w:rsidP="00846901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p.192</w:t>
            </w:r>
            <w:r w:rsidR="005D795C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197</w:t>
            </w:r>
          </w:p>
        </w:tc>
        <w:tc>
          <w:tcPr>
            <w:tcW w:w="454" w:type="dxa"/>
          </w:tcPr>
          <w:p w:rsidR="00427047" w:rsidRPr="00DE0A8A" w:rsidRDefault="00A42E45">
            <w:pPr>
              <w:pStyle w:val="TableParagraph"/>
              <w:ind w:left="3"/>
              <w:jc w:val="center"/>
              <w:rPr>
                <w:rFonts w:asciiTheme="majorEastAsia" w:eastAsiaTheme="majorEastAsia" w:hAnsiTheme="majorEastAsia"/>
                <w:sz w:val="17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>-</w:t>
            </w:r>
          </w:p>
        </w:tc>
        <w:tc>
          <w:tcPr>
            <w:tcW w:w="3992" w:type="dxa"/>
          </w:tcPr>
          <w:p w:rsidR="00427047" w:rsidRPr="00DE0A8A" w:rsidRDefault="00A42E45" w:rsidP="00DE0A8A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DE0A8A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C(18) </w:t>
            </w:r>
            <w:r w:rsidRPr="00DE0A8A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国際理解、国際貢献</w:t>
            </w:r>
          </w:p>
        </w:tc>
      </w:tr>
    </w:tbl>
    <w:p w:rsidR="00A42E45" w:rsidRPr="00A85EAE" w:rsidRDefault="00A42E45" w:rsidP="00A85EAE">
      <w:pPr>
        <w:tabs>
          <w:tab w:val="left" w:pos="984"/>
        </w:tabs>
        <w:spacing w:line="20" w:lineRule="exact"/>
        <w:rPr>
          <w:rFonts w:eastAsiaTheme="minorEastAsia" w:hint="eastAsia"/>
        </w:rPr>
      </w:pPr>
    </w:p>
    <w:sectPr w:rsidR="00A42E45" w:rsidRPr="00A85EAE" w:rsidSect="00DE0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680" w:right="540" w:bottom="1060" w:left="540" w:header="544" w:footer="8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B9C" w:rsidRDefault="007B2B9C">
      <w:r>
        <w:separator/>
      </w:r>
    </w:p>
  </w:endnote>
  <w:endnote w:type="continuationSeparator" w:id="0">
    <w:p w:rsidR="007B2B9C" w:rsidRDefault="007B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HiraMaruStdN-W6">
    <w:altName w:val="Arial"/>
    <w:charset w:val="00"/>
    <w:family w:val="swiss"/>
    <w:pitch w:val="variable"/>
  </w:font>
  <w:font w:name="A-OTF Gothic MB101 Pro">
    <w:altName w:val="Times New Roman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1A" w:rsidRDefault="00B26C1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047" w:rsidRDefault="00427047">
    <w:pPr>
      <w:pStyle w:val="a3"/>
      <w:spacing w:line="14" w:lineRule="auto"/>
      <w:ind w:left="0"/>
      <w:rPr>
        <w:b w:val="0"/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95C" w:rsidRDefault="005D795C">
    <w:pPr>
      <w:pStyle w:val="a8"/>
      <w:rPr>
        <w:rFonts w:eastAsiaTheme="minorEastAsia" w:hint="eastAsia"/>
      </w:rPr>
    </w:pPr>
  </w:p>
  <w:p w:rsidR="00DE0A8A" w:rsidRDefault="00DE0A8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486674432" behindDoc="1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10034270</wp:posOffset>
              </wp:positionV>
              <wp:extent cx="1257300" cy="173355"/>
              <wp:effectExtent l="0" t="0" r="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0A8A" w:rsidRPr="00DE0A8A" w:rsidRDefault="00DE0A8A" w:rsidP="00DE0A8A">
                          <w:pPr>
                            <w:spacing w:before="49"/>
                            <w:ind w:left="20"/>
                            <w:rPr>
                              <w:rFonts w:asciiTheme="majorEastAsia" w:eastAsiaTheme="majorEastAsia" w:hAnsiTheme="majorEastAsia"/>
                              <w:sz w:val="14"/>
                            </w:rPr>
                          </w:pPr>
                          <w:r w:rsidRPr="00DE0A8A">
                            <w:rPr>
                              <w:rFonts w:asciiTheme="majorEastAsia" w:eastAsiaTheme="majorEastAsia" w:hAnsiTheme="majorEastAsia"/>
                              <w:color w:val="231F20"/>
                              <w:w w:val="105"/>
                              <w:sz w:val="14"/>
                            </w:rPr>
                            <w:t>※</w:t>
                          </w:r>
                          <w:r w:rsidRPr="005D795C">
                            <w:rPr>
                              <w:rFonts w:ascii="BIZ UDPゴシック" w:eastAsia="BIZ UDPゴシック" w:hAnsi="BIZ UDPゴシック"/>
                              <w:color w:val="6D6E71"/>
                              <w:w w:val="105"/>
                              <w:sz w:val="14"/>
                            </w:rPr>
                            <w:t>❶</w:t>
                          </w:r>
                          <w:r w:rsidRPr="005D795C">
                            <w:rPr>
                              <w:rFonts w:ascii="BIZ UDPゴシック" w:eastAsia="BIZ UDPゴシック" w:hAnsi="BIZ UDPゴシック"/>
                              <w:color w:val="231F20"/>
                              <w:w w:val="105"/>
                              <w:sz w:val="14"/>
                            </w:rPr>
                            <w:t>～</w:t>
                          </w:r>
                          <w:r w:rsidRPr="005D795C">
                            <w:rPr>
                              <w:rFonts w:ascii="BIZ UDPゴシック" w:eastAsia="BIZ UDPゴシック" w:hAnsi="BIZ UDPゴシック"/>
                              <w:color w:val="6D6E71"/>
                              <w:w w:val="105"/>
                              <w:sz w:val="14"/>
                            </w:rPr>
                            <w:t>❹</w:t>
                          </w:r>
                          <w:r w:rsidRPr="00DE0A8A">
                            <w:rPr>
                              <w:rFonts w:asciiTheme="majorEastAsia" w:eastAsiaTheme="majorEastAsia" w:hAnsiTheme="majorEastAsia"/>
                              <w:color w:val="231F20"/>
                              <w:w w:val="105"/>
                              <w:sz w:val="14"/>
                            </w:rPr>
                            <w:t>は付録教材</w:t>
                          </w:r>
                          <w:r w:rsidRPr="00DE0A8A">
                            <w:rPr>
                              <w:rFonts w:asciiTheme="majorEastAsia" w:eastAsiaTheme="majorEastAsia" w:hAnsiTheme="majorEastAsia"/>
                              <w:color w:val="231F20"/>
                              <w:spacing w:val="-10"/>
                              <w:w w:val="105"/>
                              <w:sz w:val="14"/>
                            </w:rPr>
                            <w:t>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3" type="#_x0000_t202" style="position:absolute;margin-left:0;margin-top:790.1pt;width:99pt;height:13.65pt;z-index:-16642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" filled="f" stroked="f">
              <v:textbox inset="0,0,0,0">
                <w:txbxContent>
                  <w:p w:rsidR="00DE0A8A" w:rsidRPr="00DE0A8A" w:rsidRDefault="00DE0A8A" w:rsidP="00DE0A8A">
                    <w:pPr>
                      <w:spacing w:before="49"/>
                      <w:ind w:left="20"/>
                      <w:rPr>
                        <w:rFonts w:asciiTheme="majorEastAsia" w:eastAsiaTheme="majorEastAsia" w:hAnsiTheme="majorEastAsia"/>
                        <w:sz w:val="14"/>
                      </w:rPr>
                    </w:pPr>
                    <w:r w:rsidRPr="00DE0A8A">
                      <w:rPr>
                        <w:rFonts w:asciiTheme="majorEastAsia" w:eastAsiaTheme="majorEastAsia" w:hAnsiTheme="majorEastAsia"/>
                        <w:color w:val="231F20"/>
                        <w:w w:val="105"/>
                        <w:sz w:val="14"/>
                      </w:rPr>
                      <w:t>※</w:t>
                    </w:r>
                    <w:r w:rsidRPr="005D795C">
                      <w:rPr>
                        <w:rFonts w:ascii="BIZ UDPゴシック" w:eastAsia="BIZ UDPゴシック" w:hAnsi="BIZ UDPゴシック"/>
                        <w:color w:val="6D6E71"/>
                        <w:w w:val="105"/>
                        <w:sz w:val="14"/>
                      </w:rPr>
                      <w:t>❶</w:t>
                    </w:r>
                    <w:r w:rsidRPr="005D795C">
                      <w:rPr>
                        <w:rFonts w:ascii="BIZ UDPゴシック" w:eastAsia="BIZ UDPゴシック" w:hAnsi="BIZ UDPゴシック"/>
                        <w:color w:val="231F20"/>
                        <w:w w:val="105"/>
                        <w:sz w:val="14"/>
                      </w:rPr>
                      <w:t>～</w:t>
                    </w:r>
                    <w:r w:rsidRPr="005D795C">
                      <w:rPr>
                        <w:rFonts w:ascii="BIZ UDPゴシック" w:eastAsia="BIZ UDPゴシック" w:hAnsi="BIZ UDPゴシック"/>
                        <w:color w:val="6D6E71"/>
                        <w:w w:val="105"/>
                        <w:sz w:val="14"/>
                      </w:rPr>
                      <w:t>❹</w:t>
                    </w:r>
                    <w:r w:rsidRPr="00DE0A8A">
                      <w:rPr>
                        <w:rFonts w:asciiTheme="majorEastAsia" w:eastAsiaTheme="majorEastAsia" w:hAnsiTheme="majorEastAsia"/>
                        <w:color w:val="231F20"/>
                        <w:w w:val="105"/>
                        <w:sz w:val="14"/>
                      </w:rPr>
                      <w:t>は付録教材</w:t>
                    </w:r>
                    <w:r w:rsidRPr="00DE0A8A">
                      <w:rPr>
                        <w:rFonts w:asciiTheme="majorEastAsia" w:eastAsiaTheme="majorEastAsia" w:hAnsiTheme="majorEastAsia"/>
                        <w:color w:val="231F20"/>
                        <w:spacing w:val="-10"/>
                        <w:w w:val="105"/>
                        <w:sz w:val="14"/>
                      </w:rPr>
                      <w:t>。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B9C" w:rsidRDefault="007B2B9C">
      <w:r>
        <w:separator/>
      </w:r>
    </w:p>
  </w:footnote>
  <w:footnote w:type="continuationSeparator" w:id="0">
    <w:p w:rsidR="007B2B9C" w:rsidRDefault="007B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1A" w:rsidRDefault="00B26C1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1A" w:rsidRDefault="00B26C1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8A" w:rsidRDefault="00DE0A8A" w:rsidP="00DE0A8A">
    <w:pPr>
      <w:pStyle w:val="a3"/>
      <w:spacing w:line="14" w:lineRule="auto"/>
      <w:ind w:left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8528" behindDoc="1" locked="0" layoutInCell="1" allowOverlap="1">
              <wp:simplePos x="0" y="0"/>
              <wp:positionH relativeFrom="page">
                <wp:posOffset>1059180</wp:posOffset>
              </wp:positionH>
              <wp:positionV relativeFrom="page">
                <wp:posOffset>513715</wp:posOffset>
              </wp:positionV>
              <wp:extent cx="5605780" cy="254635"/>
              <wp:effectExtent l="0" t="0" r="0" b="0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78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0A8A" w:rsidRPr="00D67F70" w:rsidRDefault="00DE0A8A" w:rsidP="00DE0A8A">
                          <w:pPr>
                            <w:spacing w:line="401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b/>
                              <w:sz w:val="34"/>
                            </w:rPr>
                          </w:pPr>
                          <w:r w:rsidRPr="00D67F70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231F20"/>
                              <w:spacing w:val="-4"/>
                              <w:sz w:val="34"/>
                            </w:rPr>
                            <w:t>「新編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231F20"/>
                              <w:spacing w:val="-4"/>
                              <w:sz w:val="34"/>
                            </w:rPr>
                            <w:t xml:space="preserve">　</w:t>
                          </w:r>
                          <w:r w:rsidRPr="00D67F70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231F20"/>
                              <w:spacing w:val="-5"/>
                              <w:sz w:val="34"/>
                            </w:rPr>
                            <w:t>新しい道徳 3</w:t>
                          </w:r>
                          <w:r w:rsidRPr="00D67F70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231F20"/>
                              <w:sz w:val="34"/>
                            </w:rPr>
                            <w:t>」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231F20"/>
                              <w:sz w:val="34"/>
                            </w:rPr>
                            <w:t xml:space="preserve">　年間指導計画作成資料（</w:t>
                          </w:r>
                          <w:r w:rsidRPr="00D67F70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231F20"/>
                              <w:sz w:val="34"/>
                            </w:rPr>
                            <w:t>略案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231F20"/>
                              <w:sz w:val="34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31" type="#_x0000_t202" style="position:absolute;margin-left:83.4pt;margin-top:40.45pt;width:441.4pt;height:20.05pt;z-index:-166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" filled="f" stroked="f">
              <v:textbox inset="0,0,0,0">
                <w:txbxContent>
                  <w:p w:rsidR="00DE0A8A" w:rsidRPr="00D67F70" w:rsidRDefault="00DE0A8A" w:rsidP="00DE0A8A">
                    <w:pPr>
                      <w:spacing w:line="401" w:lineRule="exact"/>
                      <w:ind w:left="20"/>
                      <w:rPr>
                        <w:rFonts w:ascii="ＭＳ Ｐゴシック" w:eastAsia="ＭＳ Ｐゴシック" w:hAnsi="ＭＳ Ｐゴシック"/>
                        <w:b/>
                        <w:sz w:val="34"/>
                      </w:rPr>
                    </w:pPr>
                    <w:r w:rsidRPr="00D67F70">
                      <w:rPr>
                        <w:rFonts w:ascii="ＭＳ Ｐゴシック" w:eastAsia="ＭＳ Ｐゴシック" w:hAnsi="ＭＳ Ｐゴシック" w:hint="eastAsia"/>
                        <w:b/>
                        <w:color w:val="231F20"/>
                        <w:spacing w:val="-4"/>
                        <w:sz w:val="34"/>
                      </w:rPr>
                      <w:t>「新編</w:t>
                    </w:r>
                    <w:r>
                      <w:rPr>
                        <w:rFonts w:ascii="ＭＳ Ｐゴシック" w:eastAsia="ＭＳ Ｐゴシック" w:hAnsi="ＭＳ Ｐゴシック" w:hint="eastAsia"/>
                        <w:b/>
                        <w:color w:val="231F20"/>
                        <w:spacing w:val="-4"/>
                        <w:sz w:val="34"/>
                      </w:rPr>
                      <w:t xml:space="preserve">　</w:t>
                    </w:r>
                    <w:r w:rsidRPr="00D67F70">
                      <w:rPr>
                        <w:rFonts w:ascii="ＭＳ Ｐゴシック" w:eastAsia="ＭＳ Ｐゴシック" w:hAnsi="ＭＳ Ｐゴシック" w:hint="eastAsia"/>
                        <w:b/>
                        <w:color w:val="231F20"/>
                        <w:spacing w:val="-5"/>
                        <w:sz w:val="34"/>
                      </w:rPr>
                      <w:t>新しい道徳 3</w:t>
                    </w:r>
                    <w:r w:rsidRPr="00D67F70">
                      <w:rPr>
                        <w:rFonts w:ascii="ＭＳ Ｐゴシック" w:eastAsia="ＭＳ Ｐゴシック" w:hAnsi="ＭＳ Ｐゴシック" w:hint="eastAsia"/>
                        <w:b/>
                        <w:color w:val="231F20"/>
                        <w:sz w:val="34"/>
                      </w:rPr>
                      <w:t>」</w:t>
                    </w:r>
                    <w:r>
                      <w:rPr>
                        <w:rFonts w:ascii="ＭＳ Ｐゴシック" w:eastAsia="ＭＳ Ｐゴシック" w:hAnsi="ＭＳ Ｐゴシック" w:hint="eastAsia"/>
                        <w:b/>
                        <w:color w:val="231F20"/>
                        <w:sz w:val="34"/>
                      </w:rPr>
                      <w:t xml:space="preserve">　年間指導計画作成資料（</w:t>
                    </w:r>
                    <w:r w:rsidRPr="00D67F70">
                      <w:rPr>
                        <w:rFonts w:ascii="ＭＳ Ｐゴシック" w:eastAsia="ＭＳ Ｐゴシック" w:hAnsi="ＭＳ Ｐゴシック" w:hint="eastAsia"/>
                        <w:b/>
                        <w:color w:val="231F20"/>
                        <w:sz w:val="34"/>
                      </w:rPr>
                      <w:t>略案</w:t>
                    </w:r>
                    <w:r>
                      <w:rPr>
                        <w:rFonts w:ascii="ＭＳ Ｐゴシック" w:eastAsia="ＭＳ Ｐゴシック" w:hAnsi="ＭＳ Ｐゴシック" w:hint="eastAsia"/>
                        <w:b/>
                        <w:color w:val="231F20"/>
                        <w:sz w:val="34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6480" behindDoc="1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345440</wp:posOffset>
              </wp:positionV>
              <wp:extent cx="539640" cy="539640"/>
              <wp:effectExtent l="0" t="0" r="0" b="0"/>
              <wp:wrapNone/>
              <wp:docPr id="4" name="正方形/長方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640" cy="5396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57F24B" id="正方形/長方形 4" o:spid="_x0000_s1026" style="position:absolute;left:0;text-align:left;margin-left:34pt;margin-top:27.2pt;width:42.5pt;height:42.5pt;z-index:-166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" fillcolor="#e36c0a [2409]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7504" behindDoc="1" locked="0" layoutInCell="1" allowOverlap="1">
              <wp:simplePos x="0" y="0"/>
              <wp:positionH relativeFrom="page">
                <wp:posOffset>464185</wp:posOffset>
              </wp:positionH>
              <wp:positionV relativeFrom="page">
                <wp:posOffset>494030</wp:posOffset>
              </wp:positionV>
              <wp:extent cx="517680" cy="264960"/>
              <wp:effectExtent l="0" t="0" r="15875" b="1905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680" cy="26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0A8A" w:rsidRPr="00D67F70" w:rsidRDefault="00DE0A8A" w:rsidP="00DE0A8A">
                          <w:pPr>
                            <w:spacing w:line="398" w:lineRule="exact"/>
                            <w:ind w:left="60"/>
                            <w:rPr>
                              <w:rFonts w:ascii="ＭＳ Ｐゴシック" w:eastAsia="ＭＳ Ｐゴシック" w:hAnsi="ＭＳ Ｐゴシック"/>
                              <w:b/>
                              <w:sz w:val="35"/>
                            </w:rPr>
                          </w:pPr>
                          <w:r w:rsidRPr="00D67F70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FFFF"/>
                              <w:spacing w:val="-9"/>
                              <w:sz w:val="35"/>
                            </w:rPr>
                            <w:t>3 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テキスト ボックス 3" o:spid="_x0000_s1032" type="#_x0000_t202" style="position:absolute;margin-left:36.55pt;margin-top:38.9pt;width:40.75pt;height:20.85pt;z-index:-166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" filled="f" stroked="f">
              <v:textbox inset="0,0,0,0">
                <w:txbxContent>
                  <w:p w:rsidR="00DE0A8A" w:rsidRPr="00D67F70" w:rsidRDefault="00DE0A8A" w:rsidP="00DE0A8A">
                    <w:pPr>
                      <w:spacing w:line="398" w:lineRule="exact"/>
                      <w:ind w:left="60"/>
                      <w:rPr>
                        <w:rFonts w:ascii="ＭＳ Ｐゴシック" w:eastAsia="ＭＳ Ｐゴシック" w:hAnsi="ＭＳ Ｐゴシック"/>
                        <w:b/>
                        <w:sz w:val="35"/>
                      </w:rPr>
                    </w:pPr>
                    <w:r w:rsidRPr="00D67F70">
                      <w:rPr>
                        <w:rFonts w:ascii="ＭＳ Ｐゴシック" w:eastAsia="ＭＳ Ｐゴシック" w:hAnsi="ＭＳ Ｐゴシック" w:hint="eastAsia"/>
                        <w:b/>
                        <w:color w:val="FFFFFF"/>
                        <w:spacing w:val="-9"/>
                        <w:sz w:val="35"/>
                      </w:rPr>
                      <w:t>3 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E0A8A" w:rsidRDefault="00DE0A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27047"/>
    <w:rsid w:val="000A5A9A"/>
    <w:rsid w:val="000A7FFE"/>
    <w:rsid w:val="000F474B"/>
    <w:rsid w:val="002E0D4B"/>
    <w:rsid w:val="00427047"/>
    <w:rsid w:val="005D795C"/>
    <w:rsid w:val="00642F38"/>
    <w:rsid w:val="007B2B9C"/>
    <w:rsid w:val="00846901"/>
    <w:rsid w:val="00926026"/>
    <w:rsid w:val="00950034"/>
    <w:rsid w:val="009C3BD8"/>
    <w:rsid w:val="00A42E45"/>
    <w:rsid w:val="00A85EAE"/>
    <w:rsid w:val="00B26C1A"/>
    <w:rsid w:val="00B3732C"/>
    <w:rsid w:val="00CE135D"/>
    <w:rsid w:val="00D67F70"/>
    <w:rsid w:val="00D75F06"/>
    <w:rsid w:val="00DE0A8A"/>
    <w:rsid w:val="00D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HiraMaruStdN-W6" w:eastAsia="HiraMaruStdN-W6" w:hAnsi="HiraMaruStdN-W6" w:cs="HiraMaruStdN-W6"/>
      <w:b/>
      <w:bCs/>
      <w:sz w:val="17"/>
      <w:szCs w:val="17"/>
    </w:rPr>
  </w:style>
  <w:style w:type="paragraph" w:styleId="a4">
    <w:name w:val="Title"/>
    <w:basedOn w:val="a"/>
    <w:uiPriority w:val="1"/>
    <w:qFormat/>
    <w:pPr>
      <w:spacing w:line="398" w:lineRule="exact"/>
      <w:ind w:left="60"/>
    </w:pPr>
    <w:rPr>
      <w:rFonts w:ascii="A-OTF Gothic MB101 Pro" w:eastAsia="A-OTF Gothic MB101 Pro" w:hAnsi="A-OTF Gothic MB101 Pro" w:cs="A-OTF Gothic MB101 Pro"/>
      <w:b/>
      <w:bCs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8"/>
    </w:pPr>
  </w:style>
  <w:style w:type="paragraph" w:styleId="a6">
    <w:name w:val="header"/>
    <w:basedOn w:val="a"/>
    <w:link w:val="a7"/>
    <w:uiPriority w:val="99"/>
    <w:unhideWhenUsed/>
    <w:rsid w:val="00CE1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135D"/>
    <w:rPr>
      <w:rFonts w:ascii="Arial Unicode MS" w:eastAsia="Arial Unicode MS" w:hAnsi="Arial Unicode MS" w:cs="Arial Unicode MS"/>
      <w:lang w:eastAsia="ja-JP"/>
    </w:rPr>
  </w:style>
  <w:style w:type="paragraph" w:styleId="a8">
    <w:name w:val="footer"/>
    <w:basedOn w:val="a"/>
    <w:link w:val="a9"/>
    <w:uiPriority w:val="99"/>
    <w:unhideWhenUsed/>
    <w:rsid w:val="00CE13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135D"/>
    <w:rPr>
      <w:rFonts w:ascii="Arial Unicode MS" w:eastAsia="Arial Unicode MS" w:hAnsi="Arial Unicode MS" w:cs="Arial Unicode MS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01CE6-16BC-415C-B8B5-7E6C1F98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年間指導計画作成資料3年（略案）</dc:title>
  <cp:lastModifiedBy/>
  <cp:revision>1</cp:revision>
  <dcterms:created xsi:type="dcterms:W3CDTF">2024-05-02T02:35:00Z</dcterms:created>
  <dcterms:modified xsi:type="dcterms:W3CDTF">2024-05-02T02:49:00Z</dcterms:modified>
</cp:coreProperties>
</file>